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9525"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00A4D" w:rsidRPr="00BD535D" w:rsidRDefault="00C00A4D" w:rsidP="00A874FE">
                            <w:pPr>
                              <w:rPr>
                                <w:rFonts w:ascii="Times New Roman" w:hAnsi="Times New Roman"/>
                                <w:bCs/>
                                <w:sz w:val="24"/>
                                <w:szCs w:val="24"/>
                              </w:rPr>
                            </w:pPr>
                            <w:r w:rsidRPr="00BD535D">
                              <w:rPr>
                                <w:rFonts w:ascii="Times New Roman" w:hAnsi="Times New Roman"/>
                                <w:bCs/>
                                <w:sz w:val="24"/>
                                <w:szCs w:val="24"/>
                              </w:rPr>
                              <w:t>УТВЕРЖДАЮ:</w:t>
                            </w:r>
                          </w:p>
                          <w:p w:rsidR="00C00A4D" w:rsidRPr="00BD535D" w:rsidRDefault="00C00A4D" w:rsidP="00482C59">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Ленинградской области»</w:t>
                            </w:r>
                          </w:p>
                          <w:p w:rsidR="00C00A4D" w:rsidRPr="00BD535D" w:rsidRDefault="00C00A4D" w:rsidP="00482C59">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C00A4D" w:rsidRDefault="00C00A4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 xml:space="preserve">_____________ </w:t>
                            </w:r>
                            <w:r w:rsidRPr="00BD535D">
                              <w:rPr>
                                <w:rFonts w:ascii="Times New Roman" w:hAnsi="Times New Roman"/>
                                <w:sz w:val="24"/>
                                <w:szCs w:val="24"/>
                              </w:rPr>
                              <w:t>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" fillcolor="white [3201]" stroked="f" strokeweight=".5pt">
                <v:path arrowok="t"/>
                <v:textbox>
                  <w:txbxContent>
                    <w:p w:rsidR="00C00A4D" w:rsidRPr="00BD535D" w:rsidRDefault="00C00A4D" w:rsidP="00A874FE">
                      <w:pPr>
                        <w:rPr>
                          <w:rFonts w:ascii="Times New Roman" w:hAnsi="Times New Roman"/>
                          <w:bCs/>
                          <w:sz w:val="24"/>
                          <w:szCs w:val="24"/>
                        </w:rPr>
                      </w:pPr>
                      <w:r w:rsidRPr="00BD535D">
                        <w:rPr>
                          <w:rFonts w:ascii="Times New Roman" w:hAnsi="Times New Roman"/>
                          <w:bCs/>
                          <w:sz w:val="24"/>
                          <w:szCs w:val="24"/>
                        </w:rPr>
                        <w:t>УТВЕРЖДАЮ:</w:t>
                      </w:r>
                    </w:p>
                    <w:p w:rsidR="00C00A4D" w:rsidRPr="00BD535D" w:rsidRDefault="00C00A4D" w:rsidP="00482C59">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Ленинградской области»</w:t>
                      </w:r>
                    </w:p>
                    <w:p w:rsidR="00C00A4D" w:rsidRPr="00BD535D" w:rsidRDefault="00C00A4D" w:rsidP="00482C59">
                      <w:pPr>
                        <w:rPr>
                          <w:rFonts w:ascii="Times New Roman" w:hAnsi="Times New Roman"/>
                          <w:sz w:val="24"/>
                          <w:szCs w:val="24"/>
                        </w:rPr>
                      </w:pPr>
                      <w:r w:rsidRPr="00BD535D">
                        <w:rPr>
                          <w:rFonts w:ascii="Times New Roman" w:hAnsi="Times New Roman"/>
                          <w:sz w:val="24"/>
                          <w:szCs w:val="24"/>
                        </w:rPr>
                        <w:t xml:space="preserve">____________/ </w:t>
                      </w:r>
                      <w:r>
                        <w:rPr>
                          <w:rFonts w:ascii="Times New Roman" w:hAnsi="Times New Roman"/>
                          <w:sz w:val="24"/>
                          <w:szCs w:val="24"/>
                        </w:rPr>
                        <w:t>М.Г.</w:t>
                      </w:r>
                      <w:r w:rsidRPr="00336DB1">
                        <w:rPr>
                          <w:rFonts w:ascii="Times New Roman" w:hAnsi="Times New Roman"/>
                          <w:sz w:val="24"/>
                          <w:szCs w:val="24"/>
                        </w:rPr>
                        <w:t>Шульц</w:t>
                      </w:r>
                      <w:r w:rsidRPr="00BD535D">
                        <w:rPr>
                          <w:rFonts w:ascii="Times New Roman" w:hAnsi="Times New Roman"/>
                          <w:sz w:val="24"/>
                          <w:szCs w:val="24"/>
                        </w:rPr>
                        <w:t xml:space="preserve"> /</w:t>
                      </w:r>
                    </w:p>
                    <w:p w:rsidR="00C00A4D" w:rsidRDefault="00C00A4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 xml:space="preserve">_____________ </w:t>
                      </w:r>
                      <w:r w:rsidRPr="00BD535D">
                        <w:rPr>
                          <w:rFonts w:ascii="Times New Roman" w:hAnsi="Times New Roman"/>
                          <w:sz w:val="24"/>
                          <w:szCs w:val="24"/>
                        </w:rPr>
                        <w:t>2017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BF2420" w:rsidRDefault="00BF2420" w:rsidP="005C5CCE">
      <w:pPr>
        <w:pStyle w:val="a3"/>
        <w:widowControl w:val="0"/>
        <w:tabs>
          <w:tab w:val="left" w:pos="284"/>
        </w:tabs>
        <w:spacing w:after="0" w:line="240" w:lineRule="auto"/>
        <w:jc w:val="center"/>
        <w:rPr>
          <w:rFonts w:ascii="Times New Roman" w:hAnsi="Times New Roman" w:cs="Times New Roman"/>
          <w:b/>
          <w:sz w:val="32"/>
          <w:szCs w:val="32"/>
        </w:rPr>
      </w:pPr>
    </w:p>
    <w:p w:rsidR="005C5CCE" w:rsidRPr="005C5CCE" w:rsidRDefault="005C5CCE" w:rsidP="00482C59">
      <w:pPr>
        <w:pStyle w:val="a3"/>
        <w:widowControl w:val="0"/>
        <w:tabs>
          <w:tab w:val="left" w:pos="284"/>
        </w:tabs>
        <w:spacing w:after="0" w:line="240" w:lineRule="auto"/>
        <w:jc w:val="center"/>
        <w:rPr>
          <w:rFonts w:ascii="Times New Roman" w:hAnsi="Times New Roman" w:cs="Times New Roman"/>
          <w:b/>
          <w:sz w:val="32"/>
          <w:szCs w:val="32"/>
        </w:rPr>
      </w:pPr>
      <w:r w:rsidRPr="005C5CCE">
        <w:rPr>
          <w:rFonts w:ascii="Times New Roman" w:hAnsi="Times New Roman" w:cs="Times New Roman"/>
          <w:b/>
          <w:sz w:val="32"/>
          <w:szCs w:val="32"/>
        </w:rPr>
        <w:t>ДОКУМЕНТАЦИЯ ОБ ЭЛЕКТРОННОМ АУКЦИОНЕ</w:t>
      </w:r>
    </w:p>
    <w:p w:rsidR="00482C59" w:rsidRPr="00482C59" w:rsidRDefault="005C5CCE" w:rsidP="00482C59">
      <w:pPr>
        <w:autoSpaceDE w:val="0"/>
        <w:autoSpaceDN w:val="0"/>
        <w:adjustRightInd w:val="0"/>
        <w:spacing w:after="0" w:line="240" w:lineRule="auto"/>
        <w:ind w:firstLine="540"/>
        <w:jc w:val="center"/>
        <w:rPr>
          <w:rFonts w:ascii="Times New Roman" w:hAnsi="Times New Roman" w:cs="Times New Roman"/>
          <w:b/>
          <w:bCs/>
          <w:caps/>
          <w:sz w:val="32"/>
          <w:szCs w:val="32"/>
        </w:rPr>
      </w:pPr>
      <w:r w:rsidRPr="005C5CCE">
        <w:rPr>
          <w:rFonts w:ascii="Times New Roman" w:hAnsi="Times New Roman" w:cs="Times New Roman"/>
          <w:b/>
          <w:sz w:val="32"/>
          <w:szCs w:val="32"/>
        </w:rPr>
        <w:t>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r w:rsidR="006E1A32">
        <w:rPr>
          <w:rFonts w:ascii="Times New Roman" w:hAnsi="Times New Roman" w:cs="Times New Roman"/>
          <w:b/>
          <w:sz w:val="32"/>
          <w:szCs w:val="32"/>
        </w:rPr>
        <w:t xml:space="preserve"> </w:t>
      </w:r>
      <w:r w:rsidRPr="005C5CCE">
        <w:rPr>
          <w:rFonts w:ascii="Times New Roman" w:hAnsi="Times New Roman" w:cs="Times New Roman"/>
          <w:b/>
          <w:sz w:val="32"/>
          <w:szCs w:val="32"/>
        </w:rPr>
        <w:t xml:space="preserve">НА </w:t>
      </w:r>
      <w:r w:rsidR="00482C59" w:rsidRPr="00482C59">
        <w:rPr>
          <w:rFonts w:ascii="Times New Roman" w:hAnsi="Times New Roman" w:cs="Times New Roman"/>
          <w:b/>
          <w:bCs/>
          <w:caps/>
          <w:sz w:val="32"/>
          <w:szCs w:val="32"/>
        </w:rPr>
        <w:t>оказание услуг и (или) выполнение работ по капитальному ремонту общего имущества многоквартирных домов</w:t>
      </w:r>
    </w:p>
    <w:p w:rsidR="005C5CCE" w:rsidRPr="005C5CCE" w:rsidRDefault="005C5CCE" w:rsidP="005C5CCE">
      <w:pPr>
        <w:pStyle w:val="a3"/>
        <w:widowControl w:val="0"/>
        <w:tabs>
          <w:tab w:val="left" w:pos="284"/>
        </w:tabs>
        <w:spacing w:after="0" w:line="240" w:lineRule="auto"/>
        <w:jc w:val="center"/>
        <w:rPr>
          <w:rFonts w:ascii="Times New Roman" w:hAnsi="Times New Roman" w:cs="Times New Roman"/>
          <w:b/>
          <w:sz w:val="32"/>
          <w:szCs w:val="32"/>
        </w:rPr>
      </w:pPr>
    </w:p>
    <w:p w:rsidR="00C61199" w:rsidRPr="001A3CC7" w:rsidRDefault="005C5CCE" w:rsidP="005C5CCE">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5C5CCE">
        <w:rPr>
          <w:rFonts w:ascii="Times New Roman" w:hAnsi="Times New Roman" w:cs="Times New Roman"/>
          <w:b/>
          <w:sz w:val="32"/>
          <w:szCs w:val="32"/>
        </w:rPr>
        <w:t>(</w:t>
      </w:r>
      <w:r w:rsidR="00974458">
        <w:rPr>
          <w:rFonts w:ascii="Times New Roman" w:hAnsi="Times New Roman" w:cs="Times New Roman"/>
          <w:b/>
          <w:sz w:val="32"/>
          <w:szCs w:val="32"/>
        </w:rPr>
        <w:t>В</w:t>
      </w:r>
      <w:r w:rsidR="00974458" w:rsidRPr="00974458">
        <w:rPr>
          <w:rFonts w:ascii="Times New Roman" w:hAnsi="Times New Roman" w:cs="Times New Roman"/>
          <w:b/>
          <w:sz w:val="32"/>
          <w:szCs w:val="32"/>
        </w:rPr>
        <w:t xml:space="preserve">ыполнение работ по капитальному ремонту общего имущества многоквартирного дома, расположенного на территории </w:t>
      </w:r>
      <w:proofErr w:type="spellStart"/>
      <w:r w:rsidR="00974458" w:rsidRPr="00974458">
        <w:rPr>
          <w:rFonts w:ascii="Times New Roman" w:hAnsi="Times New Roman" w:cs="Times New Roman"/>
          <w:b/>
          <w:sz w:val="32"/>
          <w:szCs w:val="32"/>
        </w:rPr>
        <w:t>Подпорожского</w:t>
      </w:r>
      <w:proofErr w:type="spellEnd"/>
      <w:r w:rsidR="00974458" w:rsidRPr="00974458">
        <w:rPr>
          <w:rFonts w:ascii="Times New Roman" w:hAnsi="Times New Roman" w:cs="Times New Roman"/>
          <w:b/>
          <w:sz w:val="32"/>
          <w:szCs w:val="32"/>
        </w:rPr>
        <w:t xml:space="preserve"> муниципального района Ленинградской области</w:t>
      </w:r>
      <w:r w:rsidRPr="005C5CCE">
        <w:rPr>
          <w:rFonts w:ascii="Times New Roman" w:hAnsi="Times New Roman" w:cs="Times New Roman"/>
          <w:b/>
          <w:sz w:val="32"/>
          <w:szCs w:val="32"/>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61199" w:rsidRPr="001A3CC7" w:rsidRDefault="00482C59" w:rsidP="00C6119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647C90">
          <w:footerReference w:type="default" r:id="rId9"/>
          <w:headerReference w:type="first" r:id="rId10"/>
          <w:pgSz w:w="11906" w:h="16838"/>
          <w:pgMar w:top="1134" w:right="709" w:bottom="1134" w:left="1134" w:header="708" w:footer="708" w:gutter="0"/>
          <w:cols w:space="708"/>
          <w:titlePg/>
          <w:docGrid w:linePitch="360"/>
        </w:sectPr>
      </w:pPr>
    </w:p>
    <w:p w:rsidR="0019180D" w:rsidRPr="001A3CC7" w:rsidRDefault="0019180D"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СОДЕРЖДАНИЕ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B6256A" w:rsidRPr="001A3CC7" w:rsidRDefault="00B6256A" w:rsidP="00B6256A">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1A3CC7" w:rsidRDefault="00B6256A" w:rsidP="00B6256A">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 Информационная карта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I</w:t>
      </w:r>
      <w:r w:rsidRPr="00612BFD">
        <w:rPr>
          <w:rFonts w:ascii="Times New Roman" w:eastAsia="Times New Roman" w:hAnsi="Times New Roman" w:cs="Times New Roman"/>
          <w:sz w:val="24"/>
          <w:szCs w:val="24"/>
          <w:lang w:eastAsia="ru-RU"/>
        </w:rPr>
        <w:t>. Обоснование цены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XI</w:t>
      </w:r>
      <w:r>
        <w:rPr>
          <w:rFonts w:ascii="Times New Roman" w:eastAsia="Times New Roman" w:hAnsi="Times New Roman" w:cs="Times New Roman"/>
          <w:sz w:val="24"/>
          <w:szCs w:val="24"/>
          <w:lang w:val="en-US" w:eastAsia="ru-RU"/>
        </w:rPr>
        <w:t>I</w:t>
      </w:r>
      <w:r w:rsidRPr="00612BFD">
        <w:rPr>
          <w:rFonts w:ascii="Times New Roman" w:eastAsia="Times New Roman" w:hAnsi="Times New Roman" w:cs="Times New Roman"/>
          <w:sz w:val="24"/>
          <w:szCs w:val="24"/>
          <w:lang w:eastAsia="ru-RU"/>
        </w:rPr>
        <w:t xml:space="preserve">I. Техническое задание на выполнение работ (оказание услуг) </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B6256A" w:rsidRPr="00285E3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п</w:t>
      </w:r>
      <w:r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w:t>
      </w:r>
      <w:r>
        <w:rPr>
          <w:rFonts w:ascii="Times New Roman" w:eastAsia="Times New Roman" w:hAnsi="Times New Roman" w:cs="Times New Roman"/>
          <w:sz w:val="24"/>
          <w:szCs w:val="24"/>
          <w:lang w:eastAsia="ru-RU"/>
        </w:rPr>
        <w:t>ю</w:t>
      </w:r>
      <w:r w:rsidRPr="001A3CC7">
        <w:rPr>
          <w:rFonts w:ascii="Times New Roman" w:eastAsia="Times New Roman" w:hAnsi="Times New Roman" w:cs="Times New Roman"/>
          <w:sz w:val="24"/>
          <w:szCs w:val="24"/>
          <w:lang w:eastAsia="ru-RU"/>
        </w:rPr>
        <w:t>тся отдельным архивом)</w:t>
      </w:r>
      <w:r w:rsidRPr="00A03892">
        <w:rPr>
          <w:rFonts w:ascii="Times New Roman" w:eastAsia="Times New Roman" w:hAnsi="Times New Roman" w:cs="Times New Roman"/>
          <w:sz w:val="24"/>
          <w:szCs w:val="24"/>
          <w:lang w:eastAsia="ru-RU"/>
        </w:rPr>
        <w:t xml:space="preserve"> </w:t>
      </w:r>
    </w:p>
    <w:p w:rsidR="00B6256A" w:rsidRPr="004854B9" w:rsidRDefault="00B6256A" w:rsidP="00B6256A">
      <w:pPr>
        <w:widowControl w:val="0"/>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1. Проектная документация.</w:t>
      </w:r>
    </w:p>
    <w:p w:rsidR="00B6256A" w:rsidRPr="004854B9" w:rsidRDefault="00B6256A" w:rsidP="00B6256A">
      <w:pPr>
        <w:widowControl w:val="0"/>
        <w:spacing w:after="120" w:line="240" w:lineRule="auto"/>
        <w:ind w:left="15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854B9">
        <w:rPr>
          <w:rFonts w:ascii="Times New Roman" w:eastAsia="Times New Roman" w:hAnsi="Times New Roman" w:cs="Times New Roman"/>
          <w:sz w:val="24"/>
          <w:szCs w:val="24"/>
          <w:lang w:eastAsia="ru-RU"/>
        </w:rPr>
        <w:t>Технические задания на выполнение отдельных видов раб</w:t>
      </w:r>
      <w:r w:rsidR="00795B0F">
        <w:rPr>
          <w:rFonts w:ascii="Times New Roman" w:eastAsia="Times New Roman" w:hAnsi="Times New Roman" w:cs="Times New Roman"/>
          <w:sz w:val="24"/>
          <w:szCs w:val="24"/>
          <w:lang w:eastAsia="ru-RU"/>
        </w:rPr>
        <w:t>о</w:t>
      </w:r>
      <w:r w:rsidR="00974458">
        <w:rPr>
          <w:rFonts w:ascii="Times New Roman" w:eastAsia="Times New Roman" w:hAnsi="Times New Roman" w:cs="Times New Roman"/>
          <w:sz w:val="24"/>
          <w:szCs w:val="24"/>
          <w:lang w:eastAsia="ru-RU"/>
        </w:rPr>
        <w:t>т (публикуются отдельным файлом</w:t>
      </w:r>
      <w:r w:rsidRPr="004854B9">
        <w:rPr>
          <w:rFonts w:ascii="Times New Roman" w:eastAsia="Times New Roman" w:hAnsi="Times New Roman" w:cs="Times New Roman"/>
          <w:sz w:val="24"/>
          <w:szCs w:val="24"/>
          <w:lang w:eastAsia="ru-RU"/>
        </w:rPr>
        <w:t xml:space="preserve"> «Технические задания»).</w:t>
      </w:r>
      <w:r>
        <w:rPr>
          <w:rFonts w:ascii="Times New Roman" w:eastAsia="Times New Roman" w:hAnsi="Times New Roman" w:cs="Times New Roman"/>
          <w:sz w:val="24"/>
          <w:szCs w:val="24"/>
          <w:lang w:eastAsia="ru-RU"/>
        </w:rPr>
        <w:tab/>
      </w:r>
    </w:p>
    <w:p w:rsidR="00B6256A" w:rsidRPr="00B4586F" w:rsidRDefault="00B6256A" w:rsidP="00B6256A">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Проект договора (публикуется отдельным файлом «Проект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II</w:t>
      </w:r>
      <w:r w:rsidRPr="001A3CC7">
        <w:rPr>
          <w:rFonts w:ascii="Times New Roman" w:eastAsia="Times New Roman" w:hAnsi="Times New Roman" w:cs="Times New Roman"/>
          <w:sz w:val="24"/>
          <w:szCs w:val="24"/>
          <w:lang w:eastAsia="ru-RU"/>
        </w:rPr>
        <w:t>.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B6256A" w:rsidRPr="00494CC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w:t>
      </w:r>
      <w:r>
        <w:rPr>
          <w:rFonts w:ascii="Times New Roman" w:eastAsia="Times New Roman" w:hAnsi="Times New Roman" w:cs="Times New Roman"/>
          <w:sz w:val="24"/>
          <w:szCs w:val="24"/>
          <w:lang w:val="en-US" w:eastAsia="ru-RU"/>
        </w:rPr>
        <w:t>XVIII</w:t>
      </w:r>
      <w:r>
        <w:rPr>
          <w:rFonts w:ascii="Times New Roman" w:eastAsia="Times New Roman" w:hAnsi="Times New Roman" w:cs="Times New Roman"/>
          <w:sz w:val="24"/>
          <w:szCs w:val="24"/>
          <w:lang w:eastAsia="ru-RU"/>
        </w:rPr>
        <w:t>. Рекомендуемая ф</w:t>
      </w:r>
      <w:r w:rsidRPr="00494CCA">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p>
    <w:p w:rsidR="0019180D" w:rsidRPr="001A3CC7" w:rsidRDefault="0019180D" w:rsidP="0019180D">
      <w:pPr>
        <w:tabs>
          <w:tab w:val="left" w:pos="4110"/>
        </w:tabs>
        <w:sectPr w:rsidR="0019180D" w:rsidRPr="001A3CC7" w:rsidSect="00647C90">
          <w:pgSz w:w="11906" w:h="16838"/>
          <w:pgMar w:top="1134" w:right="709" w:bottom="1134" w:left="1134" w:header="708" w:footer="708" w:gutter="0"/>
          <w:cols w:space="708"/>
          <w:docGrid w:linePitch="360"/>
        </w:sectPr>
      </w:pPr>
      <w:r w:rsidRPr="001A3CC7">
        <w:tab/>
      </w: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lastRenderedPageBreak/>
        <w:t>Термины и определения</w:t>
      </w:r>
    </w:p>
    <w:p w:rsidR="0026302E" w:rsidRPr="00EB2475" w:rsidRDefault="0026302E" w:rsidP="0026302E">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«заинтересованное лицо»</w:t>
      </w:r>
      <w:r w:rsidRPr="00EB2475">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«заказчик»</w:t>
      </w:r>
      <w:r w:rsidRPr="00EB2475">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«официальный сайт»</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EB2475">
          <w:rPr>
            <w:rFonts w:ascii="Times New Roman" w:eastAsia="Times New Roman" w:hAnsi="Times New Roman" w:cs="Times New Roman"/>
            <w:sz w:val="24"/>
            <w:szCs w:val="24"/>
            <w:lang w:eastAsia="ru-RU"/>
          </w:rPr>
          <w:t>http://gz.lenobl.ru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«реестр квалифицированных подрядных организаций»</w:t>
      </w:r>
      <w:r w:rsidRPr="00EB2475">
        <w:rPr>
          <w:rFonts w:ascii="Times New Roman" w:eastAsia="Times New Roman" w:hAnsi="Times New Roman" w:cs="Times New Roman"/>
          <w:sz w:val="24"/>
          <w:szCs w:val="24"/>
          <w:lang w:eastAsia="ru-RU"/>
        </w:rPr>
        <w:t xml:space="preserve"> – </w:t>
      </w:r>
      <w:r w:rsidRPr="00EB2475">
        <w:rPr>
          <w:rFonts w:ascii="Times New Roman" w:eastAsiaTheme="majorEastAsia" w:hAnsi="Times New Roman" w:cs="Times New Roman"/>
          <w:color w:val="000000" w:themeColor="text1"/>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«специализированная организация»</w:t>
      </w:r>
      <w:r w:rsidRPr="00EB2475">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«участник электронного аукциона»</w:t>
      </w:r>
      <w:r w:rsidRPr="00EB2475">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«электронный аукцион»</w:t>
      </w:r>
      <w:r w:rsidRPr="00EB2475">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«электронная площадка»</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«шаг аукциона»</w:t>
      </w:r>
      <w:r w:rsidRPr="00EB2475">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Общие положения</w:t>
      </w:r>
    </w:p>
    <w:p w:rsidR="0026302E" w:rsidRPr="00EB2475" w:rsidRDefault="0026302E" w:rsidP="002F5FF4">
      <w:pPr>
        <w:widowControl w:val="0"/>
        <w:numPr>
          <w:ilvl w:val="0"/>
          <w:numId w:val="6"/>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Заказчик проводит закупки в форме электронного аукциона для</w:t>
      </w:r>
      <w:r w:rsidR="00482C59">
        <w:rPr>
          <w:rFonts w:ascii="Times New Roman" w:eastAsia="Times New Roman" w:hAnsi="Times New Roman" w:cs="Times New Roman"/>
          <w:sz w:val="24"/>
          <w:szCs w:val="24"/>
          <w:lang w:eastAsia="ru-RU"/>
        </w:rPr>
        <w:t xml:space="preserve"> оказания услуг и (или) выполнения работ по капитальному ремонту общего имущества многоквартирных домов</w:t>
      </w:r>
      <w:r w:rsidRPr="00827FD3">
        <w:rPr>
          <w:rFonts w:ascii="Times New Roman" w:eastAsia="Times New Roman" w:hAnsi="Times New Roman" w:cs="Times New Roman"/>
          <w:sz w:val="24"/>
          <w:szCs w:val="24"/>
          <w:lang w:eastAsia="ru-RU"/>
        </w:rPr>
        <w:t xml:space="preserve">, </w:t>
      </w:r>
      <w:r w:rsidRPr="00EB2475">
        <w:rPr>
          <w:rFonts w:ascii="Times New Roman" w:eastAsia="Times New Roman" w:hAnsi="Times New Roman" w:cs="Times New Roman"/>
          <w:sz w:val="24"/>
          <w:szCs w:val="24"/>
          <w:lang w:eastAsia="ru-RU"/>
        </w:rPr>
        <w:t>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w:t>
      </w:r>
      <w:r w:rsidR="00BC1D12">
        <w:rPr>
          <w:rFonts w:ascii="Times New Roman" w:eastAsia="Times New Roman" w:hAnsi="Times New Roman" w:cs="Times New Roman"/>
          <w:sz w:val="24"/>
          <w:szCs w:val="24"/>
          <w:lang w:eastAsia="ru-RU"/>
        </w:rPr>
        <w:t>е</w:t>
      </w:r>
      <w:r w:rsidRPr="00EB2475">
        <w:rPr>
          <w:rFonts w:ascii="Times New Roman" w:eastAsia="Times New Roman" w:hAnsi="Times New Roman" w:cs="Times New Roman"/>
          <w:sz w:val="24"/>
          <w:szCs w:val="24"/>
          <w:lang w:eastAsia="ru-RU"/>
        </w:rPr>
        <w:t xml:space="preserve"> XV</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«Проект договора» и указаны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EB2475">
        <w:rPr>
          <w:rFonts w:ascii="Times New Roman" w:eastAsia="Times New Roman" w:hAnsi="Times New Roman" w:cs="Times New Roman"/>
          <w:sz w:val="24"/>
          <w:szCs w:val="24"/>
          <w:lang w:eastAsia="ru-RU"/>
        </w:rPr>
        <w:t>ств в св</w:t>
      </w:r>
      <w:proofErr w:type="gramEnd"/>
      <w:r w:rsidRPr="00EB2475">
        <w:rPr>
          <w:rFonts w:ascii="Times New Roman" w:eastAsia="Times New Roman" w:hAnsi="Times New Roman" w:cs="Times New Roman"/>
          <w:sz w:val="24"/>
          <w:szCs w:val="24"/>
          <w:lang w:eastAsia="ru-RU"/>
        </w:rPr>
        <w:t>язи с такими расходами.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EB2475">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EB2475">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26302E" w:rsidRPr="00EB2475" w:rsidRDefault="0026302E" w:rsidP="0026302E">
      <w:pPr>
        <w:widowControl w:val="0"/>
        <w:spacing w:after="0" w:line="240" w:lineRule="auto"/>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EB2475">
        <w:rPr>
          <w:rFonts w:ascii="Times New Roman" w:eastAsia="Times New Roman" w:hAnsi="Times New Roman" w:cs="Times New Roman"/>
          <w:sz w:val="24"/>
          <w:szCs w:val="24"/>
          <w:lang w:eastAsia="ru-RU"/>
        </w:rPr>
        <w:t>Состав Документации об электронном аукционе:</w:t>
      </w:r>
      <w:bookmarkEnd w:id="1"/>
      <w:r w:rsidRPr="00EB2475">
        <w:rPr>
          <w:rFonts w:ascii="Times New Roman" w:eastAsia="Times New Roman" w:hAnsi="Times New Roman" w:cs="Times New Roman"/>
          <w:sz w:val="24"/>
          <w:szCs w:val="24"/>
          <w:lang w:eastAsia="ru-RU"/>
        </w:rPr>
        <w:t xml:space="preserve"> </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 Термины и определения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 Общие положения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III. Документация об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EB2475" w:rsidRDefault="00B6256A" w:rsidP="00B6256A">
      <w:pPr>
        <w:widowControl w:val="0"/>
        <w:spacing w:after="0" w:line="240" w:lineRule="auto"/>
        <w:ind w:left="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 Проведение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IX. Порядок заключения договора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X. Информационная карта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XII. Обоснование цены договора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lastRenderedPageBreak/>
        <w:t>Раздел XIV. График выполнения работ</w:t>
      </w:r>
    </w:p>
    <w:p w:rsidR="00B6256A" w:rsidRPr="00945D60" w:rsidRDefault="00B6256A" w:rsidP="00B6256A">
      <w:pPr>
        <w:widowControl w:val="0"/>
        <w:tabs>
          <w:tab w:val="left" w:pos="1134"/>
        </w:tabs>
        <w:spacing w:after="0" w:line="240" w:lineRule="auto"/>
        <w:ind w:left="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Раздел XV. </w:t>
      </w:r>
      <w:r w:rsidRPr="00945D60">
        <w:rPr>
          <w:rFonts w:ascii="Times New Roman" w:eastAsia="Times New Roman" w:hAnsi="Times New Roman" w:cs="Times New Roman"/>
          <w:sz w:val="24"/>
          <w:szCs w:val="24"/>
          <w:lang w:eastAsia="ru-RU"/>
        </w:rPr>
        <w:t xml:space="preserve">Сметная документация, проектная документация, технические задания на выполнение отдельных видов работ (публикуются отдельным архивом) </w:t>
      </w:r>
    </w:p>
    <w:p w:rsidR="00B6256A" w:rsidRPr="00945D60"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1. Проектная документация.</w:t>
      </w:r>
    </w:p>
    <w:p w:rsidR="00B6256A" w:rsidRPr="00945D60"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2. Технические задания на выполнение отдельных видов работ (публикуются отдельным</w:t>
      </w:r>
      <w:r w:rsidR="00245DAC">
        <w:rPr>
          <w:rFonts w:ascii="Times New Roman" w:eastAsia="Times New Roman" w:hAnsi="Times New Roman" w:cs="Times New Roman"/>
          <w:sz w:val="24"/>
          <w:szCs w:val="24"/>
          <w:lang w:eastAsia="ru-RU"/>
        </w:rPr>
        <w:t xml:space="preserve"> файлом</w:t>
      </w:r>
      <w:r>
        <w:rPr>
          <w:rFonts w:ascii="Times New Roman" w:eastAsia="Times New Roman" w:hAnsi="Times New Roman" w:cs="Times New Roman"/>
          <w:sz w:val="24"/>
          <w:szCs w:val="24"/>
          <w:lang w:eastAsia="ru-RU"/>
        </w:rPr>
        <w:t xml:space="preserve"> «Технические задания»).</w:t>
      </w:r>
    </w:p>
    <w:p w:rsidR="00B6256A" w:rsidRPr="00006CAB" w:rsidRDefault="00B6256A" w:rsidP="00B6256A">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r w:rsidRPr="00006CAB">
        <w:rPr>
          <w:rFonts w:ascii="Times New Roman" w:eastAsia="Times New Roman" w:hAnsi="Times New Roman" w:cs="Times New Roman"/>
          <w:sz w:val="24"/>
          <w:szCs w:val="24"/>
          <w:lang w:eastAsia="ru-RU"/>
        </w:rPr>
        <w:t xml:space="preserve">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XVIII. Рекомендуемая форма банковской гарантии</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Документация </w:t>
      </w:r>
      <w:proofErr w:type="gramStart"/>
      <w:r w:rsidRPr="00EB2475">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EB2475">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официальный сайт </w:t>
      </w:r>
      <w:hyperlink r:id="rId13" w:history="1">
        <w:r w:rsidRPr="00EB2475">
          <w:rPr>
            <w:rFonts w:ascii="Times New Roman" w:eastAsia="Times New Roman" w:hAnsi="Times New Roman" w:cs="Times New Roman"/>
            <w:sz w:val="24"/>
            <w:szCs w:val="24"/>
            <w:lang w:eastAsia="ru-RU"/>
          </w:rPr>
          <w:t>http://gz.lenobl.ru</w:t>
        </w:r>
      </w:hyperlink>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EB2475">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6. Отказ от проведения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подавшим</w:t>
      </w:r>
      <w:proofErr w:type="gramEnd"/>
      <w:r w:rsidRPr="00EB2475">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26302E" w:rsidRPr="00EB2475" w:rsidRDefault="0026302E" w:rsidP="0026302E">
      <w:pPr>
        <w:widowControl w:val="0"/>
        <w:spacing w:after="0" w:line="240" w:lineRule="auto"/>
        <w:ind w:firstLine="567"/>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EB2475">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EB2475">
        <w:rPr>
          <w:rFonts w:ascii="Times New Roman" w:eastAsia="Times New Roman" w:hAnsi="Times New Roman" w:cs="Times New Roman"/>
          <w:sz w:val="24"/>
          <w:szCs w:val="24"/>
          <w:lang w:eastAsia="ru-RU"/>
        </w:rPr>
        <w:t xml:space="preserve"> предпринимателя;</w:t>
      </w:r>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26302E" w:rsidRPr="00EB2475" w:rsidRDefault="0026302E" w:rsidP="0026302E">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4.1. </w:t>
      </w:r>
      <w:proofErr w:type="gramStart"/>
      <w:r w:rsidRPr="00EB2475">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w:t>
      </w:r>
      <w:r w:rsidR="003060C4">
        <w:rPr>
          <w:rFonts w:ascii="Times New Roman" w:eastAsia="Times New Roman" w:hAnsi="Times New Roman" w:cs="Times New Roman"/>
          <w:sz w:val="24"/>
          <w:szCs w:val="24"/>
          <w:lang w:val="en-US" w:eastAsia="ru-RU"/>
        </w:rPr>
        <w:t>I</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EB2475">
        <w:rPr>
          <w:rFonts w:ascii="Times New Roman" w:eastAsia="Times New Roman" w:hAnsi="Times New Roman" w:cs="Times New Roman"/>
          <w:sz w:val="24"/>
          <w:szCs w:val="24"/>
          <w:vertAlign w:val="superscript"/>
          <w:lang w:eastAsia="ru-RU"/>
        </w:rPr>
        <w:footnoteReference w:id="1"/>
      </w:r>
      <w:r w:rsidRPr="00EB2475">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5.1. </w:t>
      </w:r>
      <w:proofErr w:type="gramStart"/>
      <w:r w:rsidRPr="00EB2475">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B2475">
        <w:rPr>
          <w:rFonts w:ascii="Times New Roman" w:eastAsia="Times New Roman" w:hAnsi="Times New Roman" w:cs="Times New Roman"/>
          <w:sz w:val="24"/>
          <w:szCs w:val="24"/>
          <w:lang w:eastAsia="ru-RU"/>
        </w:rPr>
        <w:t>апостиль</w:t>
      </w:r>
      <w:proofErr w:type="spellEnd"/>
      <w:r w:rsidRPr="00EB2475">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подачи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EB2475">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EB2475">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EB2475">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w:t>
      </w:r>
      <w:r w:rsidRPr="00EB2475">
        <w:rPr>
          <w:rFonts w:ascii="Times New Roman" w:eastAsia="Times New Roman" w:hAnsi="Times New Roman" w:cs="Times New Roman"/>
          <w:sz w:val="24"/>
          <w:szCs w:val="24"/>
          <w:lang w:eastAsia="ru-RU"/>
        </w:rPr>
        <w:lastRenderedPageBreak/>
        <w:t xml:space="preserve">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EB2475">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w:t>
      </w:r>
      <w:r w:rsidRPr="00EB2475">
        <w:rPr>
          <w:rFonts w:ascii="Times New Roman" w:eastAsia="Times New Roman" w:hAnsi="Times New Roman" w:cs="Times New Roman"/>
          <w:color w:val="FF0000"/>
          <w:sz w:val="24"/>
          <w:szCs w:val="24"/>
          <w:lang w:eastAsia="ru-RU"/>
        </w:rPr>
        <w:t xml:space="preserve"> </w:t>
      </w:r>
      <w:r w:rsidRPr="00EB2475">
        <w:rPr>
          <w:rFonts w:ascii="Times New Roman" w:eastAsia="Times New Roman" w:hAnsi="Times New Roman" w:cs="Times New Roman"/>
          <w:sz w:val="24"/>
          <w:szCs w:val="24"/>
          <w:lang w:eastAsia="ru-RU"/>
        </w:rPr>
        <w:t>5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EB2475">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Обеспечение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15.3. </w:t>
      </w:r>
      <w:proofErr w:type="gramStart"/>
      <w:r w:rsidRPr="00EB2475">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EB2475">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15.4. </w:t>
      </w:r>
      <w:proofErr w:type="gramStart"/>
      <w:r w:rsidRPr="00EB2475">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EB2475">
        <w:rPr>
          <w:rFonts w:ascii="Times New Roman" w:eastAsia="Times New Roman" w:hAnsi="Times New Roman" w:cs="Times New Roman"/>
          <w:sz w:val="24"/>
          <w:szCs w:val="24"/>
          <w:lang w:eastAsia="ru-RU"/>
        </w:rPr>
        <w:t>указанному</w:t>
      </w:r>
      <w:proofErr w:type="gramEnd"/>
      <w:r w:rsidRPr="00EB2475">
        <w:rPr>
          <w:rFonts w:ascii="Times New Roman" w:eastAsia="Times New Roman" w:hAnsi="Times New Roman" w:cs="Times New Roman"/>
          <w:sz w:val="24"/>
          <w:szCs w:val="24"/>
          <w:lang w:eastAsia="ru-RU"/>
        </w:rPr>
        <w:t xml:space="preserve">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EB2475">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EB2475">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EB2475">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15.8. </w:t>
      </w:r>
      <w:proofErr w:type="gramStart"/>
      <w:r w:rsidRPr="00EB2475">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EB2475">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w:t>
      </w:r>
      <w:r w:rsidRPr="00EB2475">
        <w:rPr>
          <w:rFonts w:ascii="Times New Roman" w:eastAsia="Times New Roman" w:hAnsi="Times New Roman" w:cs="Times New Roman"/>
          <w:sz w:val="24"/>
          <w:szCs w:val="24"/>
          <w:lang w:eastAsia="ru-RU"/>
        </w:rPr>
        <w:lastRenderedPageBreak/>
        <w:t>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15.15. </w:t>
      </w:r>
      <w:proofErr w:type="gramStart"/>
      <w:r w:rsidRPr="00EB2475">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15.17. </w:t>
      </w:r>
      <w:proofErr w:type="gramStart"/>
      <w:r w:rsidRPr="00EB2475">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26302E" w:rsidRPr="00EB2475" w:rsidRDefault="0026302E" w:rsidP="0026302E">
      <w:pPr>
        <w:widowControl w:val="0"/>
        <w:spacing w:after="0" w:line="240" w:lineRule="auto"/>
        <w:ind w:firstLine="567"/>
        <w:jc w:val="both"/>
        <w:outlineLvl w:val="2"/>
        <w:rPr>
          <w:rFonts w:ascii="Times New Roman" w:eastAsiaTheme="majorEastAsia"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EB2475">
        <w:rPr>
          <w:rFonts w:ascii="Times New Roman" w:hAnsi="Times New Roman" w:cs="Times New Roman"/>
          <w:b/>
          <w:sz w:val="28"/>
          <w:szCs w:val="28"/>
        </w:rPr>
        <w:t>Рассмотрение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EB2475">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w:t>
      </w:r>
      <w:r w:rsidRPr="00EB2475">
        <w:rPr>
          <w:rFonts w:ascii="Times New Roman" w:eastAsia="Times New Roman" w:hAnsi="Times New Roman" w:cs="Times New Roman"/>
          <w:sz w:val="24"/>
          <w:szCs w:val="24"/>
          <w:lang w:eastAsia="ru-RU"/>
        </w:rPr>
        <w:lastRenderedPageBreak/>
        <w:t>участнике электронного аукциона в реестре квалифицированных подрядных организаций.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EB2475">
        <w:rPr>
          <w:rFonts w:ascii="Times New Roman" w:eastAsia="Times New Roman" w:hAnsi="Times New Roman" w:cs="Times New Roman"/>
          <w:sz w:val="24"/>
          <w:szCs w:val="24"/>
          <w:lang w:eastAsia="ru-RU"/>
        </w:rPr>
        <w:t xml:space="preserve">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w:t>
      </w:r>
      <w:proofErr w:type="gramStart"/>
      <w:r w:rsidRPr="00EB2475">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EB2475">
        <w:rPr>
          <w:rFonts w:ascii="Times New Roman" w:eastAsia="Times New Roman" w:hAnsi="Times New Roman" w:cs="Times New Roman"/>
          <w:sz w:val="24"/>
          <w:szCs w:val="24"/>
          <w:lang w:eastAsia="ru-RU"/>
        </w:rPr>
        <w:t>с даты окончания</w:t>
      </w:r>
      <w:proofErr w:type="gramEnd"/>
      <w:r w:rsidRPr="00EB2475">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26302E" w:rsidRPr="00EB2475" w:rsidRDefault="0026302E" w:rsidP="0026302E">
      <w:pPr>
        <w:widowControl w:val="0"/>
        <w:tabs>
          <w:tab w:val="num" w:pos="0"/>
        </w:tabs>
        <w:spacing w:after="0" w:line="240" w:lineRule="auto"/>
        <w:ind w:firstLine="709"/>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Проведение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EB2475">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EB2475">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EB2475">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EB2475">
        <w:rPr>
          <w:rFonts w:ascii="Times New Roman" w:eastAsia="Times New Roman" w:hAnsi="Times New Roman" w:cs="Times New Roman"/>
          <w:sz w:val="24"/>
          <w:szCs w:val="24"/>
          <w:lang w:eastAsia="ru-RU"/>
        </w:rPr>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участник аукциона не вправе подать предложение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EB2475">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EB2475">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EB2475">
        <w:rPr>
          <w:rFonts w:ascii="Times New Roman" w:eastAsia="Times New Roman" w:hAnsi="Times New Roman" w:cs="Times New Roman"/>
          <w:sz w:val="24"/>
          <w:szCs w:val="24"/>
          <w:lang w:eastAsia="ru-RU"/>
        </w:rPr>
        <w:t xml:space="preserve">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19. </w:t>
      </w:r>
      <w:proofErr w:type="gramStart"/>
      <w:r w:rsidRPr="00EB2475">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EB2475">
        <w:rPr>
          <w:rFonts w:ascii="Times New Roman" w:eastAsia="Times New Roman" w:hAnsi="Times New Roman" w:cs="Times New Roman"/>
          <w:sz w:val="24"/>
          <w:szCs w:val="24"/>
          <w:lang w:eastAsia="ru-RU"/>
        </w:rPr>
        <w:t xml:space="preserve"> электронном </w:t>
      </w:r>
      <w:proofErr w:type="gramStart"/>
      <w:r w:rsidRPr="00EB2475">
        <w:rPr>
          <w:rFonts w:ascii="Times New Roman" w:eastAsia="Times New Roman" w:hAnsi="Times New Roman" w:cs="Times New Roman"/>
          <w:sz w:val="24"/>
          <w:szCs w:val="24"/>
          <w:lang w:eastAsia="ru-RU"/>
        </w:rPr>
        <w:t>аукционе</w:t>
      </w:r>
      <w:proofErr w:type="gramEnd"/>
      <w:r w:rsidRPr="00EB2475">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 xml:space="preserve">Признание электронного аукциона </w:t>
      </w:r>
      <w:proofErr w:type="gramStart"/>
      <w:r w:rsidRPr="00EB2475">
        <w:rPr>
          <w:rFonts w:ascii="Times New Roman" w:hAnsi="Times New Roman" w:cs="Times New Roman"/>
          <w:b/>
          <w:sz w:val="28"/>
          <w:szCs w:val="28"/>
        </w:rPr>
        <w:t>несостоявшимся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w:t>
      </w:r>
      <w:proofErr w:type="gramStart"/>
      <w:r w:rsidRPr="00EB2475">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r w:rsidRPr="00EB2475">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1.3. </w:t>
      </w:r>
      <w:proofErr w:type="gramStart"/>
      <w:r w:rsidRPr="00EB2475">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EB2475">
          <w:rPr>
            <w:rFonts w:ascii="Times New Roman" w:eastAsia="Times New Roman" w:hAnsi="Times New Roman" w:cs="Times New Roman"/>
            <w:sz w:val="24"/>
            <w:szCs w:val="24"/>
            <w:lang w:eastAsia="ru-RU"/>
          </w:rPr>
          <w:t>п.9</w:t>
        </w:r>
      </w:hyperlink>
      <w:r w:rsidRPr="00EB2475">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w:t>
      </w:r>
      <w:proofErr w:type="gramStart"/>
      <w:r w:rsidRPr="00EB2475">
        <w:rPr>
          <w:rFonts w:ascii="Times New Roman" w:eastAsia="Times New Roman" w:hAnsi="Times New Roman" w:cs="Times New Roman"/>
          <w:sz w:val="24"/>
          <w:szCs w:val="24"/>
          <w:lang w:eastAsia="ru-RU"/>
        </w:rPr>
        <w:t xml:space="preserve">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Pr="00EB2475">
        <w:rPr>
          <w:rFonts w:ascii="Times New Roman" w:eastAsia="Times New Roman" w:hAnsi="Times New Roman" w:cs="Times New Roman"/>
          <w:sz w:val="24"/>
          <w:szCs w:val="24"/>
          <w:lang w:eastAsia="ru-RU"/>
        </w:rPr>
        <w:lastRenderedPageBreak/>
        <w:t>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EB2475">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w:t>
      </w:r>
      <w:proofErr w:type="gramStart"/>
      <w:r w:rsidRPr="00EB2475">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EB2475">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 </w:t>
      </w:r>
      <w:proofErr w:type="gramStart"/>
      <w:r w:rsidRPr="00EB2475">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заключения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26302E"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EB2475">
        <w:rPr>
          <w:rFonts w:ascii="Times New Roman" w:eastAsia="Times New Roman" w:hAnsi="Times New Roman" w:cs="Times New Roman"/>
          <w:sz w:val="24"/>
          <w:szCs w:val="24"/>
          <w:lang w:eastAsia="ru-RU"/>
        </w:rPr>
        <w:t>ранее</w:t>
      </w:r>
      <w:proofErr w:type="gramEnd"/>
      <w:r w:rsidRPr="00EB2475">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EB2475">
        <w:rPr>
          <w:rFonts w:ascii="Times New Roman" w:eastAsia="Times New Roman" w:hAnsi="Times New Roman" w:cs="Times New Roman"/>
          <w:sz w:val="24"/>
          <w:szCs w:val="24"/>
          <w:lang w:eastAsia="ru-RU"/>
        </w:rPr>
        <w:t xml:space="preserve">4. </w:t>
      </w:r>
      <w:bookmarkEnd w:id="15"/>
      <w:proofErr w:type="gramStart"/>
      <w:r w:rsidRPr="00EB2475">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EB2475">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EB2475">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w:t>
      </w:r>
      <w:r w:rsidRPr="00EB2475">
        <w:rPr>
          <w:rFonts w:ascii="Times New Roman" w:eastAsia="Times New Roman" w:hAnsi="Times New Roman" w:cs="Times New Roman"/>
          <w:sz w:val="24"/>
          <w:szCs w:val="24"/>
          <w:lang w:eastAsia="ru-RU"/>
        </w:rPr>
        <w:lastRenderedPageBreak/>
        <w:t xml:space="preserve">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 </w:t>
      </w:r>
      <w:proofErr w:type="gramStart"/>
      <w:r w:rsidRPr="00EB2475">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EB2475">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EB2475">
        <w:rPr>
          <w:rFonts w:ascii="Times New Roman" w:eastAsia="Times New Roman" w:hAnsi="Times New Roman" w:cs="Times New Roman"/>
          <w:sz w:val="24"/>
          <w:szCs w:val="24"/>
          <w:lang w:eastAsia="ru-RU"/>
        </w:rPr>
        <w:t xml:space="preserve">8. </w:t>
      </w:r>
      <w:bookmarkEnd w:id="16"/>
      <w:r w:rsidRPr="00EB2475">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EB2475">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EB2475">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w:t>
      </w:r>
      <w:r w:rsidRPr="00EB2475">
        <w:rPr>
          <w:rFonts w:ascii="Times New Roman" w:eastAsia="Times New Roman" w:hAnsi="Times New Roman" w:cs="Times New Roman"/>
          <w:sz w:val="24"/>
          <w:szCs w:val="24"/>
          <w:lang w:eastAsia="ru-RU"/>
        </w:rPr>
        <w:lastRenderedPageBreak/>
        <w:t>гарантия);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обеспечительным платежом.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быть безотзывной;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EB2475">
        <w:rPr>
          <w:rFonts w:ascii="Times New Roman" w:eastAsia="Times New Roman" w:hAnsi="Times New Roman" w:cs="Times New Roman"/>
          <w:b/>
          <w:sz w:val="24"/>
          <w:szCs w:val="24"/>
          <w:lang w:eastAsia="ru-RU"/>
        </w:rPr>
        <w:t>не менее чем на 60 (шестьдесят) дней</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26302E"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5E4762">
        <w:rPr>
          <w:rFonts w:ascii="Times New Roman" w:eastAsia="Times New Roman" w:hAnsi="Times New Roman" w:cs="Times New Roman"/>
          <w:sz w:val="24"/>
          <w:szCs w:val="24"/>
          <w:lang w:eastAsia="ru-RU"/>
        </w:rPr>
        <w:t>проведении капитального ремонта;</w:t>
      </w:r>
    </w:p>
    <w:p w:rsidR="005E4762"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подрядчик нарушил любое из следующих обязательств:</w:t>
      </w:r>
    </w:p>
    <w:p w:rsidR="005E4762"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нарушил установленный График выполнения работ (Приложение № 3 к Договору о проведении капитального ремонта</w:t>
      </w:r>
      <w:r>
        <w:rPr>
          <w:rFonts w:ascii="Times New Roman" w:hAnsi="Times New Roman"/>
          <w:sz w:val="24"/>
          <w:szCs w:val="24"/>
        </w:rPr>
        <w:t>)</w:t>
      </w:r>
      <w:r>
        <w:rPr>
          <w:rFonts w:ascii="Times New Roman" w:eastAsia="Times New Roman" w:hAnsi="Times New Roman" w:cs="Times New Roman"/>
          <w:sz w:val="24"/>
          <w:szCs w:val="24"/>
          <w:lang w:eastAsia="ru-RU"/>
        </w:rPr>
        <w:t xml:space="preserve"> и (или) Календарный план выполнения работ (Приложени</w:t>
      </w:r>
      <w:r w:rsidR="00753F27">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 3.1 к Договору о проведении капитального ремонта);</w:t>
      </w:r>
    </w:p>
    <w:p w:rsidR="005E4762"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исполнил или ненадлежащим образом исполнил обязательства, предусмотренные условиями Договора о проведении капитального ремонта, в том числе, в случае выполнения работ, не соответствующих требованиям Договора о проведении капитального ремонта;</w:t>
      </w:r>
    </w:p>
    <w:p w:rsidR="005E4762"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устранил недостатки, выявленные Заказчиком при выполнении работ по Договору о проведении капитального ремонта, в том числе при приемке выполненных работ, в сроки, установленные Заказчиком;</w:t>
      </w:r>
    </w:p>
    <w:p w:rsidR="005E4762"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w:t>
      </w:r>
      <w:proofErr w:type="gramStart"/>
      <w:r>
        <w:rPr>
          <w:rFonts w:ascii="Times New Roman" w:eastAsia="Times New Roman" w:hAnsi="Times New Roman" w:cs="Times New Roman"/>
          <w:sz w:val="24"/>
          <w:szCs w:val="24"/>
          <w:lang w:eastAsia="ru-RU"/>
        </w:rPr>
        <w:t>с даты</w:t>
      </w:r>
      <w:proofErr w:type="gramEnd"/>
      <w:r>
        <w:rPr>
          <w:rFonts w:ascii="Times New Roman" w:eastAsia="Times New Roman" w:hAnsi="Times New Roman" w:cs="Times New Roman"/>
          <w:sz w:val="24"/>
          <w:szCs w:val="24"/>
          <w:lang w:eastAsia="ru-RU"/>
        </w:rPr>
        <w:t xml:space="preserve"> ее предъявления к оплате;</w:t>
      </w:r>
    </w:p>
    <w:p w:rsidR="005E4762" w:rsidRPr="00EB2475"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расторжение Договора в связи с односторонним отказом Заказчика от исполнения обязательств по основаниям, предусмотренным п. 11.3 Договора о проведении капитального ремонта и Гражданским кодексом Российской Федерации.</w:t>
      </w:r>
    </w:p>
    <w:p w:rsidR="005E4762" w:rsidRPr="00EB2475"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r>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Недопустимо включение в банковскую гарантию:</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EB2475">
        <w:rPr>
          <w:rFonts w:ascii="Times New Roman" w:eastAsia="Times New Roman" w:hAnsi="Times New Roman" w:cs="Times New Roman"/>
          <w:sz w:val="24"/>
          <w:szCs w:val="24"/>
          <w:lang w:eastAsia="ru-RU"/>
        </w:rPr>
        <w:t>п.п</w:t>
      </w:r>
      <w:proofErr w:type="spellEnd"/>
      <w:r w:rsidRPr="00EB2475">
        <w:rPr>
          <w:rFonts w:ascii="Times New Roman" w:eastAsia="Times New Roman" w:hAnsi="Times New Roman" w:cs="Times New Roman"/>
          <w:sz w:val="24"/>
          <w:szCs w:val="24"/>
          <w:lang w:eastAsia="ru-RU"/>
        </w:rPr>
        <w:t>. 14, 16 настоящего раздела.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EB2475">
        <w:rPr>
          <w:rFonts w:ascii="Times New Roman" w:eastAsia="Times New Roman" w:hAnsi="Times New Roman" w:cs="Times New Roman"/>
          <w:sz w:val="24"/>
          <w:szCs w:val="24"/>
          <w:lang w:eastAsia="ru-RU"/>
        </w:rPr>
        <w:t>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получение уведомления от банка о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lastRenderedPageBreak/>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EB2475">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EB2475">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EB2475">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EB2475">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EB2475">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23. Сведения о заключенном </w:t>
      </w:r>
      <w:proofErr w:type="gramStart"/>
      <w:r w:rsidRPr="00EB2475">
        <w:rPr>
          <w:rFonts w:ascii="Times New Roman" w:eastAsia="Times New Roman" w:hAnsi="Times New Roman" w:cs="Times New Roman"/>
          <w:sz w:val="24"/>
          <w:szCs w:val="24"/>
          <w:lang w:eastAsia="ru-RU"/>
        </w:rPr>
        <w:t>договоре</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26302E" w:rsidRDefault="0026302E" w:rsidP="005D1206">
      <w:pPr>
        <w:tabs>
          <w:tab w:val="left" w:pos="709"/>
        </w:tabs>
        <w:spacing w:after="0"/>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24. </w:t>
      </w:r>
      <w:proofErr w:type="gramStart"/>
      <w:r w:rsidRPr="00EB2475">
        <w:rPr>
          <w:rFonts w:ascii="Times New Roman" w:eastAsia="Times New Roman" w:hAnsi="Times New Roman" w:cs="Times New Roman"/>
          <w:sz w:val="24"/>
          <w:szCs w:val="24"/>
          <w:lang w:eastAsia="ru-RU"/>
        </w:rPr>
        <w:t xml:space="preserve">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EB2475">
        <w:rPr>
          <w:rFonts w:ascii="Times New Roman" w:eastAsia="Times New Roman" w:hAnsi="Times New Roman" w:cs="Times New Roman"/>
          <w:sz w:val="24"/>
          <w:szCs w:val="24"/>
          <w:lang w:eastAsia="ru-RU"/>
        </w:rPr>
        <w:t xml:space="preserve"> организацией.</w:t>
      </w:r>
    </w:p>
    <w:p w:rsidR="005D1206" w:rsidRPr="005A26D8" w:rsidRDefault="005D1206" w:rsidP="005D1206">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w:t>
      </w:r>
      <w:r w:rsidRPr="005A26D8">
        <w:rPr>
          <w:rFonts w:ascii="Times New Roman" w:eastAsia="Calibri" w:hAnsi="Times New Roman" w:cs="Times New Roman"/>
          <w:sz w:val="24"/>
          <w:szCs w:val="24"/>
        </w:rPr>
        <w:t xml:space="preserve">Договор о проведении капитального ремонта заключается </w:t>
      </w:r>
      <w:proofErr w:type="gramStart"/>
      <w:r w:rsidRPr="005A26D8">
        <w:rPr>
          <w:rFonts w:ascii="Times New Roman" w:eastAsia="Calibri" w:hAnsi="Times New Roman" w:cs="Times New Roman"/>
          <w:sz w:val="24"/>
          <w:szCs w:val="24"/>
        </w:rPr>
        <w:t>в электронном виде без подписания на материальном носителе в соответствии с регламентом</w:t>
      </w:r>
      <w:proofErr w:type="gramEnd"/>
      <w:r w:rsidRPr="005A26D8">
        <w:rPr>
          <w:rFonts w:ascii="Times New Roman" w:eastAsia="Calibri" w:hAnsi="Times New Roman" w:cs="Times New Roman"/>
          <w:sz w:val="24"/>
          <w:szCs w:val="24"/>
        </w:rPr>
        <w:t xml:space="preserve"> электронной торговой площадки </w:t>
      </w:r>
      <w:hyperlink r:id="rId15" w:tgtFrame="_blank" w:history="1">
        <w:r w:rsidRPr="005A26D8">
          <w:rPr>
            <w:rFonts w:ascii="Times New Roman" w:eastAsia="Calibri" w:hAnsi="Times New Roman" w:cs="Times New Roman"/>
            <w:color w:val="0070C0"/>
            <w:sz w:val="24"/>
            <w:szCs w:val="24"/>
            <w:u w:val="single"/>
            <w:lang w:val="en-US"/>
          </w:rPr>
          <w:t>www</w:t>
        </w:r>
        <w:r w:rsidRPr="005A26D8">
          <w:rPr>
            <w:rFonts w:ascii="Times New Roman" w:eastAsia="Calibri" w:hAnsi="Times New Roman" w:cs="Times New Roman"/>
            <w:color w:val="0070C0"/>
            <w:sz w:val="24"/>
            <w:szCs w:val="24"/>
            <w:u w:val="single"/>
          </w:rPr>
          <w:t>.etp-ets.ru</w:t>
        </w:r>
      </w:hyperlink>
      <w:r w:rsidRPr="005A26D8">
        <w:rPr>
          <w:rFonts w:ascii="Times New Roman" w:eastAsia="Calibri" w:hAnsi="Times New Roman" w:cs="Times New Roman"/>
          <w:color w:val="0070C0"/>
          <w:sz w:val="24"/>
          <w:szCs w:val="24"/>
          <w:u w:val="single"/>
        </w:rPr>
        <w:t>.</w:t>
      </w:r>
    </w:p>
    <w:p w:rsidR="005D1206" w:rsidRPr="00EB2475" w:rsidRDefault="005D1206" w:rsidP="005D1206">
      <w:pPr>
        <w:tabs>
          <w:tab w:val="left" w:pos="709"/>
        </w:tabs>
        <w:spacing w:after="0"/>
        <w:ind w:firstLine="709"/>
        <w:jc w:val="both"/>
        <w:rPr>
          <w:rFonts w:ascii="Times New Roman" w:eastAsia="Times New Roman" w:hAnsi="Times New Roman" w:cs="Times New Roman"/>
          <w:sz w:val="24"/>
          <w:szCs w:val="24"/>
          <w:lang w:eastAsia="ru-RU"/>
        </w:rPr>
      </w:pPr>
    </w:p>
    <w:p w:rsidR="001D0DEF" w:rsidRPr="001A3CC7" w:rsidRDefault="001D0DEF" w:rsidP="00052861">
      <w:pPr>
        <w:tabs>
          <w:tab w:val="left" w:pos="709"/>
        </w:tabs>
        <w:jc w:val="both"/>
        <w:rPr>
          <w:rFonts w:ascii="Times New Roman" w:eastAsia="Times New Roman" w:hAnsi="Times New Roman" w:cs="Times New Roman"/>
          <w:sz w:val="24"/>
          <w:szCs w:val="24"/>
          <w:lang w:eastAsia="ru-RU"/>
        </w:rPr>
        <w:sectPr w:rsidR="001D0DEF" w:rsidRPr="001A3CC7" w:rsidSect="00647C90">
          <w:pgSz w:w="11906" w:h="16838"/>
          <w:pgMar w:top="1134" w:right="709"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176" w:type="dxa"/>
        <w:tblLayout w:type="fixed"/>
        <w:tblLook w:val="04A0" w:firstRow="1" w:lastRow="0" w:firstColumn="1" w:lastColumn="0" w:noHBand="0" w:noVBand="1"/>
      </w:tblPr>
      <w:tblGrid>
        <w:gridCol w:w="709"/>
        <w:gridCol w:w="3344"/>
        <w:gridCol w:w="6117"/>
      </w:tblGrid>
      <w:tr w:rsidR="00D75151" w:rsidRPr="001A3CC7" w:rsidTr="00B9483C">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3060C4" w:rsidRPr="001A3CC7" w:rsidTr="00B9483C">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83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3CC7">
              <w:rPr>
                <w:rFonts w:ascii="Times New Roman" w:eastAsia="Times New Roman" w:hAnsi="Times New Roman" w:cs="Times New Roman"/>
                <w:sz w:val="24"/>
                <w:szCs w:val="24"/>
                <w:lang w:eastAsia="ru-RU"/>
              </w:rPr>
              <w:t>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00A4D">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Агалатово</w:t>
            </w:r>
            <w:proofErr w:type="spellEnd"/>
            <w:r w:rsidRPr="008A25F8">
              <w:rPr>
                <w:rFonts w:ascii="Times New Roman" w:eastAsia="Times New Roman" w:hAnsi="Times New Roman" w:cs="Times New Roman"/>
                <w:sz w:val="24"/>
                <w:szCs w:val="24"/>
                <w:lang w:eastAsia="ru-RU"/>
              </w:rPr>
              <w:t xml:space="preserve">, д.161 Фактический адрес: </w:t>
            </w:r>
            <w:r>
              <w:rPr>
                <w:rFonts w:ascii="Times New Roman" w:eastAsia="Times New Roman" w:hAnsi="Times New Roman" w:cs="Times New Roman"/>
                <w:sz w:val="24"/>
                <w:szCs w:val="24"/>
                <w:lang w:eastAsia="ru-RU"/>
              </w:rPr>
              <w:t xml:space="preserve">194044, </w:t>
            </w:r>
            <w:r w:rsidRPr="008A25F8">
              <w:rPr>
                <w:rFonts w:ascii="Times New Roman" w:eastAsia="Times New Roman" w:hAnsi="Times New Roman" w:cs="Times New Roman"/>
                <w:sz w:val="24"/>
                <w:szCs w:val="24"/>
                <w:lang w:eastAsia="ru-RU"/>
              </w:rPr>
              <w:t xml:space="preserve">г. Санкт-Петербург, Большой </w:t>
            </w:r>
            <w:proofErr w:type="spellStart"/>
            <w:r w:rsidRPr="008A25F8">
              <w:rPr>
                <w:rFonts w:ascii="Times New Roman" w:eastAsia="Times New Roman" w:hAnsi="Times New Roman" w:cs="Times New Roman"/>
                <w:sz w:val="24"/>
                <w:szCs w:val="24"/>
                <w:lang w:eastAsia="ru-RU"/>
              </w:rPr>
              <w:t>Сампсониевский</w:t>
            </w:r>
            <w:proofErr w:type="spellEnd"/>
            <w:r w:rsidRPr="008A25F8">
              <w:rPr>
                <w:rFonts w:ascii="Times New Roman" w:eastAsia="Times New Roman" w:hAnsi="Times New Roman" w:cs="Times New Roman"/>
                <w:sz w:val="24"/>
                <w:szCs w:val="24"/>
                <w:lang w:eastAsia="ru-RU"/>
              </w:rPr>
              <w:t xml:space="preserve"> проспект, 60 лит. А.</w:t>
            </w:r>
          </w:p>
          <w:p w:rsidR="003060C4" w:rsidRPr="001A3CC7" w:rsidRDefault="003060C4" w:rsidP="00C00A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6" w:history="1">
              <w:r w:rsidRPr="001A3CC7">
                <w:rPr>
                  <w:rStyle w:val="a4"/>
                </w:rPr>
                <w:t>http://gz.lenobl.ru</w:t>
              </w:r>
            </w:hyperlink>
          </w:p>
          <w:p w:rsidR="003060C4" w:rsidRPr="001A3CC7" w:rsidRDefault="003060C4" w:rsidP="00C00A4D">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7" w:history="1">
              <w:r w:rsidRPr="001A3CC7">
                <w:rPr>
                  <w:rStyle w:val="a4"/>
                </w:rPr>
                <w:t>http://gz.lenobl.ru</w:t>
              </w:r>
            </w:hyperlink>
          </w:p>
          <w:p w:rsidR="003060C4" w:rsidRPr="001A3CC7" w:rsidRDefault="00C9533B" w:rsidP="00C00A4D">
            <w:pPr>
              <w:rPr>
                <w:rFonts w:ascii="Times New Roman" w:eastAsia="Times New Roman" w:hAnsi="Times New Roman" w:cs="Times New Roman"/>
                <w:sz w:val="24"/>
                <w:szCs w:val="24"/>
                <w:lang w:eastAsia="ar-SA"/>
              </w:rPr>
            </w:pPr>
            <w:hyperlink r:id="rId18" w:history="1">
              <w:r w:rsidR="003060C4" w:rsidRPr="001A3CC7">
                <w:rPr>
                  <w:rStyle w:val="a4"/>
                </w:rPr>
                <w:t>https://fkr.etp-ets.ru</w:t>
              </w:r>
            </w:hyperlink>
          </w:p>
        </w:tc>
      </w:tr>
      <w:tr w:rsidR="00F72C5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Юридический адрес: 188643, Ленинградская область,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Санкт-Петербург, ул.</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Смольного дом.3, </w:t>
            </w:r>
            <w:proofErr w:type="spellStart"/>
            <w:r w:rsidRPr="001A3CC7">
              <w:rPr>
                <w:rFonts w:ascii="Times New Roman" w:eastAsia="Times New Roman" w:hAnsi="Times New Roman" w:cs="Times New Roman"/>
                <w:sz w:val="24"/>
                <w:szCs w:val="24"/>
                <w:lang w:eastAsia="ru-RU"/>
              </w:rPr>
              <w:t>лит</w:t>
            </w:r>
            <w:proofErr w:type="gramStart"/>
            <w:r w:rsidRPr="001A3CC7">
              <w:rPr>
                <w:rFonts w:ascii="Times New Roman" w:eastAsia="Times New Roman" w:hAnsi="Times New Roman" w:cs="Times New Roman"/>
                <w:sz w:val="24"/>
                <w:szCs w:val="24"/>
                <w:lang w:eastAsia="ru-RU"/>
              </w:rPr>
              <w:t>.А</w:t>
            </w:r>
            <w:proofErr w:type="spellEnd"/>
            <w:proofErr w:type="gramEnd"/>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B869B7" w:rsidRPr="001A3CC7" w:rsidTr="00B9483C">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B869B7" w:rsidRDefault="00B869B7" w:rsidP="00B869B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869B7">
              <w:rPr>
                <w:rFonts w:ascii="Times New Roman" w:eastAsia="Times New Roman" w:hAnsi="Times New Roman" w:cs="Times New Roman"/>
                <w:sz w:val="24"/>
                <w:szCs w:val="24"/>
                <w:lang w:eastAsia="ru-RU"/>
              </w:rPr>
              <w:t xml:space="preserve">Наименование закупки: </w:t>
            </w:r>
            <w:r w:rsidR="00C16BEF">
              <w:rPr>
                <w:rFonts w:ascii="Times New Roman" w:eastAsia="Times New Roman" w:hAnsi="Times New Roman" w:cs="Times New Roman"/>
                <w:sz w:val="24"/>
                <w:szCs w:val="24"/>
                <w:lang w:eastAsia="ru-RU"/>
              </w:rPr>
              <w:t>В</w:t>
            </w:r>
            <w:r w:rsidR="00C16BEF" w:rsidRPr="00C16BEF">
              <w:rPr>
                <w:rFonts w:ascii="Times New Roman" w:eastAsia="Times New Roman" w:hAnsi="Times New Roman" w:cs="Times New Roman"/>
                <w:sz w:val="24"/>
                <w:szCs w:val="24"/>
                <w:lang w:eastAsia="ru-RU"/>
              </w:rPr>
              <w:t xml:space="preserve">ыполнение работ по капитальному ремонту общего имущества многоквартирного дома, расположенного на территории </w:t>
            </w:r>
            <w:proofErr w:type="spellStart"/>
            <w:r w:rsidR="00C16BEF" w:rsidRPr="00C16BEF">
              <w:rPr>
                <w:rFonts w:ascii="Times New Roman" w:eastAsia="Times New Roman" w:hAnsi="Times New Roman" w:cs="Times New Roman"/>
                <w:sz w:val="24"/>
                <w:szCs w:val="24"/>
                <w:lang w:eastAsia="ru-RU"/>
              </w:rPr>
              <w:t>Подпорожского</w:t>
            </w:r>
            <w:proofErr w:type="spellEnd"/>
            <w:r w:rsidR="00C16BEF" w:rsidRPr="00C16BEF">
              <w:rPr>
                <w:rFonts w:ascii="Times New Roman" w:eastAsia="Times New Roman" w:hAnsi="Times New Roman" w:cs="Times New Roman"/>
                <w:sz w:val="24"/>
                <w:szCs w:val="24"/>
                <w:lang w:eastAsia="ru-RU"/>
              </w:rPr>
              <w:t xml:space="preserve"> муниципального района Ленинградской области</w:t>
            </w:r>
            <w:r w:rsidR="006B0E40">
              <w:rPr>
                <w:rFonts w:ascii="Times New Roman" w:eastAsia="Times New Roman" w:hAnsi="Times New Roman" w:cs="Times New Roman"/>
                <w:sz w:val="24"/>
                <w:szCs w:val="24"/>
                <w:lang w:eastAsia="ru-RU"/>
              </w:rPr>
              <w:t>.</w:t>
            </w:r>
          </w:p>
          <w:p w:rsidR="00E206E0" w:rsidRPr="00B869B7" w:rsidRDefault="00E206E0" w:rsidP="00E206E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электронного аукциона: </w:t>
            </w:r>
            <w:r w:rsidR="006B0E40">
              <w:rPr>
                <w:rFonts w:ascii="Times New Roman" w:hAnsi="Times New Roman"/>
                <w:color w:val="000000"/>
                <w:sz w:val="24"/>
                <w:szCs w:val="24"/>
              </w:rPr>
              <w:t>О</w:t>
            </w:r>
            <w:r w:rsidR="006B0E40" w:rsidRPr="006B0E40">
              <w:rPr>
                <w:rFonts w:ascii="Times New Roman" w:hAnsi="Times New Roman"/>
                <w:color w:val="000000"/>
                <w:sz w:val="24"/>
                <w:szCs w:val="24"/>
              </w:rPr>
              <w:t>казание услуг и (или) выполнение работ по капитальному ремонту общего имущества многоквартирных домов</w:t>
            </w:r>
            <w:r w:rsidR="006B0E40">
              <w:rPr>
                <w:rFonts w:ascii="Times New Roman" w:hAnsi="Times New Roman"/>
                <w:color w:val="000000"/>
                <w:sz w:val="24"/>
                <w:szCs w:val="24"/>
              </w:rPr>
              <w:t>.</w:t>
            </w:r>
          </w:p>
        </w:tc>
      </w:tr>
      <w:tr w:rsidR="00B11599"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E85BA2"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E85BA2" w:rsidRPr="001A3CC7" w:rsidRDefault="00E85BA2" w:rsidP="00E85BA2">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E85BA2" w:rsidRPr="0091133C" w:rsidRDefault="00E85BA2" w:rsidP="00E85BA2">
            <w:pPr>
              <w:spacing w:after="0" w:line="240" w:lineRule="auto"/>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E85BA2" w:rsidRPr="00006CAB" w:rsidRDefault="00E85BA2" w:rsidP="00E85BA2">
            <w:pPr>
              <w:pStyle w:val="a3"/>
              <w:spacing w:after="0" w:line="240" w:lineRule="auto"/>
              <w:ind w:left="0"/>
              <w:jc w:val="both"/>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006CAB">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006CAB">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E85BA2" w:rsidRPr="00BE5AB7" w:rsidRDefault="00E85BA2" w:rsidP="0046133F">
            <w:pPr>
              <w:pStyle w:val="a3"/>
              <w:spacing w:after="0" w:line="240" w:lineRule="auto"/>
              <w:ind w:left="0"/>
              <w:jc w:val="both"/>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sidR="0046133F">
              <w:rPr>
                <w:rFonts w:ascii="Times New Roman" w:eastAsia="Times New Roman" w:hAnsi="Times New Roman" w:cs="Times New Roman"/>
                <w:sz w:val="24"/>
                <w:szCs w:val="24"/>
                <w:lang w:eastAsia="ru-RU"/>
              </w:rPr>
              <w:t>11</w:t>
            </w:r>
            <w:r w:rsidRPr="00006CAB">
              <w:rPr>
                <w:rFonts w:ascii="Times New Roman" w:eastAsia="Times New Roman" w:hAnsi="Times New Roman" w:cs="Times New Roman"/>
                <w:sz w:val="24"/>
                <w:szCs w:val="24"/>
                <w:lang w:eastAsia="ru-RU"/>
              </w:rPr>
              <w:t xml:space="preserve">» </w:t>
            </w:r>
            <w:r w:rsidR="0046133F">
              <w:rPr>
                <w:rFonts w:ascii="Times New Roman" w:eastAsia="Times New Roman" w:hAnsi="Times New Roman" w:cs="Times New Roman"/>
                <w:sz w:val="24"/>
                <w:szCs w:val="24"/>
                <w:lang w:eastAsia="ru-RU"/>
              </w:rPr>
              <w:t>декабря</w:t>
            </w:r>
            <w:r w:rsidRPr="00006CAB">
              <w:rPr>
                <w:rFonts w:ascii="Times New Roman" w:eastAsia="Times New Roman" w:hAnsi="Times New Roman" w:cs="Times New Roman"/>
                <w:sz w:val="24"/>
                <w:szCs w:val="24"/>
                <w:lang w:eastAsia="ru-RU"/>
              </w:rPr>
              <w:t xml:space="preserve"> 2017 года </w:t>
            </w:r>
            <w:r>
              <w:rPr>
                <w:rFonts w:ascii="Times New Roman" w:eastAsia="Times New Roman" w:hAnsi="Times New Roman" w:cs="Times New Roman"/>
                <w:sz w:val="24"/>
                <w:szCs w:val="24"/>
                <w:lang w:eastAsia="ru-RU"/>
              </w:rPr>
              <w:br/>
            </w:r>
            <w:r w:rsidRPr="00006CAB">
              <w:rPr>
                <w:rFonts w:ascii="Times New Roman" w:eastAsia="Times New Roman" w:hAnsi="Times New Roman" w:cs="Times New Roman"/>
                <w:sz w:val="24"/>
                <w:szCs w:val="24"/>
                <w:lang w:eastAsia="ru-RU"/>
              </w:rPr>
              <w:t>в 09 час. 00 мин. (время московское).</w:t>
            </w:r>
          </w:p>
        </w:tc>
      </w:tr>
      <w:tr w:rsidR="00E85BA2"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E85BA2" w:rsidRPr="001A3CC7" w:rsidRDefault="00E85BA2" w:rsidP="00E85BA2">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E85BA2" w:rsidRPr="0091133C" w:rsidRDefault="00E85BA2" w:rsidP="00E85BA2">
            <w:pPr>
              <w:spacing w:after="0" w:line="240" w:lineRule="auto"/>
              <w:jc w:val="both"/>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91133C">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E85BA2" w:rsidRPr="00BE5AB7" w:rsidRDefault="00E85BA2" w:rsidP="0046133F">
            <w:pPr>
              <w:spacing w:after="0" w:line="240" w:lineRule="auto"/>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w:t>
            </w:r>
            <w:r w:rsidR="0046133F">
              <w:rPr>
                <w:rFonts w:ascii="Times New Roman" w:eastAsia="Times New Roman" w:hAnsi="Times New Roman" w:cs="Times New Roman"/>
                <w:sz w:val="24"/>
                <w:szCs w:val="24"/>
                <w:lang w:eastAsia="ru-RU"/>
              </w:rPr>
              <w:t>12</w:t>
            </w:r>
            <w:r w:rsidRPr="00006CAB">
              <w:rPr>
                <w:rFonts w:ascii="Times New Roman" w:eastAsia="Times New Roman" w:hAnsi="Times New Roman" w:cs="Times New Roman"/>
                <w:sz w:val="24"/>
                <w:szCs w:val="24"/>
                <w:lang w:eastAsia="ru-RU"/>
              </w:rPr>
              <w:t xml:space="preserve">» </w:t>
            </w:r>
            <w:r w:rsidR="0046133F">
              <w:rPr>
                <w:rFonts w:ascii="Times New Roman" w:eastAsia="Times New Roman" w:hAnsi="Times New Roman" w:cs="Times New Roman"/>
                <w:sz w:val="24"/>
                <w:szCs w:val="24"/>
                <w:lang w:eastAsia="ru-RU"/>
              </w:rPr>
              <w:t>декабря</w:t>
            </w:r>
            <w:r w:rsidRPr="00006CAB">
              <w:rPr>
                <w:rFonts w:ascii="Times New Roman" w:eastAsia="Times New Roman" w:hAnsi="Times New Roman" w:cs="Times New Roman"/>
                <w:sz w:val="24"/>
                <w:szCs w:val="24"/>
                <w:lang w:eastAsia="ru-RU"/>
              </w:rPr>
              <w:t xml:space="preserve"> 2017 года</w:t>
            </w:r>
          </w:p>
        </w:tc>
      </w:tr>
      <w:tr w:rsidR="00E85BA2"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E85BA2" w:rsidRPr="001A3CC7" w:rsidRDefault="00E85BA2" w:rsidP="00E85BA2">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E85BA2" w:rsidRPr="0091133C" w:rsidRDefault="00E85BA2" w:rsidP="00E85BA2">
            <w:pPr>
              <w:spacing w:after="0" w:line="240" w:lineRule="auto"/>
              <w:jc w:val="both"/>
              <w:rPr>
                <w:rFonts w:ascii="Times New Roman" w:eastAsia="Times New Roman" w:hAnsi="Times New Roman" w:cs="Times New Roman"/>
                <w:sz w:val="24"/>
                <w:szCs w:val="24"/>
                <w:lang w:eastAsia="ru-RU"/>
              </w:rPr>
            </w:pPr>
            <w:r w:rsidRPr="0091133C">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E85BA2" w:rsidRPr="00006CAB" w:rsidRDefault="00E85BA2" w:rsidP="00E85BA2">
            <w:pPr>
              <w:spacing w:after="0" w:line="240" w:lineRule="auto"/>
              <w:rPr>
                <w:rFonts w:ascii="Times New Roman" w:hAnsi="Times New Roman"/>
                <w:bCs/>
                <w:sz w:val="24"/>
                <w:szCs w:val="24"/>
              </w:rPr>
            </w:pPr>
            <w:r w:rsidRPr="00006CAB">
              <w:rPr>
                <w:rFonts w:ascii="Times New Roman" w:eastAsia="Times New Roman" w:hAnsi="Times New Roman" w:cs="Times New Roman"/>
                <w:sz w:val="24"/>
                <w:szCs w:val="24"/>
                <w:lang w:eastAsia="ru-RU"/>
              </w:rPr>
              <w:t>«</w:t>
            </w:r>
            <w:r w:rsidR="0046133F">
              <w:rPr>
                <w:rFonts w:ascii="Times New Roman" w:eastAsia="Times New Roman" w:hAnsi="Times New Roman" w:cs="Times New Roman"/>
                <w:sz w:val="24"/>
                <w:szCs w:val="24"/>
                <w:lang w:eastAsia="ru-RU"/>
              </w:rPr>
              <w:t>15</w:t>
            </w:r>
            <w:r w:rsidRPr="00006CAB">
              <w:rPr>
                <w:rFonts w:ascii="Times New Roman" w:eastAsia="Times New Roman" w:hAnsi="Times New Roman" w:cs="Times New Roman"/>
                <w:sz w:val="24"/>
                <w:szCs w:val="24"/>
                <w:lang w:eastAsia="ru-RU"/>
              </w:rPr>
              <w:t xml:space="preserve">» </w:t>
            </w:r>
            <w:r w:rsidR="0046133F">
              <w:rPr>
                <w:rFonts w:ascii="Times New Roman" w:eastAsia="Times New Roman" w:hAnsi="Times New Roman" w:cs="Times New Roman"/>
                <w:sz w:val="24"/>
                <w:szCs w:val="24"/>
                <w:lang w:eastAsia="ru-RU"/>
              </w:rPr>
              <w:t>декабря</w:t>
            </w:r>
            <w:r w:rsidRPr="00006CAB">
              <w:rPr>
                <w:rFonts w:ascii="Times New Roman" w:eastAsia="Times New Roman" w:hAnsi="Times New Roman" w:cs="Times New Roman"/>
                <w:sz w:val="24"/>
                <w:szCs w:val="24"/>
                <w:lang w:eastAsia="ru-RU"/>
              </w:rPr>
              <w:t xml:space="preserve"> 2017 года</w:t>
            </w:r>
          </w:p>
          <w:p w:rsidR="00E85BA2" w:rsidRPr="00BE5AB7" w:rsidRDefault="00E85BA2" w:rsidP="00E85BA2">
            <w:pPr>
              <w:spacing w:after="0" w:line="240" w:lineRule="auto"/>
              <w:jc w:val="both"/>
              <w:rPr>
                <w:rFonts w:ascii="Times New Roman" w:eastAsia="Times New Roman" w:hAnsi="Times New Roman" w:cs="Times New Roman"/>
                <w:color w:val="FF0000"/>
                <w:sz w:val="24"/>
                <w:szCs w:val="24"/>
                <w:lang w:eastAsia="ru-RU"/>
              </w:rPr>
            </w:pPr>
            <w:r w:rsidRPr="00006CAB">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E85BA2"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E85BA2" w:rsidRPr="001A3CC7" w:rsidRDefault="00E85BA2" w:rsidP="00E85BA2">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E85BA2" w:rsidRPr="0091133C" w:rsidRDefault="00E85BA2" w:rsidP="00E85BA2">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p w:rsidR="00E85BA2" w:rsidRPr="0091133C" w:rsidRDefault="00E85BA2" w:rsidP="00E85BA2">
            <w:pPr>
              <w:spacing w:after="0" w:line="240" w:lineRule="auto"/>
              <w:jc w:val="both"/>
              <w:rPr>
                <w:rFonts w:ascii="Times New Roman" w:hAnsi="Times New Roman"/>
                <w:bCs/>
                <w:sz w:val="24"/>
                <w:szCs w:val="24"/>
              </w:rPr>
            </w:pPr>
          </w:p>
        </w:tc>
        <w:tc>
          <w:tcPr>
            <w:tcW w:w="6117" w:type="dxa"/>
            <w:tcBorders>
              <w:top w:val="single" w:sz="4" w:space="0" w:color="auto"/>
              <w:left w:val="single" w:sz="4" w:space="0" w:color="auto"/>
              <w:bottom w:val="single" w:sz="4" w:space="0" w:color="auto"/>
              <w:right w:val="single" w:sz="4" w:space="0" w:color="auto"/>
            </w:tcBorders>
            <w:vAlign w:val="center"/>
          </w:tcPr>
          <w:p w:rsidR="00E85BA2" w:rsidRPr="00BE5AB7" w:rsidRDefault="00E85BA2" w:rsidP="0046133F">
            <w:pPr>
              <w:spacing w:after="0" w:line="240" w:lineRule="auto"/>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w:t>
            </w:r>
            <w:r w:rsidR="0046133F">
              <w:rPr>
                <w:rFonts w:ascii="Times New Roman" w:eastAsia="Times New Roman" w:hAnsi="Times New Roman" w:cs="Times New Roman"/>
                <w:sz w:val="24"/>
                <w:szCs w:val="24"/>
                <w:lang w:eastAsia="ru-RU"/>
              </w:rPr>
              <w:t>15</w:t>
            </w:r>
            <w:r w:rsidRPr="00006CAB">
              <w:rPr>
                <w:rFonts w:ascii="Times New Roman" w:eastAsia="Times New Roman" w:hAnsi="Times New Roman" w:cs="Times New Roman"/>
                <w:sz w:val="24"/>
                <w:szCs w:val="24"/>
                <w:lang w:eastAsia="ru-RU"/>
              </w:rPr>
              <w:t xml:space="preserve">» </w:t>
            </w:r>
            <w:r w:rsidR="0046133F">
              <w:rPr>
                <w:rFonts w:ascii="Times New Roman" w:eastAsia="Times New Roman" w:hAnsi="Times New Roman" w:cs="Times New Roman"/>
                <w:sz w:val="24"/>
                <w:szCs w:val="24"/>
                <w:lang w:eastAsia="ru-RU"/>
              </w:rPr>
              <w:t>ноября</w:t>
            </w:r>
            <w:r w:rsidRPr="00006CAB">
              <w:rPr>
                <w:rFonts w:ascii="Times New Roman" w:eastAsia="Times New Roman" w:hAnsi="Times New Roman" w:cs="Times New Roman"/>
                <w:sz w:val="24"/>
                <w:szCs w:val="24"/>
                <w:lang w:eastAsia="ru-RU"/>
              </w:rPr>
              <w:t xml:space="preserve"> 2017 г.</w:t>
            </w:r>
          </w:p>
        </w:tc>
      </w:tr>
      <w:tr w:rsidR="00E85BA2"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E85BA2" w:rsidRPr="001A3CC7" w:rsidRDefault="00E85BA2" w:rsidP="00E85BA2">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E85BA2" w:rsidRPr="0091133C" w:rsidRDefault="00E85BA2" w:rsidP="00E85BA2">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E85BA2" w:rsidRPr="00BE5AB7" w:rsidRDefault="00E85BA2" w:rsidP="00E85BA2">
            <w:pPr>
              <w:spacing w:after="0" w:line="240" w:lineRule="auto"/>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w:t>
            </w:r>
            <w:r w:rsidR="0046133F">
              <w:rPr>
                <w:rFonts w:ascii="Times New Roman" w:eastAsia="Times New Roman" w:hAnsi="Times New Roman" w:cs="Times New Roman"/>
                <w:sz w:val="24"/>
                <w:szCs w:val="24"/>
                <w:lang w:eastAsia="ru-RU"/>
              </w:rPr>
              <w:t>07</w:t>
            </w:r>
            <w:r w:rsidRPr="00006CAB">
              <w:rPr>
                <w:rFonts w:ascii="Times New Roman" w:eastAsia="Times New Roman" w:hAnsi="Times New Roman" w:cs="Times New Roman"/>
                <w:sz w:val="24"/>
                <w:szCs w:val="24"/>
                <w:lang w:eastAsia="ru-RU"/>
              </w:rPr>
              <w:t xml:space="preserve">» </w:t>
            </w:r>
            <w:r w:rsidR="0046133F">
              <w:rPr>
                <w:rFonts w:ascii="Times New Roman" w:eastAsia="Times New Roman" w:hAnsi="Times New Roman" w:cs="Times New Roman"/>
                <w:sz w:val="24"/>
                <w:szCs w:val="24"/>
                <w:lang w:eastAsia="ru-RU"/>
              </w:rPr>
              <w:t>декабря</w:t>
            </w:r>
            <w:r w:rsidRPr="00006CAB">
              <w:rPr>
                <w:rFonts w:ascii="Times New Roman" w:eastAsia="Times New Roman" w:hAnsi="Times New Roman" w:cs="Times New Roman"/>
                <w:sz w:val="24"/>
                <w:szCs w:val="24"/>
                <w:lang w:eastAsia="ru-RU"/>
              </w:rPr>
              <w:t xml:space="preserve"> 2017 г.</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060C4" w:rsidRDefault="003060C4" w:rsidP="0021359C">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соответствии с Адресным перечнем многоквартирных домов (раздел </w:t>
            </w:r>
            <w:r>
              <w:rPr>
                <w:rFonts w:ascii="Times New Roman" w:hAnsi="Times New Roman"/>
                <w:sz w:val="24"/>
                <w:szCs w:val="24"/>
                <w:lang w:val="en-US"/>
              </w:rPr>
              <w:t>XI</w:t>
            </w:r>
            <w:r>
              <w:rPr>
                <w:rFonts w:ascii="Times New Roman" w:hAnsi="Times New Roman"/>
                <w:sz w:val="24"/>
                <w:szCs w:val="24"/>
              </w:rPr>
              <w:t>).</w:t>
            </w:r>
          </w:p>
        </w:tc>
      </w:tr>
      <w:tr w:rsidR="00C668D3" w:rsidRPr="001A3CC7" w:rsidTr="00B9483C">
        <w:trPr>
          <w:trHeight w:val="280"/>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422DA5" w:rsidRPr="00DE6EB6" w:rsidRDefault="00422DA5" w:rsidP="00422DA5">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r w:rsidR="00A81814" w:rsidRPr="00A81814">
              <w:rPr>
                <w:rFonts w:ascii="Times New Roman" w:eastAsia="Calibri" w:hAnsi="Times New Roman" w:cs="Times New Roman"/>
                <w:sz w:val="24"/>
                <w:szCs w:val="24"/>
              </w:rPr>
              <w:t>не позднее 24 апреля 2018 года</w:t>
            </w:r>
            <w:r>
              <w:rPr>
                <w:rFonts w:ascii="Times New Roman" w:eastAsia="Calibri" w:hAnsi="Times New Roman" w:cs="Times New Roman"/>
                <w:sz w:val="24"/>
                <w:szCs w:val="24"/>
              </w:rPr>
              <w:t>, окончание выполнения работ</w:t>
            </w:r>
            <w:r w:rsidRPr="00DE6EB6">
              <w:rPr>
                <w:rFonts w:ascii="Times New Roman" w:eastAsia="Calibri" w:hAnsi="Times New Roman" w:cs="Times New Roman"/>
                <w:sz w:val="24"/>
                <w:szCs w:val="24"/>
              </w:rPr>
              <w:t xml:space="preserve"> – </w:t>
            </w:r>
            <w:r w:rsidR="00A81814" w:rsidRPr="00A81814">
              <w:rPr>
                <w:rFonts w:ascii="Times New Roman" w:eastAsia="Calibri" w:hAnsi="Times New Roman" w:cs="Times New Roman"/>
                <w:sz w:val="24"/>
                <w:szCs w:val="24"/>
              </w:rPr>
              <w:t>не позднее 5 июня 2018</w:t>
            </w:r>
            <w:r w:rsidR="00A81814">
              <w:rPr>
                <w:rFonts w:ascii="Times New Roman" w:eastAsia="Calibri" w:hAnsi="Times New Roman" w:cs="Times New Roman"/>
                <w:sz w:val="24"/>
                <w:szCs w:val="24"/>
              </w:rPr>
              <w:t>года.</w:t>
            </w:r>
          </w:p>
          <w:p w:rsidR="00C668D3" w:rsidRPr="00590DA3" w:rsidRDefault="003060C4" w:rsidP="001915CE">
            <w:pPr>
              <w:spacing w:after="0" w:line="240" w:lineRule="auto"/>
              <w:jc w:val="both"/>
              <w:outlineLvl w:val="0"/>
              <w:rPr>
                <w:rFonts w:ascii="Times New Roman" w:hAnsi="Times New Roman"/>
                <w:sz w:val="24"/>
                <w:szCs w:val="24"/>
              </w:rPr>
            </w:pPr>
            <w:r w:rsidRPr="00922F3C">
              <w:rPr>
                <w:rFonts w:ascii="Times New Roman" w:hAnsi="Times New Roman" w:cs="Times New Roman"/>
                <w:sz w:val="24"/>
                <w:szCs w:val="24"/>
              </w:rPr>
              <w:t xml:space="preserve">Продолжительность выполнения отдельных этапов по каждому объекту определяются </w:t>
            </w:r>
            <w:r>
              <w:rPr>
                <w:rFonts w:ascii="Times New Roman" w:hAnsi="Times New Roman" w:cs="Times New Roman"/>
                <w:sz w:val="24"/>
                <w:szCs w:val="24"/>
              </w:rPr>
              <w:t>Календарным планом выполнения работ, который Подрядчик предоставляет в течени</w:t>
            </w:r>
            <w:r w:rsidR="001915CE">
              <w:rPr>
                <w:rFonts w:ascii="Times New Roman" w:hAnsi="Times New Roman" w:cs="Times New Roman"/>
                <w:sz w:val="24"/>
                <w:szCs w:val="24"/>
              </w:rPr>
              <w:t>е</w:t>
            </w:r>
            <w:r>
              <w:rPr>
                <w:rFonts w:ascii="Times New Roman" w:hAnsi="Times New Roman" w:cs="Times New Roman"/>
                <w:sz w:val="24"/>
                <w:szCs w:val="24"/>
              </w:rPr>
              <w:t xml:space="preserve"> 5</w:t>
            </w:r>
            <w:r w:rsidRPr="003060C4">
              <w:rPr>
                <w:rFonts w:ascii="Times New Roman" w:hAnsi="Times New Roman" w:cs="Times New Roman"/>
                <w:sz w:val="24"/>
                <w:szCs w:val="24"/>
              </w:rPr>
              <w:t xml:space="preserve"> </w:t>
            </w:r>
            <w:r>
              <w:rPr>
                <w:rFonts w:ascii="Times New Roman" w:hAnsi="Times New Roman" w:cs="Times New Roman"/>
                <w:sz w:val="24"/>
                <w:szCs w:val="24"/>
              </w:rPr>
              <w:t>(пяти) рабочих дней с момента заключения Договора</w:t>
            </w:r>
            <w:r w:rsidRPr="003060C4">
              <w:rPr>
                <w:rFonts w:ascii="Times New Roman" w:hAnsi="Times New Roman" w:cs="Times New Roman"/>
                <w:sz w:val="24"/>
                <w:szCs w:val="24"/>
              </w:rPr>
              <w:t xml:space="preserve"> </w:t>
            </w:r>
            <w:r>
              <w:rPr>
                <w:rFonts w:ascii="Times New Roman" w:eastAsia="Calibri" w:hAnsi="Times New Roman" w:cs="Times New Roman"/>
                <w:sz w:val="24"/>
                <w:szCs w:val="24"/>
              </w:rPr>
              <w:t xml:space="preserve">(раздел </w:t>
            </w:r>
            <w:r>
              <w:rPr>
                <w:rFonts w:ascii="Times New Roman" w:eastAsia="Calibri" w:hAnsi="Times New Roman" w:cs="Times New Roman"/>
                <w:sz w:val="24"/>
                <w:szCs w:val="24"/>
                <w:lang w:val="en-US"/>
              </w:rPr>
              <w:t>XV</w:t>
            </w:r>
            <w:r w:rsidR="00974B9D">
              <w:rPr>
                <w:rFonts w:ascii="Times New Roman" w:eastAsia="Calibri" w:hAnsi="Times New Roman" w:cs="Times New Roman"/>
                <w:sz w:val="24"/>
                <w:szCs w:val="24"/>
                <w:lang w:val="en-US"/>
              </w:rPr>
              <w:t>I</w:t>
            </w:r>
            <w:r w:rsidR="00BC1D12">
              <w:rPr>
                <w:rFonts w:ascii="Times New Roman" w:eastAsia="Calibri" w:hAnsi="Times New Roman" w:cs="Times New Roman"/>
                <w:sz w:val="24"/>
                <w:szCs w:val="24"/>
              </w:rPr>
              <w:t xml:space="preserve"> настоящей документации</w:t>
            </w:r>
            <w:r>
              <w:rPr>
                <w:rFonts w:ascii="Times New Roman" w:eastAsia="Calibri" w:hAnsi="Times New Roman" w:cs="Times New Roman"/>
                <w:sz w:val="24"/>
                <w:szCs w:val="24"/>
              </w:rPr>
              <w:t>)</w:t>
            </w:r>
            <w:r>
              <w:rPr>
                <w:rFonts w:ascii="Times New Roman" w:hAnsi="Times New Roman" w:cs="Times New Roman"/>
                <w:sz w:val="24"/>
                <w:szCs w:val="24"/>
              </w:rPr>
              <w:t xml:space="preserve"> и который </w:t>
            </w:r>
            <w:r w:rsidRPr="00922F3C">
              <w:rPr>
                <w:rFonts w:ascii="Times New Roman" w:hAnsi="Times New Roman" w:cs="Times New Roman"/>
                <w:sz w:val="24"/>
                <w:szCs w:val="24"/>
              </w:rPr>
              <w:t>явля</w:t>
            </w:r>
            <w:r>
              <w:rPr>
                <w:rFonts w:ascii="Times New Roman" w:hAnsi="Times New Roman" w:cs="Times New Roman"/>
                <w:sz w:val="24"/>
                <w:szCs w:val="24"/>
              </w:rPr>
              <w:t>ется</w:t>
            </w:r>
            <w:r w:rsidRPr="00922F3C">
              <w:rPr>
                <w:rFonts w:ascii="Times New Roman" w:hAnsi="Times New Roman" w:cs="Times New Roman"/>
                <w:sz w:val="24"/>
                <w:szCs w:val="24"/>
              </w:rPr>
              <w:t xml:space="preserve"> неотъемлемой частью Договора</w:t>
            </w:r>
            <w:r>
              <w:rPr>
                <w:rFonts w:ascii="Times New Roman" w:hAnsi="Times New Roman" w:cs="Times New Roman"/>
                <w:sz w:val="24"/>
                <w:szCs w:val="24"/>
                <w:lang w:val="en-US"/>
              </w:rPr>
              <w:t xml:space="preserve"> </w:t>
            </w:r>
            <w:r>
              <w:rPr>
                <w:rFonts w:ascii="Times New Roman" w:eastAsia="Calibri" w:hAnsi="Times New Roman" w:cs="Times New Roman"/>
                <w:sz w:val="24"/>
                <w:szCs w:val="24"/>
              </w:rPr>
              <w:lastRenderedPageBreak/>
              <w:t xml:space="preserve">(раздел </w:t>
            </w:r>
            <w:r>
              <w:rPr>
                <w:rFonts w:ascii="Times New Roman" w:eastAsia="Calibri" w:hAnsi="Times New Roman" w:cs="Times New Roman"/>
                <w:sz w:val="24"/>
                <w:szCs w:val="24"/>
                <w:lang w:val="en-US"/>
              </w:rPr>
              <w:t>XV</w:t>
            </w:r>
            <w:r w:rsidR="00974B9D">
              <w:rPr>
                <w:rFonts w:ascii="Times New Roman" w:eastAsia="Calibri" w:hAnsi="Times New Roman" w:cs="Times New Roman"/>
                <w:sz w:val="24"/>
                <w:szCs w:val="24"/>
                <w:lang w:val="en-US"/>
              </w:rPr>
              <w:t>I</w:t>
            </w:r>
            <w:r w:rsidR="00BC1D12">
              <w:rPr>
                <w:rFonts w:ascii="Times New Roman" w:eastAsia="Calibri" w:hAnsi="Times New Roman" w:cs="Times New Roman"/>
                <w:sz w:val="24"/>
                <w:szCs w:val="24"/>
              </w:rPr>
              <w:t xml:space="preserve"> настоящей документации</w:t>
            </w:r>
            <w:r>
              <w:rPr>
                <w:rFonts w:ascii="Times New Roman" w:eastAsia="Calibri" w:hAnsi="Times New Roman" w:cs="Times New Roman"/>
                <w:sz w:val="24"/>
                <w:szCs w:val="24"/>
              </w:rPr>
              <w:t>)</w:t>
            </w:r>
            <w:r w:rsidR="00332E52" w:rsidRPr="00590DA3">
              <w:rPr>
                <w:rFonts w:ascii="Times New Roman" w:hAnsi="Times New Roman"/>
                <w:sz w:val="24"/>
                <w:szCs w:val="24"/>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BC1D12">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995686">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3060C4">
              <w:rPr>
                <w:rFonts w:ascii="Times New Roman" w:eastAsia="Times New Roman" w:hAnsi="Times New Roman" w:cs="Times New Roman"/>
                <w:sz w:val="24"/>
                <w:szCs w:val="24"/>
                <w:lang w:val="en-US" w:eastAsia="ru-RU"/>
              </w:rPr>
              <w:t>V</w:t>
            </w:r>
            <w:r w:rsidR="00974B9D">
              <w:rPr>
                <w:rFonts w:ascii="Times New Roman" w:eastAsia="Times New Roman" w:hAnsi="Times New Roman" w:cs="Times New Roman"/>
                <w:sz w:val="24"/>
                <w:szCs w:val="24"/>
                <w:lang w:val="en-US" w:eastAsia="ru-RU"/>
              </w:rPr>
              <w:t>I</w:t>
            </w:r>
            <w:r w:rsidR="00C668D3" w:rsidRPr="000668EF">
              <w:rPr>
                <w:rFonts w:ascii="Times New Roman" w:eastAsia="Times New Roman" w:hAnsi="Times New Roman" w:cs="Times New Roman"/>
                <w:sz w:val="24"/>
                <w:szCs w:val="24"/>
                <w:lang w:eastAsia="ru-RU"/>
              </w:rPr>
              <w:t xml:space="preserve"> «</w:t>
            </w:r>
            <w:r w:rsidR="00BC1D12">
              <w:rPr>
                <w:rFonts w:ascii="Times New Roman" w:eastAsia="Times New Roman" w:hAnsi="Times New Roman" w:cs="Times New Roman"/>
                <w:sz w:val="24"/>
                <w:szCs w:val="24"/>
                <w:lang w:eastAsia="ru-RU"/>
              </w:rPr>
              <w:t>Проект договора</w:t>
            </w:r>
            <w:r w:rsidR="00995686">
              <w:rPr>
                <w:rFonts w:ascii="Times New Roman" w:eastAsia="Times New Roman" w:hAnsi="Times New Roman" w:cs="Times New Roman"/>
                <w:sz w:val="24"/>
                <w:szCs w:val="24"/>
                <w:lang w:eastAsia="ru-RU"/>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C1D1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00E357F0">
              <w:rPr>
                <w:rFonts w:ascii="Times New Roman" w:eastAsia="Times New Roman" w:hAnsi="Times New Roman" w:cs="Times New Roman"/>
                <w:sz w:val="24"/>
                <w:szCs w:val="24"/>
                <w:lang w:val="en-US" w:eastAsia="ru-RU"/>
              </w:rPr>
              <w:t>XI</w:t>
            </w:r>
            <w:r w:rsidR="003060C4">
              <w:rPr>
                <w:rFonts w:ascii="Times New Roman" w:eastAsia="Times New Roman" w:hAnsi="Times New Roman" w:cs="Times New Roman"/>
                <w:sz w:val="24"/>
                <w:szCs w:val="24"/>
                <w:lang w:val="en-US" w:eastAsia="ru-RU"/>
              </w:rPr>
              <w:t>I</w:t>
            </w:r>
            <w:r w:rsidR="00E357F0">
              <w:rPr>
                <w:rFonts w:ascii="Times New Roman" w:eastAsia="Times New Roman" w:hAnsi="Times New Roman" w:cs="Times New Roman"/>
                <w:sz w:val="24"/>
                <w:szCs w:val="24"/>
                <w:lang w:val="en-US" w:eastAsia="ru-RU"/>
              </w:rPr>
              <w:t>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Pr="000668EF">
              <w:rPr>
                <w:rFonts w:ascii="Times New Roman" w:eastAsia="Times New Roman" w:hAnsi="Times New Roman" w:cs="Times New Roman"/>
                <w:sz w:val="24"/>
                <w:szCs w:val="24"/>
                <w:lang w:eastAsia="ru-RU"/>
              </w:rPr>
              <w:t xml:space="preserve">» и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E357F0" w:rsidP="00BC1D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разделом 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6A2D74" w:rsidRPr="002F76B3" w:rsidRDefault="00A27800" w:rsidP="000F6A05">
            <w:pPr>
              <w:spacing w:after="0" w:line="240" w:lineRule="auto"/>
              <w:jc w:val="both"/>
              <w:rPr>
                <w:rFonts w:ascii="Times New Roman" w:eastAsia="Times New Roman" w:hAnsi="Times New Roman" w:cs="Times New Roman"/>
                <w:sz w:val="24"/>
                <w:szCs w:val="24"/>
                <w:lang w:eastAsia="ru-RU"/>
              </w:rPr>
            </w:pPr>
            <w:r w:rsidRPr="00A27800">
              <w:rPr>
                <w:rFonts w:ascii="Times New Roman" w:eastAsia="Times New Roman" w:hAnsi="Times New Roman" w:cs="Times New Roman"/>
                <w:sz w:val="24"/>
                <w:szCs w:val="24"/>
                <w:lang w:eastAsia="ru-RU"/>
              </w:rPr>
              <w:t>1 430 211,40</w:t>
            </w:r>
            <w:r w:rsidR="005C7345" w:rsidRPr="002F76B3">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один миллион четыреста тридцать тысяч двести одиннадцать рублей сорок копеек</w:t>
            </w:r>
            <w:r w:rsidR="005C7345" w:rsidRPr="002F76B3">
              <w:rPr>
                <w:rFonts w:ascii="Times New Roman" w:eastAsia="Times New Roman" w:hAnsi="Times New Roman" w:cs="Times New Roman"/>
                <w:sz w:val="24"/>
                <w:szCs w:val="24"/>
                <w:lang w:eastAsia="ru-RU"/>
              </w:rPr>
              <w:t>)</w:t>
            </w:r>
            <w:r w:rsidR="00C668D3" w:rsidRPr="002F76B3">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218 167,84</w:t>
            </w:r>
            <w:r w:rsidR="009B107D" w:rsidRPr="002F76B3">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двести восемнадцать тысяч сто шестьдесят семь рублей восемьдесят четыре копейки</w:t>
            </w:r>
            <w:r w:rsidR="009B107D" w:rsidRPr="002F76B3">
              <w:rPr>
                <w:rFonts w:ascii="Times New Roman" w:eastAsia="Times New Roman" w:hAnsi="Times New Roman" w:cs="Times New Roman"/>
                <w:sz w:val="24"/>
                <w:szCs w:val="24"/>
                <w:lang w:eastAsia="ru-RU"/>
              </w:rPr>
              <w:t>)</w:t>
            </w:r>
            <w:r w:rsidR="009F1E1E" w:rsidRPr="002F76B3">
              <w:rPr>
                <w:rFonts w:ascii="Times New Roman" w:eastAsia="Times New Roman" w:hAnsi="Times New Roman" w:cs="Times New Roman"/>
                <w:sz w:val="24"/>
                <w:szCs w:val="24"/>
                <w:lang w:eastAsia="ru-RU"/>
              </w:rPr>
              <w:t>.</w:t>
            </w:r>
          </w:p>
          <w:p w:rsidR="00C668D3" w:rsidRPr="002F76B3" w:rsidRDefault="00C668D3" w:rsidP="00060034">
            <w:pPr>
              <w:spacing w:after="0" w:line="240" w:lineRule="auto"/>
              <w:jc w:val="both"/>
              <w:rPr>
                <w:rFonts w:ascii="Times New Roman" w:eastAsia="Times New Roman" w:hAnsi="Times New Roman" w:cs="Times New Roman"/>
                <w:sz w:val="24"/>
                <w:szCs w:val="24"/>
                <w:lang w:eastAsia="ru-RU"/>
              </w:rPr>
            </w:pPr>
            <w:r w:rsidRPr="002F76B3">
              <w:rPr>
                <w:rFonts w:ascii="Times New Roman" w:eastAsia="Times New Roman" w:hAnsi="Times New Roman" w:cs="Times New Roman"/>
                <w:sz w:val="24"/>
                <w:szCs w:val="24"/>
                <w:lang w:eastAsia="ru-RU"/>
              </w:rPr>
              <w:t>Обоснование начальной (максимальной цены договора)</w:t>
            </w:r>
            <w:r w:rsidR="00060034">
              <w:rPr>
                <w:rFonts w:ascii="Times New Roman" w:eastAsia="Times New Roman" w:hAnsi="Times New Roman" w:cs="Times New Roman"/>
                <w:sz w:val="24"/>
                <w:szCs w:val="24"/>
                <w:lang w:eastAsia="ru-RU"/>
              </w:rPr>
              <w:t xml:space="preserve"> и </w:t>
            </w:r>
            <w:r w:rsidRPr="002F76B3">
              <w:rPr>
                <w:rFonts w:ascii="Times New Roman" w:eastAsia="Times New Roman" w:hAnsi="Times New Roman" w:cs="Times New Roman"/>
                <w:sz w:val="24"/>
                <w:szCs w:val="24"/>
                <w:lang w:eastAsia="ru-RU"/>
              </w:rPr>
              <w:t xml:space="preserve">расчет начальной (максимальной) цены договора, приведен в разделе </w:t>
            </w:r>
            <w:r w:rsidR="00A74366" w:rsidRPr="002F76B3">
              <w:rPr>
                <w:rFonts w:ascii="Times New Roman" w:eastAsia="Times New Roman" w:hAnsi="Times New Roman" w:cs="Times New Roman"/>
                <w:sz w:val="24"/>
                <w:szCs w:val="24"/>
                <w:lang w:val="en-US" w:eastAsia="ru-RU"/>
              </w:rPr>
              <w:t>X</w:t>
            </w:r>
            <w:r w:rsidR="0016626B">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823E0">
            <w:pPr>
              <w:pStyle w:val="a3"/>
              <w:tabs>
                <w:tab w:val="left" w:pos="426"/>
              </w:tabs>
              <w:spacing w:after="0" w:line="240" w:lineRule="auto"/>
              <w:ind w:left="0" w:right="2"/>
              <w:jc w:val="both"/>
              <w:rPr>
                <w:rFonts w:ascii="Times New Roman" w:hAnsi="Times New Roman"/>
                <w:b/>
                <w:bCs/>
                <w:sz w:val="24"/>
              </w:rPr>
            </w:pPr>
            <w:r w:rsidRPr="00456203">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C9533B">
              <w:rPr>
                <w:rFonts w:ascii="Times New Roman" w:eastAsia="Times New Roman" w:hAnsi="Times New Roman" w:cs="Times New Roman"/>
                <w:sz w:val="24"/>
                <w:szCs w:val="24"/>
                <w:lang w:eastAsia="ru-RU"/>
              </w:rPr>
              <w:t>1</w:t>
            </w:r>
            <w:r w:rsidR="00FB4DB3" w:rsidRPr="00456203">
              <w:rPr>
                <w:rFonts w:ascii="Times New Roman" w:eastAsia="Times New Roman" w:hAnsi="Times New Roman" w:cs="Times New Roman"/>
                <w:sz w:val="24"/>
                <w:szCs w:val="24"/>
                <w:lang w:eastAsia="ru-RU"/>
              </w:rPr>
              <w:t xml:space="preserve"> (</w:t>
            </w:r>
            <w:r w:rsidR="00C9533B">
              <w:rPr>
                <w:rFonts w:ascii="Times New Roman" w:eastAsia="Times New Roman" w:hAnsi="Times New Roman" w:cs="Times New Roman"/>
                <w:sz w:val="24"/>
                <w:szCs w:val="24"/>
                <w:lang w:eastAsia="ru-RU"/>
              </w:rPr>
              <w:t>один</w:t>
            </w:r>
            <w:r w:rsidR="00FB4DB3" w:rsidRPr="00456203">
              <w:rPr>
                <w:rFonts w:ascii="Times New Roman" w:eastAsia="Times New Roman" w:hAnsi="Times New Roman" w:cs="Times New Roman"/>
                <w:sz w:val="24"/>
                <w:szCs w:val="24"/>
                <w:lang w:eastAsia="ru-RU"/>
              </w:rPr>
              <w:t>) процент</w:t>
            </w:r>
            <w:r w:rsidR="00E6045F">
              <w:rPr>
                <w:rFonts w:ascii="Times New Roman" w:eastAsia="Times New Roman" w:hAnsi="Times New Roman" w:cs="Times New Roman"/>
                <w:sz w:val="24"/>
                <w:szCs w:val="24"/>
                <w:lang w:eastAsia="ru-RU"/>
              </w:rPr>
              <w:t xml:space="preserve"> </w:t>
            </w:r>
            <w:r w:rsidR="00E205DC" w:rsidRPr="00456203">
              <w:rPr>
                <w:rFonts w:ascii="Times New Roman" w:eastAsia="Times New Roman" w:hAnsi="Times New Roman" w:cs="Times New Roman"/>
                <w:sz w:val="24"/>
                <w:szCs w:val="24"/>
                <w:lang w:eastAsia="ru-RU"/>
              </w:rPr>
              <w:t>от начальной (максимальной) цены договора и составляет</w:t>
            </w:r>
            <w:r w:rsidR="00461E14">
              <w:rPr>
                <w:rFonts w:ascii="Times New Roman" w:eastAsia="Times New Roman" w:hAnsi="Times New Roman" w:cs="Times New Roman"/>
                <w:sz w:val="24"/>
                <w:szCs w:val="24"/>
                <w:lang w:eastAsia="ru-RU"/>
              </w:rPr>
              <w:t>:</w:t>
            </w:r>
            <w:r w:rsidR="00FB4DB3" w:rsidRPr="00456203">
              <w:rPr>
                <w:rFonts w:ascii="Times New Roman" w:eastAsia="Times New Roman" w:hAnsi="Times New Roman" w:cs="Times New Roman"/>
                <w:sz w:val="24"/>
                <w:szCs w:val="24"/>
                <w:lang w:eastAsia="ru-RU"/>
              </w:rPr>
              <w:t xml:space="preserve"> </w:t>
            </w:r>
            <w:r w:rsidR="00C9533B" w:rsidRPr="00C9533B">
              <w:rPr>
                <w:rFonts w:ascii="Times New Roman" w:eastAsia="Times New Roman" w:hAnsi="Times New Roman" w:cs="Times New Roman"/>
                <w:color w:val="000000"/>
                <w:sz w:val="24"/>
                <w:szCs w:val="24"/>
                <w:lang w:eastAsia="ru-RU"/>
              </w:rPr>
              <w:t>14</w:t>
            </w:r>
            <w:r w:rsidR="00C9533B">
              <w:rPr>
                <w:rFonts w:ascii="Times New Roman" w:eastAsia="Times New Roman" w:hAnsi="Times New Roman" w:cs="Times New Roman"/>
                <w:color w:val="000000"/>
                <w:sz w:val="24"/>
                <w:szCs w:val="24"/>
                <w:lang w:eastAsia="ru-RU"/>
              </w:rPr>
              <w:t xml:space="preserve"> 302,11</w:t>
            </w:r>
            <w:r w:rsidR="00FB4DB3" w:rsidRPr="00456203">
              <w:rPr>
                <w:rFonts w:ascii="Times New Roman" w:eastAsia="Times New Roman" w:hAnsi="Times New Roman" w:cs="Times New Roman"/>
                <w:color w:val="000000"/>
                <w:sz w:val="24"/>
                <w:szCs w:val="24"/>
                <w:lang w:eastAsia="ru-RU"/>
              </w:rPr>
              <w:t xml:space="preserve"> </w:t>
            </w:r>
            <w:r w:rsidR="00BA567B" w:rsidRPr="00456203">
              <w:rPr>
                <w:rFonts w:ascii="Times New Roman" w:eastAsia="Times New Roman" w:hAnsi="Times New Roman" w:cs="Times New Roman"/>
                <w:sz w:val="24"/>
                <w:szCs w:val="24"/>
                <w:lang w:eastAsia="ru-RU"/>
              </w:rPr>
              <w:t>руб</w:t>
            </w:r>
            <w:r w:rsidR="00C26671" w:rsidRPr="00456203">
              <w:rPr>
                <w:rFonts w:ascii="Times New Roman" w:hAnsi="Times New Roman"/>
                <w:sz w:val="24"/>
              </w:rPr>
              <w:t>.</w:t>
            </w:r>
            <w:r w:rsidRPr="00456203">
              <w:rPr>
                <w:rFonts w:ascii="Times New Roman" w:hAnsi="Times New Roman"/>
                <w:sz w:val="24"/>
              </w:rPr>
              <w:t xml:space="preserve"> (</w:t>
            </w:r>
            <w:r w:rsidR="00C9533B">
              <w:rPr>
                <w:rFonts w:ascii="Times New Roman" w:hAnsi="Times New Roman"/>
                <w:sz w:val="24"/>
              </w:rPr>
              <w:t>четырнадцать тысяч триста два рубля одиннадцать копеек</w:t>
            </w:r>
            <w:r w:rsidRPr="00456203">
              <w:rPr>
                <w:rFonts w:ascii="Times New Roman" w:hAnsi="Times New Roman"/>
                <w:sz w:val="24"/>
              </w:rPr>
              <w:t>).</w:t>
            </w:r>
            <w:bookmarkStart w:id="21" w:name="_GoBack"/>
            <w:bookmarkEnd w:id="21"/>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i/>
                <w:sz w:val="24"/>
                <w:szCs w:val="24"/>
                <w:lang w:eastAsia="ru-RU"/>
              </w:rPr>
              <w:t xml:space="preserve"> 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1A3CC7" w:rsidTr="00B9483C">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668D3">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 Требуется.</w:t>
            </w:r>
          </w:p>
          <w:p w:rsidR="00C668D3" w:rsidRPr="00456203"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 Вносится</w:t>
            </w:r>
            <w:r w:rsidR="000B60DC" w:rsidRPr="001A3CC7">
              <w:rPr>
                <w:rFonts w:ascii="Times New Roman" w:eastAsia="Times New Roman" w:hAnsi="Times New Roman" w:cs="Times New Roman"/>
                <w:sz w:val="24"/>
                <w:szCs w:val="24"/>
                <w:lang w:eastAsia="ru-RU"/>
              </w:rPr>
              <w:t xml:space="preserve"> в порядке, указанном </w:t>
            </w:r>
            <w:r w:rsidR="000B60DC" w:rsidRPr="001A3CC7">
              <w:rPr>
                <w:rFonts w:ascii="Times New Roman" w:hAnsi="Times New Roman"/>
                <w:sz w:val="24"/>
              </w:rPr>
              <w:t xml:space="preserve">в </w:t>
            </w:r>
            <w:r w:rsidRPr="00456203">
              <w:rPr>
                <w:rFonts w:ascii="Times New Roman" w:hAnsi="Times New Roman"/>
                <w:sz w:val="24"/>
              </w:rPr>
              <w:t>раздел</w:t>
            </w:r>
            <w:r w:rsidR="006A0B2D">
              <w:rPr>
                <w:rFonts w:ascii="Times New Roman" w:hAnsi="Times New Roman"/>
                <w:sz w:val="24"/>
              </w:rPr>
              <w:t>е</w:t>
            </w:r>
            <w:r w:rsidRPr="00456203">
              <w:rPr>
                <w:sz w:val="24"/>
                <w:szCs w:val="24"/>
              </w:rPr>
              <w:t xml:space="preserve"> </w:t>
            </w:r>
            <w:r w:rsidRPr="00456203">
              <w:rPr>
                <w:rFonts w:ascii="Times New Roman" w:eastAsia="Times New Roman" w:hAnsi="Times New Roman" w:cs="Times New Roman"/>
                <w:sz w:val="24"/>
                <w:szCs w:val="24"/>
                <w:lang w:eastAsia="ru-RU"/>
              </w:rPr>
              <w:t xml:space="preserve">IX «Порядок заключения договора». </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456203">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7613CE">
              <w:rPr>
                <w:rFonts w:ascii="Times New Roman" w:eastAsia="Times New Roman" w:hAnsi="Times New Roman" w:cs="Times New Roman"/>
                <w:sz w:val="24"/>
                <w:szCs w:val="24"/>
                <w:lang w:eastAsia="ru-RU"/>
              </w:rPr>
              <w:t>30</w:t>
            </w:r>
            <w:r w:rsidRPr="00456203">
              <w:rPr>
                <w:rFonts w:ascii="Times New Roman" w:eastAsia="Times New Roman" w:hAnsi="Times New Roman" w:cs="Times New Roman"/>
                <w:sz w:val="24"/>
                <w:szCs w:val="24"/>
                <w:lang w:eastAsia="ru-RU"/>
              </w:rPr>
              <w:t xml:space="preserve"> (</w:t>
            </w:r>
            <w:r w:rsidR="007613CE">
              <w:rPr>
                <w:rFonts w:ascii="Times New Roman" w:eastAsia="Times New Roman" w:hAnsi="Times New Roman" w:cs="Times New Roman"/>
                <w:sz w:val="24"/>
                <w:szCs w:val="24"/>
                <w:lang w:eastAsia="ru-RU"/>
              </w:rPr>
              <w:t>тридцать) процентов</w:t>
            </w:r>
            <w:r w:rsidRPr="00456203">
              <w:rPr>
                <w:rFonts w:ascii="Times New Roman" w:eastAsia="Times New Roman" w:hAnsi="Times New Roman" w:cs="Times New Roman"/>
                <w:sz w:val="24"/>
                <w:szCs w:val="24"/>
                <w:lang w:eastAsia="ru-RU"/>
              </w:rPr>
              <w:t xml:space="preserve"> от начальной (максимальной) цены договора</w:t>
            </w:r>
            <w:r w:rsidRPr="00456203">
              <w:rPr>
                <w:rFonts w:ascii="Times New Roman" w:eastAsia="Times New Roman" w:hAnsi="Times New Roman" w:cs="Times New Roman"/>
                <w:i/>
                <w:sz w:val="24"/>
                <w:szCs w:val="24"/>
                <w:lang w:eastAsia="ru-RU"/>
              </w:rPr>
              <w:t xml:space="preserve"> </w:t>
            </w:r>
            <w:r w:rsidRPr="00456203">
              <w:rPr>
                <w:rFonts w:ascii="Times New Roman" w:eastAsia="Times New Roman" w:hAnsi="Times New Roman" w:cs="Times New Roman"/>
                <w:sz w:val="24"/>
                <w:szCs w:val="24"/>
                <w:lang w:eastAsia="ru-RU"/>
              </w:rPr>
              <w:t>и составляет</w:t>
            </w:r>
            <w:r w:rsidR="005B2C5F">
              <w:rPr>
                <w:rFonts w:ascii="Times New Roman" w:eastAsia="Times New Roman" w:hAnsi="Times New Roman" w:cs="Times New Roman"/>
                <w:sz w:val="24"/>
                <w:szCs w:val="24"/>
                <w:lang w:eastAsia="ru-RU"/>
              </w:rPr>
              <w:t>:</w:t>
            </w:r>
            <w:r w:rsidRPr="00456203">
              <w:rPr>
                <w:rFonts w:ascii="Times New Roman" w:eastAsia="Times New Roman" w:hAnsi="Times New Roman" w:cs="Times New Roman"/>
                <w:sz w:val="24"/>
                <w:szCs w:val="24"/>
                <w:lang w:eastAsia="ru-RU"/>
              </w:rPr>
              <w:t xml:space="preserve"> </w:t>
            </w:r>
            <w:r w:rsidR="00F64D00" w:rsidRPr="00F64D00">
              <w:rPr>
                <w:rFonts w:ascii="Times New Roman" w:eastAsia="Times New Roman" w:hAnsi="Times New Roman" w:cs="Times New Roman"/>
                <w:sz w:val="24"/>
                <w:szCs w:val="24"/>
                <w:lang w:eastAsia="ru-RU"/>
              </w:rPr>
              <w:t>429</w:t>
            </w:r>
            <w:r w:rsidR="00F64D00">
              <w:rPr>
                <w:rFonts w:ascii="Times New Roman" w:eastAsia="Times New Roman" w:hAnsi="Times New Roman" w:cs="Times New Roman"/>
                <w:sz w:val="24"/>
                <w:szCs w:val="24"/>
                <w:lang w:eastAsia="ru-RU"/>
              </w:rPr>
              <w:t xml:space="preserve"> </w:t>
            </w:r>
            <w:r w:rsidR="00F64D00" w:rsidRPr="00F64D00">
              <w:rPr>
                <w:rFonts w:ascii="Times New Roman" w:eastAsia="Times New Roman" w:hAnsi="Times New Roman" w:cs="Times New Roman"/>
                <w:sz w:val="24"/>
                <w:szCs w:val="24"/>
                <w:lang w:eastAsia="ru-RU"/>
              </w:rPr>
              <w:t>063,42</w:t>
            </w:r>
            <w:r w:rsidR="00FA541F">
              <w:rPr>
                <w:rFonts w:ascii="Times New Roman" w:eastAsia="Times New Roman" w:hAnsi="Times New Roman" w:cs="Times New Roman"/>
                <w:sz w:val="24"/>
                <w:szCs w:val="24"/>
                <w:lang w:eastAsia="ru-RU"/>
              </w:rPr>
              <w:t xml:space="preserve"> руб. (</w:t>
            </w:r>
            <w:r w:rsidR="00F64D00">
              <w:rPr>
                <w:rFonts w:ascii="Times New Roman" w:eastAsia="Times New Roman" w:hAnsi="Times New Roman" w:cs="Times New Roman"/>
                <w:sz w:val="24"/>
                <w:szCs w:val="24"/>
                <w:lang w:eastAsia="ru-RU"/>
              </w:rPr>
              <w:t>четыреста двадцать девять тысяч шестьдесят три рубля сорок две копейки</w:t>
            </w:r>
            <w:r w:rsidRPr="00456203">
              <w:rPr>
                <w:rFonts w:ascii="Times New Roman" w:hAnsi="Times New Roman"/>
                <w:sz w:val="24"/>
              </w:rPr>
              <w:t>)</w:t>
            </w:r>
            <w:r w:rsidRPr="00456203">
              <w:rPr>
                <w:rFonts w:ascii="Times New Roman" w:eastAsia="Times New Roman" w:hAnsi="Times New Roman" w:cs="Times New Roman"/>
                <w:sz w:val="24"/>
                <w:szCs w:val="24"/>
                <w:lang w:eastAsia="ru-RU"/>
              </w:rPr>
              <w:t>.</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4. </w:t>
            </w:r>
            <w:proofErr w:type="gramStart"/>
            <w:r w:rsidRPr="001A3CC7">
              <w:rPr>
                <w:rFonts w:ascii="Times New Roman" w:eastAsia="Times New Roman" w:hAnsi="Times New Roman" w:cs="Times New Roman"/>
                <w:sz w:val="24"/>
                <w:szCs w:val="24"/>
                <w:lang w:eastAsia="ru-RU"/>
              </w:rPr>
              <w:t xml:space="preserve">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w:t>
            </w:r>
            <w:r w:rsidRPr="001A3CC7">
              <w:rPr>
                <w:rFonts w:ascii="Times New Roman" w:eastAsia="Times New Roman" w:hAnsi="Times New Roman" w:cs="Times New Roman"/>
                <w:sz w:val="24"/>
                <w:szCs w:val="24"/>
                <w:lang w:eastAsia="ru-RU"/>
              </w:rPr>
              <w:lastRenderedPageBreak/>
              <w:t>его исполнения, указанный в настоящей Документации об электронном аукционе, но не менее чем</w:t>
            </w:r>
            <w:proofErr w:type="gramEnd"/>
            <w:r w:rsidRPr="001A3CC7">
              <w:rPr>
                <w:rFonts w:ascii="Times New Roman" w:eastAsia="Times New Roman" w:hAnsi="Times New Roman" w:cs="Times New Roman"/>
                <w:sz w:val="24"/>
                <w:szCs w:val="24"/>
                <w:lang w:eastAsia="ru-RU"/>
              </w:rPr>
              <w:t xml:space="preserve"> в размере аванса.</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w:t>
            </w:r>
            <w:r w:rsidR="00AB7A0A">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646241"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1A3CC7">
              <w:rPr>
                <w:rFonts w:ascii="Times New Roman" w:eastAsia="Times New Roman" w:hAnsi="Times New Roman" w:cs="Times New Roman"/>
                <w:sz w:val="24"/>
                <w:szCs w:val="24"/>
                <w:lang w:eastAsia="ru-RU"/>
              </w:rPr>
              <w:t>пункте 1</w:t>
            </w:r>
            <w:r w:rsidR="00D570C1" w:rsidRPr="00D570C1">
              <w:rPr>
                <w:rFonts w:ascii="Times New Roman" w:eastAsia="Times New Roman" w:hAnsi="Times New Roman" w:cs="Times New Roman"/>
                <w:sz w:val="24"/>
                <w:szCs w:val="24"/>
                <w:lang w:eastAsia="ru-RU"/>
              </w:rPr>
              <w:t>0</w:t>
            </w:r>
            <w:r w:rsidR="0031184E" w:rsidRPr="001A3CC7">
              <w:rPr>
                <w:rFonts w:ascii="Times New Roman" w:eastAsia="Times New Roman" w:hAnsi="Times New Roman" w:cs="Times New Roman"/>
                <w:sz w:val="24"/>
                <w:szCs w:val="24"/>
                <w:lang w:eastAsia="ru-RU"/>
              </w:rPr>
              <w:t xml:space="preserve"> р</w:t>
            </w:r>
            <w:r w:rsidRPr="001A3CC7">
              <w:rPr>
                <w:rFonts w:ascii="Times New Roman" w:eastAsia="Times New Roman" w:hAnsi="Times New Roman" w:cs="Times New Roman"/>
                <w:sz w:val="24"/>
                <w:szCs w:val="24"/>
                <w:lang w:eastAsia="ru-RU"/>
              </w:rPr>
              <w:t>аздела IX «Порядок заключения договора».</w:t>
            </w:r>
          </w:p>
          <w:p w:rsidR="00C668D3" w:rsidRPr="001A3CC7" w:rsidRDefault="00646241" w:rsidP="002366D3">
            <w:pPr>
              <w:spacing w:after="0" w:line="240" w:lineRule="auto"/>
              <w:jc w:val="both"/>
              <w:rPr>
                <w:rFonts w:ascii="Times New Roman" w:eastAsia="Times New Roman" w:hAnsi="Times New Roman" w:cs="Times New Roman"/>
                <w:sz w:val="24"/>
                <w:szCs w:val="24"/>
                <w:lang w:eastAsia="ru-RU"/>
              </w:rPr>
            </w:pPr>
            <w:r w:rsidRPr="00646241">
              <w:rPr>
                <w:rFonts w:ascii="Times New Roman" w:eastAsia="Times New Roman" w:hAnsi="Times New Roman" w:cs="Times New Roman"/>
                <w:sz w:val="24"/>
                <w:szCs w:val="24"/>
                <w:lang w:eastAsia="ru-RU"/>
              </w:rPr>
              <w:t>6.1.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w:t>
            </w:r>
            <w:r w:rsidR="00974B9D">
              <w:rPr>
                <w:rFonts w:ascii="Times New Roman" w:eastAsia="Times New Roman" w:hAnsi="Times New Roman" w:cs="Times New Roman"/>
                <w:sz w:val="24"/>
                <w:szCs w:val="24"/>
                <w:lang w:val="en-US" w:eastAsia="ru-RU"/>
              </w:rPr>
              <w:t>I</w:t>
            </w:r>
            <w:r w:rsidR="0016626B">
              <w:rPr>
                <w:rFonts w:ascii="Times New Roman" w:eastAsia="Times New Roman" w:hAnsi="Times New Roman" w:cs="Times New Roman"/>
                <w:sz w:val="24"/>
                <w:szCs w:val="24"/>
                <w:lang w:val="en-US" w:eastAsia="ru-RU"/>
              </w:rPr>
              <w:t>I</w:t>
            </w:r>
            <w:r w:rsidRPr="00646241">
              <w:rPr>
                <w:rFonts w:ascii="Times New Roman" w:eastAsia="Times New Roman" w:hAnsi="Times New Roman" w:cs="Times New Roman"/>
                <w:sz w:val="24"/>
                <w:szCs w:val="24"/>
                <w:lang w:eastAsia="ru-RU"/>
              </w:rPr>
              <w:t>I «</w:t>
            </w:r>
            <w:r w:rsidR="00ED3225">
              <w:rPr>
                <w:rFonts w:ascii="Times New Roman" w:eastAsia="Times New Roman" w:hAnsi="Times New Roman" w:cs="Times New Roman"/>
                <w:sz w:val="24"/>
                <w:szCs w:val="24"/>
                <w:lang w:eastAsia="ru-RU"/>
              </w:rPr>
              <w:t>Рекомендуемая ф</w:t>
            </w:r>
            <w:r w:rsidRPr="00646241">
              <w:rPr>
                <w:rFonts w:ascii="Times New Roman" w:eastAsia="Times New Roman" w:hAnsi="Times New Roman" w:cs="Times New Roman"/>
                <w:sz w:val="24"/>
                <w:szCs w:val="24"/>
                <w:lang w:eastAsia="ru-RU"/>
              </w:rPr>
              <w:t>орма банковской гарантии»</w:t>
            </w:r>
            <w:r w:rsidR="00497C8C">
              <w:rPr>
                <w:rFonts w:ascii="Times New Roman" w:eastAsia="Times New Roman" w:hAnsi="Times New Roman" w:cs="Times New Roman"/>
                <w:sz w:val="24"/>
                <w:szCs w:val="24"/>
                <w:lang w:eastAsia="ru-RU"/>
              </w:rPr>
              <w:t>.</w:t>
            </w:r>
          </w:p>
          <w:p w:rsidR="00345BA0" w:rsidRDefault="00C668D3" w:rsidP="00345BA0">
            <w:pPr>
              <w:spacing w:after="0" w:line="240" w:lineRule="auto"/>
              <w:jc w:val="both"/>
              <w:rPr>
                <w:rFonts w:ascii="Times New Roman" w:eastAsia="Calibri" w:hAnsi="Times New Roman" w:cs="Times New Roman"/>
                <w:bCs/>
                <w:color w:val="000000"/>
                <w:sz w:val="24"/>
                <w:szCs w:val="24"/>
                <w:lang w:eastAsia="ru-RU"/>
              </w:rPr>
            </w:pPr>
            <w:r w:rsidRPr="001A3CC7">
              <w:rPr>
                <w:rFonts w:ascii="Times New Roman" w:eastAsia="Times New Roman" w:hAnsi="Times New Roman" w:cs="Times New Roman"/>
                <w:sz w:val="24"/>
                <w:szCs w:val="24"/>
                <w:lang w:eastAsia="ru-RU"/>
              </w:rPr>
              <w:t xml:space="preserve">7. </w:t>
            </w:r>
            <w:r w:rsidR="00345BA0">
              <w:rPr>
                <w:rFonts w:ascii="Times New Roman" w:eastAsia="Times New Roman" w:hAnsi="Times New Roman" w:cs="Times New Roman"/>
                <w:sz w:val="24"/>
                <w:szCs w:val="24"/>
                <w:lang w:eastAsia="ru-RU"/>
              </w:rPr>
              <w:t>Реквизиты счета для перечисления денежных сре</w:t>
            </w:r>
            <w:proofErr w:type="gramStart"/>
            <w:r w:rsidR="00345BA0">
              <w:rPr>
                <w:rFonts w:ascii="Times New Roman" w:eastAsia="Times New Roman" w:hAnsi="Times New Roman" w:cs="Times New Roman"/>
                <w:sz w:val="24"/>
                <w:szCs w:val="24"/>
                <w:lang w:eastAsia="ru-RU"/>
              </w:rPr>
              <w:t>дств в к</w:t>
            </w:r>
            <w:proofErr w:type="gramEnd"/>
            <w:r w:rsidR="00345BA0">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345BA0">
              <w:rPr>
                <w:rFonts w:ascii="Times New Roman" w:eastAsia="Calibri" w:hAnsi="Times New Roman" w:cs="Times New Roman"/>
                <w:bCs/>
                <w:color w:val="000000"/>
                <w:sz w:val="24"/>
                <w:szCs w:val="24"/>
                <w:lang w:eastAsia="ru-RU"/>
              </w:rPr>
              <w:t xml:space="preserve"> </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р</w:t>
            </w:r>
            <w:proofErr w:type="gramEnd"/>
            <w:r>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Кор. счет</w:t>
            </w:r>
            <w:proofErr w:type="gramEnd"/>
            <w:r>
              <w:rPr>
                <w:rFonts w:ascii="Times New Roman" w:eastAsia="Calibri" w:hAnsi="Times New Roman" w:cs="Times New Roman"/>
                <w:bCs/>
                <w:color w:val="000000"/>
                <w:sz w:val="24"/>
                <w:szCs w:val="24"/>
                <w:lang w:eastAsia="ru-RU"/>
              </w:rPr>
              <w:t xml:space="preserve"> 30101810800000000861</w:t>
            </w:r>
          </w:p>
          <w:p w:rsidR="00345BA0" w:rsidRDefault="00345BA0" w:rsidP="00345BA0">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БИК 044030861</w:t>
            </w:r>
          </w:p>
          <w:p w:rsidR="00C668D3" w:rsidRPr="001A3CC7" w:rsidRDefault="00345BA0" w:rsidP="00345BA0">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eastAsia="Calibri" w:hAnsi="Times New Roman" w:cs="Times New Roman"/>
                <w:bCs/>
                <w:i/>
                <w:color w:val="000000"/>
                <w:lang w:eastAsia="ru-RU"/>
              </w:rPr>
              <w:t xml:space="preserve">(указать </w:t>
            </w:r>
            <w:r>
              <w:rPr>
                <w:rFonts w:ascii="Times New Roman" w:eastAsia="Times New Roman" w:hAnsi="Times New Roman" w:cs="Times New Roman"/>
                <w:i/>
                <w:lang w:eastAsia="ru-RU"/>
              </w:rPr>
              <w:t xml:space="preserve">идентификационный номер электронного аукциона), </w:t>
            </w:r>
            <w:r>
              <w:rPr>
                <w:rFonts w:ascii="Times New Roman" w:eastAsia="Times New Roman" w:hAnsi="Times New Roman" w:cs="Times New Roman"/>
                <w:sz w:val="24"/>
                <w:szCs w:val="24"/>
                <w:lang w:eastAsia="ru-RU"/>
              </w:rPr>
              <w:t xml:space="preserve">протокол ___ </w:t>
            </w:r>
            <w:r>
              <w:rPr>
                <w:rFonts w:ascii="Times New Roman" w:eastAsia="Times New Roman" w:hAnsi="Times New Roman" w:cs="Times New Roman"/>
                <w:i/>
                <w:lang w:eastAsia="ru-RU"/>
              </w:rPr>
              <w:t>(указать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1A3CC7">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jc w:val="both"/>
              <w:rPr>
                <w:rFonts w:ascii="Times New Roman" w:hAnsi="Times New Roman" w:cs="Times New Roman"/>
                <w:sz w:val="24"/>
                <w:szCs w:val="24"/>
              </w:rPr>
            </w:pPr>
            <w:r w:rsidRPr="001A3CC7">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310143">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xml:space="preserve"> «Проект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63C0A">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Возможность </w:t>
            </w:r>
            <w:r w:rsidR="00863C0A">
              <w:rPr>
                <w:rFonts w:ascii="Times New Roman" w:eastAsia="Times New Roman" w:hAnsi="Times New Roman" w:cs="Times New Roman"/>
                <w:sz w:val="24"/>
                <w:szCs w:val="24"/>
                <w:lang w:eastAsia="ru-RU"/>
              </w:rPr>
              <w:t>Заказчика</w:t>
            </w:r>
            <w:r w:rsidRPr="001A3CC7">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863C0A"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1A3CC7">
              <w:rPr>
                <w:rFonts w:ascii="Times New Roman" w:eastAsia="Times New Roman" w:hAnsi="Times New Roman" w:cs="Times New Roman"/>
                <w:sz w:val="24"/>
                <w:szCs w:val="24"/>
                <w:lang w:eastAsia="ru-RU"/>
              </w:rPr>
              <w:t xml:space="preserve"> вправе изменить условия договора в случаях и в соответствии с требованиями Положения и раздела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16626B"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16626B" w:rsidRPr="001A3CC7" w:rsidRDefault="0016626B"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rsidR="0016626B" w:rsidRDefault="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6626B" w:rsidRDefault="0016626B"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разделами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sz w:val="24"/>
                <w:szCs w:val="24"/>
                <w:lang w:eastAsia="ru-RU"/>
              </w:rPr>
              <w:t xml:space="preserve"> «Техническое задание на выполнение работ (оказание услуг)» 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 xml:space="preserve">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p>
        </w:tc>
      </w:tr>
      <w:tr w:rsidR="00C668D3"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16626B" w:rsidRDefault="00D570C1" w:rsidP="002133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16626B">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E769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0E7692">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60A3" w:rsidRDefault="00C668D3" w:rsidP="00DA154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течение 5 (пяти) рабочих дней </w:t>
            </w:r>
            <w:proofErr w:type="gramStart"/>
            <w:r w:rsidRPr="001A3CC7">
              <w:rPr>
                <w:rFonts w:ascii="Times New Roman" w:eastAsia="Times New Roman" w:hAnsi="Times New Roman" w:cs="Times New Roman"/>
                <w:sz w:val="24"/>
                <w:szCs w:val="24"/>
                <w:lang w:eastAsia="ru-RU"/>
              </w:rPr>
              <w:t>с даты получения</w:t>
            </w:r>
            <w:proofErr w:type="gramEnd"/>
            <w:r w:rsidRPr="001A3CC7">
              <w:rPr>
                <w:rFonts w:ascii="Times New Roman" w:eastAsia="Times New Roman" w:hAnsi="Times New Roman" w:cs="Times New Roman"/>
                <w:sz w:val="24"/>
                <w:szCs w:val="24"/>
                <w:lang w:eastAsia="ru-RU"/>
              </w:rPr>
              <w:t xml:space="preserve"> проекта договора в порядке, установленном </w:t>
            </w:r>
            <w:r w:rsidR="00DA1543">
              <w:rPr>
                <w:rFonts w:ascii="Times New Roman" w:eastAsia="Times New Roman" w:hAnsi="Times New Roman" w:cs="Times New Roman"/>
                <w:sz w:val="24"/>
                <w:szCs w:val="24"/>
                <w:lang w:eastAsia="ru-RU"/>
              </w:rPr>
              <w:t>разделом</w:t>
            </w:r>
            <w:r w:rsidRPr="001A3CC7">
              <w:rPr>
                <w:rFonts w:ascii="Times New Roman" w:eastAsia="Times New Roman" w:hAnsi="Times New Roman" w:cs="Times New Roman"/>
                <w:sz w:val="24"/>
                <w:szCs w:val="24"/>
                <w:lang w:eastAsia="ru-RU"/>
              </w:rPr>
              <w:t xml:space="preserve"> VIII «Признание электронного аукциона несостоявшимся» и разделом IX «Порядок заключения договора».</w:t>
            </w:r>
          </w:p>
        </w:tc>
      </w:tr>
    </w:tbl>
    <w:p w:rsidR="005D5B19" w:rsidRPr="001A3CC7"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10301" w:rsidRDefault="00F10301" w:rsidP="00604BA2"/>
    <w:p w:rsidR="00E205DC" w:rsidRPr="001A3CC7" w:rsidRDefault="00E205DC" w:rsidP="00604BA2">
      <w:pPr>
        <w:sectPr w:rsidR="00E205DC" w:rsidRPr="001A3CC7" w:rsidSect="00647C90">
          <w:pgSz w:w="11906" w:h="16838"/>
          <w:pgMar w:top="1134" w:right="709" w:bottom="1134" w:left="1134" w:header="708" w:footer="708" w:gutter="0"/>
          <w:cols w:space="708"/>
          <w:titlePg/>
          <w:docGrid w:linePitch="360"/>
        </w:sectPr>
      </w:pPr>
    </w:p>
    <w:p w:rsidR="00C34CED" w:rsidRDefault="00C34CED"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Адресный перечень многоквартирных домов</w:t>
      </w:r>
    </w:p>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673"/>
        <w:gridCol w:w="2551"/>
        <w:gridCol w:w="1872"/>
        <w:gridCol w:w="1842"/>
        <w:gridCol w:w="1843"/>
      </w:tblGrid>
      <w:tr w:rsidR="00321F02" w:rsidRPr="00C7140D" w:rsidTr="008E1FC3">
        <w:tc>
          <w:tcPr>
            <w:tcW w:w="562" w:type="dxa"/>
            <w:shd w:val="clear" w:color="auto" w:fill="auto"/>
            <w:vAlign w:val="center"/>
          </w:tcPr>
          <w:p w:rsidR="00321F02" w:rsidRPr="00C7140D" w:rsidRDefault="00321F02" w:rsidP="008E1FC3">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1673" w:type="dxa"/>
            <w:shd w:val="clear" w:color="auto" w:fill="auto"/>
            <w:vAlign w:val="center"/>
          </w:tcPr>
          <w:p w:rsidR="00321F02" w:rsidRPr="00C7140D" w:rsidRDefault="00321F02" w:rsidP="008E1FC3">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2551" w:type="dxa"/>
            <w:shd w:val="clear" w:color="auto" w:fill="auto"/>
            <w:vAlign w:val="center"/>
          </w:tcPr>
          <w:p w:rsidR="00321F02" w:rsidRPr="00C7140D" w:rsidRDefault="00321F02" w:rsidP="008E1FC3">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1872" w:type="dxa"/>
            <w:shd w:val="clear" w:color="auto" w:fill="auto"/>
            <w:vAlign w:val="center"/>
          </w:tcPr>
          <w:p w:rsidR="00321F02" w:rsidRPr="00C7140D" w:rsidRDefault="00321F02" w:rsidP="008E1FC3">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r>
              <w:rPr>
                <w:rFonts w:ascii="Times New Roman" w:hAnsi="Times New Roman"/>
                <w:sz w:val="20"/>
                <w:szCs w:val="20"/>
              </w:rPr>
              <w:t>, руб.</w:t>
            </w:r>
          </w:p>
        </w:tc>
        <w:tc>
          <w:tcPr>
            <w:tcW w:w="1842" w:type="dxa"/>
            <w:vAlign w:val="center"/>
          </w:tcPr>
          <w:p w:rsidR="00321F02" w:rsidRPr="00C7140D" w:rsidRDefault="00321F02" w:rsidP="008E1FC3">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r>
              <w:rPr>
                <w:rFonts w:ascii="Times New Roman" w:hAnsi="Times New Roman"/>
                <w:sz w:val="20"/>
                <w:szCs w:val="20"/>
              </w:rPr>
              <w:t>, руб.</w:t>
            </w:r>
          </w:p>
        </w:tc>
        <w:tc>
          <w:tcPr>
            <w:tcW w:w="1843" w:type="dxa"/>
            <w:shd w:val="clear" w:color="auto" w:fill="auto"/>
            <w:vAlign w:val="center"/>
          </w:tcPr>
          <w:p w:rsidR="00321F02" w:rsidRPr="00C7140D" w:rsidRDefault="00321F02" w:rsidP="008E1FC3">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321F02" w:rsidRPr="00462E1B" w:rsidTr="008E1FC3">
        <w:trPr>
          <w:trHeight w:val="375"/>
        </w:trPr>
        <w:tc>
          <w:tcPr>
            <w:tcW w:w="10343" w:type="dxa"/>
            <w:gridSpan w:val="6"/>
            <w:shd w:val="clear" w:color="auto" w:fill="auto"/>
            <w:vAlign w:val="center"/>
          </w:tcPr>
          <w:p w:rsidR="00321F02" w:rsidRPr="00267727" w:rsidRDefault="00321F02" w:rsidP="008E1FC3">
            <w:pPr>
              <w:spacing w:after="0" w:line="240" w:lineRule="auto"/>
              <w:jc w:val="center"/>
              <w:rPr>
                <w:rFonts w:ascii="Times New Roman" w:hAnsi="Times New Roman"/>
                <w:b/>
                <w:sz w:val="20"/>
                <w:szCs w:val="20"/>
              </w:rPr>
            </w:pPr>
            <w:proofErr w:type="spellStart"/>
            <w:r w:rsidRPr="00267727">
              <w:rPr>
                <w:rFonts w:ascii="Times New Roman" w:hAnsi="Times New Roman"/>
                <w:b/>
                <w:sz w:val="20"/>
                <w:szCs w:val="20"/>
              </w:rPr>
              <w:t>Подпорожский</w:t>
            </w:r>
            <w:proofErr w:type="spellEnd"/>
            <w:r w:rsidRPr="00267727">
              <w:rPr>
                <w:rFonts w:ascii="Times New Roman" w:hAnsi="Times New Roman"/>
                <w:b/>
                <w:sz w:val="20"/>
                <w:szCs w:val="20"/>
              </w:rPr>
              <w:t xml:space="preserve"> муниципальный район</w:t>
            </w:r>
          </w:p>
          <w:p w:rsidR="00321F02" w:rsidRPr="00267727" w:rsidRDefault="00321F02" w:rsidP="008E1FC3">
            <w:pPr>
              <w:jc w:val="center"/>
              <w:rPr>
                <w:rFonts w:ascii="Times New Roman" w:hAnsi="Times New Roman"/>
                <w:b/>
                <w:sz w:val="20"/>
                <w:szCs w:val="20"/>
              </w:rPr>
            </w:pPr>
          </w:p>
        </w:tc>
      </w:tr>
      <w:tr w:rsidR="00321F02" w:rsidRPr="00462E1B" w:rsidTr="008E1FC3">
        <w:trPr>
          <w:trHeight w:val="375"/>
        </w:trPr>
        <w:tc>
          <w:tcPr>
            <w:tcW w:w="562" w:type="dxa"/>
            <w:shd w:val="clear" w:color="auto" w:fill="auto"/>
            <w:vAlign w:val="center"/>
          </w:tcPr>
          <w:p w:rsidR="00321F02" w:rsidRDefault="00321F02" w:rsidP="008E1FC3">
            <w:pPr>
              <w:jc w:val="center"/>
              <w:rPr>
                <w:rFonts w:ascii="Times New Roman" w:hAnsi="Times New Roman"/>
                <w:sz w:val="20"/>
                <w:szCs w:val="20"/>
              </w:rPr>
            </w:pPr>
            <w:r>
              <w:rPr>
                <w:rFonts w:ascii="Times New Roman" w:hAnsi="Times New Roman"/>
                <w:sz w:val="20"/>
                <w:szCs w:val="20"/>
              </w:rPr>
              <w:t>1</w:t>
            </w:r>
          </w:p>
        </w:tc>
        <w:tc>
          <w:tcPr>
            <w:tcW w:w="1673" w:type="dxa"/>
            <w:tcBorders>
              <w:left w:val="single" w:sz="4" w:space="0" w:color="auto"/>
              <w:right w:val="single" w:sz="4" w:space="0" w:color="auto"/>
            </w:tcBorders>
            <w:shd w:val="clear" w:color="auto" w:fill="auto"/>
            <w:vAlign w:val="center"/>
          </w:tcPr>
          <w:p w:rsidR="00321F02" w:rsidRPr="00BC4B0E" w:rsidRDefault="00321F02" w:rsidP="008E1FC3">
            <w:pPr>
              <w:rPr>
                <w:rFonts w:ascii="Times New Roman" w:hAnsi="Times New Roman"/>
                <w:sz w:val="20"/>
                <w:szCs w:val="20"/>
              </w:rPr>
            </w:pPr>
            <w:r w:rsidRPr="008522F6">
              <w:rPr>
                <w:rFonts w:ascii="Times New Roman" w:hAnsi="Times New Roman"/>
                <w:sz w:val="20"/>
                <w:szCs w:val="20"/>
              </w:rPr>
              <w:t>Г. Подпорожье, ул. Волкова, д. 27</w:t>
            </w:r>
          </w:p>
        </w:tc>
        <w:tc>
          <w:tcPr>
            <w:tcW w:w="2551" w:type="dxa"/>
            <w:tcBorders>
              <w:top w:val="single" w:sz="4" w:space="0" w:color="auto"/>
            </w:tcBorders>
            <w:shd w:val="clear" w:color="auto" w:fill="auto"/>
            <w:vAlign w:val="center"/>
          </w:tcPr>
          <w:p w:rsidR="00321F02" w:rsidRPr="00BC4B0E" w:rsidRDefault="00321F02" w:rsidP="008E1FC3">
            <w:pPr>
              <w:rPr>
                <w:rFonts w:ascii="Times New Roman" w:hAnsi="Times New Roman"/>
                <w:color w:val="000000"/>
                <w:sz w:val="20"/>
                <w:szCs w:val="20"/>
              </w:rPr>
            </w:pPr>
            <w:r>
              <w:rPr>
                <w:rFonts w:ascii="Times New Roman" w:hAnsi="Times New Roman"/>
                <w:color w:val="000000"/>
                <w:sz w:val="20"/>
                <w:szCs w:val="20"/>
              </w:rPr>
              <w:t>Ремонт сетей холодного водоснабжения</w:t>
            </w:r>
          </w:p>
        </w:tc>
        <w:tc>
          <w:tcPr>
            <w:tcW w:w="1872" w:type="dxa"/>
            <w:tcBorders>
              <w:top w:val="single" w:sz="4" w:space="0" w:color="auto"/>
            </w:tcBorders>
            <w:shd w:val="clear" w:color="auto" w:fill="auto"/>
            <w:vAlign w:val="center"/>
          </w:tcPr>
          <w:p w:rsidR="00321F02" w:rsidRPr="008522F6" w:rsidRDefault="00321F02" w:rsidP="008E1FC3">
            <w:pPr>
              <w:spacing w:after="0" w:line="240" w:lineRule="auto"/>
              <w:jc w:val="center"/>
              <w:rPr>
                <w:rFonts w:ascii="Times New Roman" w:hAnsi="Times New Roman"/>
                <w:color w:val="000000"/>
                <w:sz w:val="20"/>
                <w:szCs w:val="20"/>
              </w:rPr>
            </w:pPr>
            <w:r w:rsidRPr="008522F6">
              <w:rPr>
                <w:rFonts w:ascii="Times New Roman" w:hAnsi="Times New Roman"/>
                <w:color w:val="000000"/>
                <w:sz w:val="20"/>
                <w:szCs w:val="20"/>
              </w:rPr>
              <w:t>1 430 211,40</w:t>
            </w:r>
          </w:p>
          <w:p w:rsidR="00321F02" w:rsidRPr="00AB21C2" w:rsidRDefault="00321F02" w:rsidP="008E1FC3">
            <w:pPr>
              <w:spacing w:after="0" w:line="240" w:lineRule="auto"/>
              <w:jc w:val="center"/>
              <w:rPr>
                <w:rFonts w:ascii="Times New Roman" w:hAnsi="Times New Roman"/>
                <w:color w:val="000000"/>
                <w:sz w:val="20"/>
                <w:szCs w:val="20"/>
              </w:rPr>
            </w:pPr>
          </w:p>
        </w:tc>
        <w:tc>
          <w:tcPr>
            <w:tcW w:w="1842" w:type="dxa"/>
            <w:vAlign w:val="center"/>
          </w:tcPr>
          <w:p w:rsidR="00321F02" w:rsidRPr="008522F6" w:rsidRDefault="00321F02" w:rsidP="008E1FC3">
            <w:pPr>
              <w:spacing w:after="0" w:line="240" w:lineRule="auto"/>
              <w:jc w:val="center"/>
              <w:rPr>
                <w:rFonts w:ascii="Times New Roman" w:hAnsi="Times New Roman"/>
                <w:color w:val="000000"/>
                <w:sz w:val="20"/>
                <w:szCs w:val="20"/>
              </w:rPr>
            </w:pPr>
            <w:r w:rsidRPr="008522F6">
              <w:rPr>
                <w:rFonts w:ascii="Times New Roman" w:hAnsi="Times New Roman"/>
                <w:color w:val="000000"/>
                <w:sz w:val="20"/>
                <w:szCs w:val="20"/>
              </w:rPr>
              <w:t>1 430 211,40</w:t>
            </w:r>
          </w:p>
          <w:p w:rsidR="00321F02" w:rsidRPr="00AB21C2" w:rsidRDefault="00321F02" w:rsidP="008E1FC3">
            <w:pPr>
              <w:spacing w:after="0" w:line="240" w:lineRule="auto"/>
              <w:jc w:val="center"/>
              <w:rPr>
                <w:rFonts w:ascii="Times New Roman" w:hAnsi="Times New Roman"/>
                <w:color w:val="000000"/>
                <w:sz w:val="20"/>
                <w:szCs w:val="20"/>
              </w:rPr>
            </w:pPr>
          </w:p>
        </w:tc>
        <w:tc>
          <w:tcPr>
            <w:tcW w:w="1843" w:type="dxa"/>
            <w:shd w:val="clear" w:color="auto" w:fill="auto"/>
            <w:vAlign w:val="center"/>
          </w:tcPr>
          <w:p w:rsidR="00321F02" w:rsidRPr="008522F6" w:rsidRDefault="00321F02" w:rsidP="008E1FC3">
            <w:pPr>
              <w:spacing w:after="0" w:line="240" w:lineRule="auto"/>
              <w:jc w:val="center"/>
              <w:rPr>
                <w:rFonts w:ascii="Times New Roman" w:hAnsi="Times New Roman"/>
                <w:color w:val="000000"/>
                <w:sz w:val="20"/>
                <w:szCs w:val="20"/>
              </w:rPr>
            </w:pPr>
            <w:r w:rsidRPr="008522F6">
              <w:rPr>
                <w:rFonts w:ascii="Times New Roman" w:hAnsi="Times New Roman"/>
                <w:color w:val="000000"/>
                <w:sz w:val="20"/>
                <w:szCs w:val="20"/>
              </w:rPr>
              <w:t>1 430 211,40</w:t>
            </w:r>
            <w:r>
              <w:rPr>
                <w:rFonts w:ascii="Times New Roman" w:hAnsi="Times New Roman"/>
                <w:color w:val="000000"/>
                <w:sz w:val="20"/>
                <w:szCs w:val="20"/>
              </w:rPr>
              <w:t xml:space="preserve"> руб.</w:t>
            </w:r>
          </w:p>
          <w:p w:rsidR="00321F02" w:rsidRPr="007B5702" w:rsidRDefault="00321F02" w:rsidP="008E1FC3">
            <w:pPr>
              <w:jc w:val="center"/>
              <w:rPr>
                <w:rFonts w:ascii="Times New Roman" w:hAnsi="Times New Roman"/>
                <w:color w:val="000000"/>
                <w:sz w:val="20"/>
                <w:szCs w:val="20"/>
              </w:rPr>
            </w:pPr>
          </w:p>
        </w:tc>
      </w:tr>
      <w:tr w:rsidR="00321F02" w:rsidRPr="00C7140D" w:rsidTr="008E1FC3">
        <w:trPr>
          <w:trHeight w:val="437"/>
        </w:trPr>
        <w:tc>
          <w:tcPr>
            <w:tcW w:w="8500" w:type="dxa"/>
            <w:gridSpan w:val="5"/>
            <w:shd w:val="clear" w:color="auto" w:fill="auto"/>
            <w:vAlign w:val="center"/>
          </w:tcPr>
          <w:p w:rsidR="00321F02" w:rsidRPr="00C7140D" w:rsidRDefault="00321F02" w:rsidP="008E1FC3">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321F02" w:rsidRPr="003804B9" w:rsidRDefault="00321F02" w:rsidP="008E1FC3">
            <w:pPr>
              <w:spacing w:after="0" w:line="240" w:lineRule="auto"/>
              <w:jc w:val="center"/>
              <w:rPr>
                <w:rFonts w:ascii="Times New Roman" w:hAnsi="Times New Roman"/>
                <w:b/>
                <w:color w:val="000000"/>
                <w:sz w:val="20"/>
                <w:szCs w:val="20"/>
              </w:rPr>
            </w:pPr>
            <w:r w:rsidRPr="003804B9">
              <w:rPr>
                <w:rFonts w:ascii="Times New Roman" w:hAnsi="Times New Roman"/>
                <w:b/>
                <w:color w:val="000000"/>
                <w:sz w:val="20"/>
                <w:szCs w:val="20"/>
              </w:rPr>
              <w:t>1 430 211,40 руб.</w:t>
            </w:r>
          </w:p>
        </w:tc>
      </w:tr>
    </w:tbl>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C34CED" w:rsidRPr="002D1323" w:rsidRDefault="00C34CED" w:rsidP="002D1323">
      <w:pPr>
        <w:rPr>
          <w:rFonts w:ascii="Times New Roman" w:hAnsi="Times New Roman" w:cs="Times New Roman"/>
          <w:b/>
          <w:sz w:val="28"/>
          <w:szCs w:val="28"/>
        </w:rPr>
      </w:pPr>
      <w:r>
        <w:rPr>
          <w:rFonts w:ascii="Times New Roman" w:hAnsi="Times New Roman" w:cs="Times New Roman"/>
          <w:b/>
          <w:sz w:val="28"/>
          <w:szCs w:val="28"/>
        </w:rPr>
        <w:br w:type="page"/>
      </w: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частью 9 статьи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D01E24"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D01E24">
        <w:rPr>
          <w:rFonts w:ascii="Times New Roman" w:hAnsi="Times New Roman"/>
          <w:color w:val="000000"/>
          <w:sz w:val="24"/>
          <w:szCs w:val="24"/>
        </w:rPr>
        <w:t>выполнения работ в соответствии со сметной документацией (</w:t>
      </w:r>
      <w:r w:rsidR="0051503B" w:rsidRPr="00D01E24">
        <w:rPr>
          <w:rFonts w:ascii="Times New Roman" w:hAnsi="Times New Roman"/>
          <w:color w:val="000000"/>
          <w:sz w:val="24"/>
          <w:szCs w:val="24"/>
        </w:rPr>
        <w:t>раздел</w:t>
      </w:r>
      <w:r w:rsidR="00544390" w:rsidRPr="00D01E24">
        <w:rPr>
          <w:rFonts w:ascii="Times New Roman" w:hAnsi="Times New Roman"/>
          <w:color w:val="000000"/>
          <w:sz w:val="24"/>
          <w:szCs w:val="24"/>
        </w:rPr>
        <w:t xml:space="preserve"> XV «</w:t>
      </w:r>
      <w:r w:rsidR="00B6256A">
        <w:rPr>
          <w:rFonts w:ascii="Times New Roman" w:eastAsia="Times New Roman" w:hAnsi="Times New Roman" w:cs="Times New Roman"/>
          <w:sz w:val="24"/>
          <w:szCs w:val="24"/>
          <w:lang w:eastAsia="ru-RU"/>
        </w:rPr>
        <w:t>С</w:t>
      </w:r>
      <w:r w:rsidR="00B6256A" w:rsidRPr="001A3CC7">
        <w:rPr>
          <w:rFonts w:ascii="Times New Roman" w:eastAsia="Times New Roman" w:hAnsi="Times New Roman" w:cs="Times New Roman"/>
          <w:sz w:val="24"/>
          <w:szCs w:val="24"/>
          <w:lang w:eastAsia="ru-RU"/>
        </w:rPr>
        <w:t>метная документация</w:t>
      </w:r>
      <w:r w:rsidR="00B6256A">
        <w:rPr>
          <w:rFonts w:ascii="Times New Roman" w:eastAsia="Times New Roman" w:hAnsi="Times New Roman" w:cs="Times New Roman"/>
          <w:sz w:val="24"/>
          <w:szCs w:val="24"/>
          <w:lang w:eastAsia="ru-RU"/>
        </w:rPr>
        <w:t>, п</w:t>
      </w:r>
      <w:r w:rsidR="00B6256A"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00544390" w:rsidRPr="00D01E24">
        <w:rPr>
          <w:rFonts w:ascii="Times New Roman" w:hAnsi="Times New Roman"/>
          <w:color w:val="000000"/>
          <w:sz w:val="24"/>
          <w:szCs w:val="24"/>
        </w:rPr>
        <w:t>»).</w:t>
      </w:r>
    </w:p>
    <w:p w:rsidR="0096626A" w:rsidRPr="008555CF" w:rsidRDefault="008B1C65" w:rsidP="008555CF">
      <w:pPr>
        <w:spacing w:after="0"/>
        <w:ind w:firstLine="709"/>
        <w:jc w:val="both"/>
        <w:rPr>
          <w:rFonts w:ascii="Times New Roman" w:eastAsia="Times New Roman" w:hAnsi="Times New Roman" w:cs="Times New Roman"/>
          <w:sz w:val="24"/>
          <w:szCs w:val="24"/>
          <w:lang w:eastAsia="ru-RU"/>
        </w:rPr>
        <w:sectPr w:rsidR="0096626A" w:rsidRPr="008555CF" w:rsidSect="00647C90">
          <w:pgSz w:w="11906" w:h="16838"/>
          <w:pgMar w:top="1134" w:right="709" w:bottom="1134" w:left="1134" w:header="708" w:footer="708" w:gutter="0"/>
          <w:cols w:space="708"/>
          <w:titlePg/>
          <w:docGrid w:linePitch="360"/>
        </w:sectPr>
      </w:pPr>
      <w:r w:rsidRPr="00D01E24">
        <w:rPr>
          <w:rFonts w:ascii="Times New Roman" w:hAnsi="Times New Roman"/>
          <w:color w:val="000000"/>
          <w:sz w:val="24"/>
          <w:szCs w:val="24"/>
        </w:rPr>
        <w:t>4</w:t>
      </w:r>
      <w:r w:rsidR="00E12AF6" w:rsidRPr="00D01E24">
        <w:rPr>
          <w:rFonts w:ascii="Times New Roman" w:hAnsi="Times New Roman"/>
          <w:color w:val="000000"/>
          <w:sz w:val="24"/>
          <w:szCs w:val="24"/>
        </w:rPr>
        <w:t xml:space="preserve">. Начальная (максимальная) цена </w:t>
      </w:r>
      <w:r w:rsidR="00F10301" w:rsidRPr="00D01E24">
        <w:rPr>
          <w:rFonts w:ascii="Times New Roman" w:hAnsi="Times New Roman"/>
          <w:color w:val="000000"/>
          <w:sz w:val="24"/>
          <w:szCs w:val="24"/>
        </w:rPr>
        <w:t>договора составляет</w:t>
      </w:r>
      <w:r w:rsidR="00E12AF6" w:rsidRPr="00D01E24">
        <w:rPr>
          <w:rFonts w:ascii="Times New Roman" w:hAnsi="Times New Roman"/>
          <w:color w:val="000000"/>
          <w:sz w:val="24"/>
          <w:szCs w:val="24"/>
        </w:rPr>
        <w:t xml:space="preserve">: </w:t>
      </w:r>
      <w:r w:rsidR="008555CF" w:rsidRPr="008555CF">
        <w:rPr>
          <w:rFonts w:ascii="Times New Roman" w:eastAsia="Times New Roman" w:hAnsi="Times New Roman" w:cs="Times New Roman"/>
          <w:sz w:val="24"/>
          <w:szCs w:val="24"/>
          <w:lang w:eastAsia="ru-RU"/>
        </w:rPr>
        <w:t>1 430 211,40 руб. (один миллион четыреста тридцать тысяч двести одиннадцать рублей сорок копеек), в том числе НДС 18% - 218 167,84 руб. (двести восемнадцать тысяч сто шестьдесят семь рублей восемьдесят четыре копейки)</w:t>
      </w:r>
      <w:r w:rsidR="00086ECF">
        <w:rPr>
          <w:rFonts w:ascii="Times New Roman" w:eastAsia="Times New Roman" w:hAnsi="Times New Roman" w:cs="Times New Roman"/>
          <w:sz w:val="24"/>
          <w:szCs w:val="24"/>
          <w:lang w:eastAsia="ru-RU"/>
        </w:rPr>
        <w:t>.</w:t>
      </w:r>
    </w:p>
    <w:p w:rsidR="00E12AF6" w:rsidRPr="001A3CC7"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 xml:space="preserve">Техническое задание </w:t>
      </w:r>
      <w:r w:rsidR="00EC5889">
        <w:rPr>
          <w:rFonts w:ascii="Times New Roman" w:hAnsi="Times New Roman" w:cs="Times New Roman"/>
          <w:b/>
          <w:sz w:val="28"/>
          <w:szCs w:val="28"/>
        </w:rPr>
        <w:t>на выполнение работ (оказание услуг)</w:t>
      </w:r>
    </w:p>
    <w:p w:rsidR="00121797" w:rsidRDefault="00F51C4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Раздел 1.</w:t>
      </w:r>
      <w:r w:rsidR="00121797" w:rsidRPr="00121797">
        <w:rPr>
          <w:rFonts w:ascii="Times New Roman" w:hAnsi="Times New Roman"/>
          <w:b/>
          <w:color w:val="000000"/>
          <w:sz w:val="24"/>
          <w:szCs w:val="24"/>
        </w:rPr>
        <w:t xml:space="preserve"> Общие требования</w:t>
      </w:r>
      <w:r w:rsidR="00EC5889">
        <w:rPr>
          <w:rFonts w:ascii="Times New Roman" w:hAnsi="Times New Roman"/>
          <w:b/>
          <w:color w:val="000000"/>
          <w:sz w:val="24"/>
          <w:szCs w:val="24"/>
        </w:rPr>
        <w:t xml:space="preserve"> </w:t>
      </w:r>
    </w:p>
    <w:p w:rsidR="008B076B" w:rsidRDefault="008B076B" w:rsidP="00EC5889">
      <w:pPr>
        <w:pStyle w:val="21"/>
        <w:spacing w:after="0" w:line="240" w:lineRule="auto"/>
        <w:ind w:left="862"/>
        <w:jc w:val="center"/>
        <w:rPr>
          <w:rFonts w:ascii="Times New Roman" w:hAnsi="Times New Roman"/>
          <w:b/>
          <w:color w:val="000000"/>
          <w:sz w:val="24"/>
          <w:szCs w:val="24"/>
        </w:rPr>
      </w:pPr>
    </w:p>
    <w:p w:rsidR="00EC5889" w:rsidRDefault="008B076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 xml:space="preserve">1. </w:t>
      </w:r>
      <w:r w:rsidR="00EC5889">
        <w:rPr>
          <w:rFonts w:ascii="Times New Roman" w:hAnsi="Times New Roman"/>
          <w:b/>
          <w:color w:val="000000"/>
          <w:sz w:val="24"/>
          <w:szCs w:val="24"/>
        </w:rPr>
        <w:t>Цели и правовое основание для выполнения работ</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920AD4">
        <w:rPr>
          <w:rFonts w:ascii="Times New Roman" w:hAnsi="Times New Roman"/>
          <w:color w:val="000000"/>
          <w:sz w:val="24"/>
          <w:szCs w:val="24"/>
        </w:rPr>
        <w:t xml:space="preserve">1. </w:t>
      </w:r>
      <w:r w:rsidR="004C14F0" w:rsidRPr="004C14F0">
        <w:rPr>
          <w:rFonts w:ascii="Times New Roman" w:hAnsi="Times New Roman"/>
          <w:color w:val="000000"/>
          <w:sz w:val="24"/>
          <w:szCs w:val="24"/>
        </w:rPr>
        <w:t xml:space="preserve">Целью электронного аукциона является выполнение работ по капитальному ремонту общего имущества многоквартирного дома, расположенного на территории </w:t>
      </w:r>
      <w:proofErr w:type="spellStart"/>
      <w:r w:rsidR="004C14F0" w:rsidRPr="004C14F0">
        <w:rPr>
          <w:rFonts w:ascii="Times New Roman" w:hAnsi="Times New Roman"/>
          <w:color w:val="000000"/>
          <w:sz w:val="24"/>
          <w:szCs w:val="24"/>
        </w:rPr>
        <w:t>Подпорожского</w:t>
      </w:r>
      <w:proofErr w:type="spellEnd"/>
      <w:r w:rsidR="004C14F0" w:rsidRPr="004C14F0">
        <w:rPr>
          <w:rFonts w:ascii="Times New Roman" w:hAnsi="Times New Roman"/>
          <w:color w:val="000000"/>
          <w:sz w:val="24"/>
          <w:szCs w:val="24"/>
        </w:rPr>
        <w:t xml:space="preserve"> муниципального района Ленинградской области.</w:t>
      </w:r>
      <w:r w:rsidR="00920AD4" w:rsidRPr="00920AD4">
        <w:rPr>
          <w:rFonts w:ascii="Times New Roman" w:hAnsi="Times New Roman"/>
          <w:color w:val="000000"/>
          <w:sz w:val="24"/>
          <w:szCs w:val="24"/>
        </w:rPr>
        <w:t xml:space="preserve"> </w:t>
      </w:r>
    </w:p>
    <w:p w:rsidR="00920AD4" w:rsidRPr="00920AD4"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1.</w:t>
      </w:r>
      <w:r w:rsidR="00920AD4" w:rsidRPr="00920AD4">
        <w:rPr>
          <w:rFonts w:ascii="Times New Roman" w:hAnsi="Times New Roman"/>
          <w:color w:val="000000"/>
          <w:sz w:val="24"/>
          <w:szCs w:val="24"/>
        </w:rPr>
        <w:t>2</w:t>
      </w:r>
      <w:r w:rsidR="00920AD4">
        <w:rPr>
          <w:rFonts w:ascii="Times New Roman" w:hAnsi="Times New Roman"/>
          <w:color w:val="000000"/>
          <w:sz w:val="24"/>
          <w:szCs w:val="24"/>
        </w:rPr>
        <w:t>.</w:t>
      </w:r>
      <w:r w:rsidR="00920AD4" w:rsidRPr="00920AD4">
        <w:rPr>
          <w:rFonts w:ascii="Times New Roman" w:hAnsi="Times New Roman"/>
          <w:color w:val="000000"/>
          <w:sz w:val="24"/>
          <w:szCs w:val="24"/>
        </w:rPr>
        <w:t xml:space="preserve"> Основаниями для выполнения работ являются:</w:t>
      </w:r>
    </w:p>
    <w:p w:rsidR="004C14F0" w:rsidRPr="00A70C9F" w:rsidRDefault="004C14F0" w:rsidP="004C14F0">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Жилищный кодекс Российской Федерации от 29.12.2004 № 188-ФЗ;</w:t>
      </w:r>
    </w:p>
    <w:p w:rsidR="004C14F0" w:rsidRPr="00A70C9F" w:rsidRDefault="004C14F0" w:rsidP="004C14F0">
      <w:pPr>
        <w:tabs>
          <w:tab w:val="left" w:pos="1276"/>
        </w:tabs>
        <w:spacing w:after="0" w:line="240" w:lineRule="auto"/>
        <w:ind w:firstLine="567"/>
        <w:jc w:val="both"/>
        <w:rPr>
          <w:rFonts w:ascii="Times New Roman" w:hAnsi="Times New Roman"/>
          <w:sz w:val="24"/>
          <w:szCs w:val="24"/>
        </w:rPr>
      </w:pPr>
      <w:proofErr w:type="gramStart"/>
      <w:r w:rsidRPr="00A70C9F">
        <w:rPr>
          <w:rFonts w:ascii="Times New Roman" w:hAnsi="Times New Roman"/>
          <w:sz w:val="24"/>
          <w:szCs w:val="24"/>
        </w:rPr>
        <w:t xml:space="preserve">- Постановление Правительства </w:t>
      </w:r>
      <w:r w:rsidRPr="006109BE">
        <w:rPr>
          <w:rFonts w:ascii="Times New Roman" w:hAnsi="Times New Roman"/>
          <w:sz w:val="24"/>
          <w:szCs w:val="24"/>
        </w:rPr>
        <w:t>Российской Федерации</w:t>
      </w:r>
      <w:r w:rsidRPr="00A70C9F">
        <w:rPr>
          <w:rFonts w:ascii="Times New Roman" w:hAnsi="Times New Roman"/>
          <w:sz w:val="24"/>
          <w:szCs w:val="24"/>
        </w:rPr>
        <w:t xml:space="preserve">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4C14F0" w:rsidRPr="00A70C9F" w:rsidRDefault="004C14F0" w:rsidP="004C14F0">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EC5889" w:rsidRDefault="004C14F0" w:rsidP="004C14F0">
      <w:pPr>
        <w:pStyle w:val="a3"/>
        <w:tabs>
          <w:tab w:val="left" w:pos="1276"/>
        </w:tabs>
        <w:spacing w:after="0" w:line="240" w:lineRule="auto"/>
        <w:ind w:left="0" w:firstLine="709"/>
        <w:jc w:val="both"/>
        <w:rPr>
          <w:rFonts w:ascii="Times New Roman" w:hAnsi="Times New Roman"/>
          <w:sz w:val="24"/>
          <w:szCs w:val="24"/>
        </w:rPr>
      </w:pPr>
      <w:r w:rsidRPr="00A70C9F">
        <w:rPr>
          <w:rFonts w:ascii="Times New Roman" w:hAnsi="Times New Roman"/>
          <w:sz w:val="24"/>
          <w:szCs w:val="24"/>
        </w:rPr>
        <w:t xml:space="preserve">- Постановление Правительства Ленинградской области от </w:t>
      </w:r>
      <w:r>
        <w:rPr>
          <w:rFonts w:ascii="Times New Roman" w:hAnsi="Times New Roman"/>
          <w:sz w:val="24"/>
          <w:szCs w:val="24"/>
        </w:rPr>
        <w:t>28.12.</w:t>
      </w:r>
      <w:r w:rsidRPr="00A70C9F">
        <w:rPr>
          <w:rFonts w:ascii="Times New Roman" w:hAnsi="Times New Roman"/>
          <w:sz w:val="24"/>
          <w:szCs w:val="24"/>
        </w:rPr>
        <w:t>201</w:t>
      </w:r>
      <w:r>
        <w:rPr>
          <w:rFonts w:ascii="Times New Roman" w:hAnsi="Times New Roman"/>
          <w:sz w:val="24"/>
          <w:szCs w:val="24"/>
        </w:rPr>
        <w:t>6</w:t>
      </w:r>
      <w:r w:rsidRPr="00A70C9F">
        <w:rPr>
          <w:rFonts w:ascii="Times New Roman" w:hAnsi="Times New Roman"/>
          <w:sz w:val="24"/>
          <w:szCs w:val="24"/>
        </w:rPr>
        <w:t xml:space="preserve"> № </w:t>
      </w:r>
      <w:r>
        <w:rPr>
          <w:rFonts w:ascii="Times New Roman" w:hAnsi="Times New Roman"/>
          <w:sz w:val="24"/>
          <w:szCs w:val="24"/>
        </w:rPr>
        <w:t>523</w:t>
      </w:r>
      <w:r w:rsidRPr="00A70C9F">
        <w:rPr>
          <w:rFonts w:ascii="Times New Roman" w:hAnsi="Times New Roman"/>
          <w:sz w:val="24"/>
          <w:szCs w:val="24"/>
        </w:rPr>
        <w:t xml:space="preserve">                           «Об утверждении Краткосрочного плана реализации в 201</w:t>
      </w:r>
      <w:r>
        <w:rPr>
          <w:rFonts w:ascii="Times New Roman" w:hAnsi="Times New Roman"/>
          <w:sz w:val="24"/>
          <w:szCs w:val="24"/>
        </w:rPr>
        <w:t>7</w:t>
      </w:r>
      <w:r w:rsidRPr="00A70C9F">
        <w:rPr>
          <w:rFonts w:ascii="Times New Roman" w:hAnsi="Times New Roman"/>
          <w:sz w:val="24"/>
          <w:szCs w:val="24"/>
        </w:rPr>
        <w:t xml:space="preserve"> году региональной программы капитального ремонта общего имущества в многоквартирных домах, расположенных на территории Ленинградской области, на 2014-204</w:t>
      </w:r>
      <w:r>
        <w:rPr>
          <w:rFonts w:ascii="Times New Roman" w:hAnsi="Times New Roman"/>
          <w:sz w:val="24"/>
          <w:szCs w:val="24"/>
        </w:rPr>
        <w:t>3 годы».</w:t>
      </w:r>
    </w:p>
    <w:p w:rsidR="00F51C4B" w:rsidRDefault="00F51C4B" w:rsidP="00EC5889">
      <w:pPr>
        <w:pStyle w:val="a3"/>
        <w:tabs>
          <w:tab w:val="left" w:pos="1276"/>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2. Форма, сроки и порядок оплаты выполнения работ</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Форма, сроки и порядок оплаты выполн</w:t>
      </w:r>
      <w:r>
        <w:rPr>
          <w:rFonts w:ascii="Times New Roman" w:hAnsi="Times New Roman"/>
          <w:sz w:val="24"/>
          <w:szCs w:val="24"/>
        </w:rPr>
        <w:t>ения работ определены разделом 2</w:t>
      </w:r>
      <w:r w:rsidRPr="00F51C4B">
        <w:rPr>
          <w:rFonts w:ascii="Times New Roman" w:hAnsi="Times New Roman"/>
          <w:sz w:val="24"/>
          <w:szCs w:val="24"/>
        </w:rPr>
        <w:t xml:space="preserve"> Проекта договора на выполнение работ по капитальному ремонту (раздел XV</w:t>
      </w:r>
      <w:r w:rsidR="00974B9D">
        <w:rPr>
          <w:rFonts w:ascii="Times New Roman" w:hAnsi="Times New Roman"/>
          <w:sz w:val="24"/>
          <w:szCs w:val="24"/>
          <w:lang w:val="en-US"/>
        </w:rPr>
        <w:t>I</w:t>
      </w:r>
      <w:r w:rsidRPr="00F51C4B">
        <w:rPr>
          <w:rFonts w:ascii="Times New Roman" w:hAnsi="Times New Roman"/>
          <w:sz w:val="24"/>
          <w:szCs w:val="24"/>
        </w:rPr>
        <w:t xml:space="preserve"> настоящей документации). </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 xml:space="preserve">3. Место, условия и сроки (периоды) выполнения работ </w:t>
      </w:r>
    </w:p>
    <w:p w:rsidR="00F51C4B" w:rsidRPr="00F51C4B" w:rsidRDefault="007C167F" w:rsidP="00F51C4B">
      <w:pPr>
        <w:pStyle w:val="a3"/>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3.</w:t>
      </w:r>
      <w:r w:rsidR="00F51C4B" w:rsidRPr="00F51C4B">
        <w:rPr>
          <w:rFonts w:ascii="Times New Roman" w:hAnsi="Times New Roman"/>
          <w:sz w:val="24"/>
          <w:szCs w:val="24"/>
        </w:rPr>
        <w:t>1. Место выполнения работ определяется в соответствии с разделом XI настоящей документации.</w:t>
      </w:r>
    </w:p>
    <w:p w:rsidR="00F51C4B" w:rsidRPr="0064254D" w:rsidRDefault="007C167F" w:rsidP="0064254D">
      <w:pPr>
        <w:pStyle w:val="a3"/>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3.</w:t>
      </w:r>
      <w:r w:rsidR="00F51C4B" w:rsidRPr="0064254D">
        <w:rPr>
          <w:rFonts w:ascii="Times New Roman" w:hAnsi="Times New Roman"/>
          <w:sz w:val="24"/>
          <w:szCs w:val="24"/>
        </w:rPr>
        <w:t>2. Сроки выполнения работ по Договору:</w:t>
      </w:r>
    </w:p>
    <w:p w:rsidR="007C4362" w:rsidRPr="00DE6EB6" w:rsidRDefault="004C14F0" w:rsidP="007C4362">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4C14F0">
        <w:rPr>
          <w:rFonts w:ascii="Times New Roman" w:eastAsia="Calibri" w:hAnsi="Times New Roman" w:cs="Times New Roman"/>
          <w:sz w:val="24"/>
          <w:szCs w:val="24"/>
        </w:rPr>
        <w:t>Начало выполнения работ – не позднее 24 апреля 2018 года, окончание выполнения</w:t>
      </w:r>
      <w:r>
        <w:rPr>
          <w:rFonts w:ascii="Times New Roman" w:eastAsia="Calibri" w:hAnsi="Times New Roman" w:cs="Times New Roman"/>
          <w:sz w:val="24"/>
          <w:szCs w:val="24"/>
        </w:rPr>
        <w:t xml:space="preserve"> работ – не позднее 5 июня 2018 года.</w:t>
      </w:r>
    </w:p>
    <w:p w:rsidR="00F51C4B" w:rsidRPr="00F51C4B" w:rsidRDefault="00974B9D" w:rsidP="00F51C4B">
      <w:pPr>
        <w:pStyle w:val="a3"/>
        <w:tabs>
          <w:tab w:val="left" w:pos="993"/>
        </w:tabs>
        <w:spacing w:after="0" w:line="240" w:lineRule="auto"/>
        <w:ind w:left="0" w:firstLine="709"/>
        <w:jc w:val="both"/>
        <w:rPr>
          <w:rFonts w:ascii="Times New Roman" w:hAnsi="Times New Roman"/>
          <w:sz w:val="24"/>
          <w:szCs w:val="24"/>
        </w:rPr>
      </w:pPr>
      <w:r w:rsidRPr="00922F3C">
        <w:rPr>
          <w:rFonts w:ascii="Times New Roman" w:hAnsi="Times New Roman" w:cs="Times New Roman"/>
          <w:sz w:val="24"/>
          <w:szCs w:val="24"/>
        </w:rPr>
        <w:t xml:space="preserve">Продолжительность выполнения отдельных этапов по каждому объекту определяются </w:t>
      </w:r>
      <w:r>
        <w:rPr>
          <w:rFonts w:ascii="Times New Roman" w:hAnsi="Times New Roman" w:cs="Times New Roman"/>
          <w:sz w:val="24"/>
          <w:szCs w:val="24"/>
        </w:rPr>
        <w:t>Календарным планом выполнения работ, который Подрядчик предоставляет в течение 5</w:t>
      </w:r>
      <w:r w:rsidRPr="00974B9D">
        <w:rPr>
          <w:rFonts w:ascii="Times New Roman" w:hAnsi="Times New Roman" w:cs="Times New Roman"/>
          <w:sz w:val="24"/>
          <w:szCs w:val="24"/>
        </w:rPr>
        <w:t xml:space="preserve"> </w:t>
      </w:r>
      <w:r>
        <w:rPr>
          <w:rFonts w:ascii="Times New Roman" w:hAnsi="Times New Roman" w:cs="Times New Roman"/>
          <w:sz w:val="24"/>
          <w:szCs w:val="24"/>
        </w:rPr>
        <w:t xml:space="preserve">(пяти) рабочих дней с момента заключения Договора и который </w:t>
      </w:r>
      <w:r w:rsidRPr="00922F3C">
        <w:rPr>
          <w:rFonts w:ascii="Times New Roman" w:hAnsi="Times New Roman" w:cs="Times New Roman"/>
          <w:sz w:val="24"/>
          <w:szCs w:val="24"/>
        </w:rPr>
        <w:t>явля</w:t>
      </w:r>
      <w:r>
        <w:rPr>
          <w:rFonts w:ascii="Times New Roman" w:hAnsi="Times New Roman" w:cs="Times New Roman"/>
          <w:sz w:val="24"/>
          <w:szCs w:val="24"/>
        </w:rPr>
        <w:t>ется</w:t>
      </w:r>
      <w:r w:rsidRPr="00922F3C">
        <w:rPr>
          <w:rFonts w:ascii="Times New Roman" w:hAnsi="Times New Roman" w:cs="Times New Roman"/>
          <w:sz w:val="24"/>
          <w:szCs w:val="24"/>
        </w:rPr>
        <w:t xml:space="preserve"> неотъемлемой частью Договора</w:t>
      </w:r>
      <w:r w:rsidR="00F51C4B" w:rsidRPr="00F51C4B">
        <w:rPr>
          <w:rFonts w:ascii="Times New Roman" w:hAnsi="Times New Roman"/>
          <w:sz w:val="24"/>
          <w:szCs w:val="24"/>
        </w:rPr>
        <w:t xml:space="preserve"> (раздел XV</w:t>
      </w:r>
      <w:r>
        <w:rPr>
          <w:rFonts w:ascii="Times New Roman" w:hAnsi="Times New Roman"/>
          <w:sz w:val="24"/>
          <w:szCs w:val="24"/>
          <w:lang w:val="en-US"/>
        </w:rPr>
        <w:t>I</w:t>
      </w:r>
      <w:r w:rsidR="00F51C4B" w:rsidRPr="00F51C4B">
        <w:rPr>
          <w:rFonts w:ascii="Times New Roman" w:hAnsi="Times New Roman"/>
          <w:sz w:val="24"/>
          <w:szCs w:val="24"/>
        </w:rPr>
        <w:t xml:space="preserve"> настоящей документации). </w:t>
      </w:r>
      <w:r>
        <w:rPr>
          <w:rFonts w:ascii="Times New Roman" w:hAnsi="Times New Roman" w:cs="Times New Roman"/>
          <w:sz w:val="24"/>
          <w:szCs w:val="24"/>
        </w:rPr>
        <w:t xml:space="preserve">Календарный план выполнения работ выполняется на основании Графика выполнения работ </w:t>
      </w:r>
      <w:r w:rsidRPr="00922F3C">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922F3C">
        <w:rPr>
          <w:rFonts w:ascii="Times New Roman" w:hAnsi="Times New Roman" w:cs="Times New Roman"/>
          <w:sz w:val="24"/>
          <w:szCs w:val="24"/>
        </w:rPr>
        <w:t xml:space="preserve"> к Договору)</w:t>
      </w:r>
      <w:r>
        <w:rPr>
          <w:rFonts w:ascii="Times New Roman" w:hAnsi="Times New Roman" w:cs="Times New Roman"/>
          <w:sz w:val="24"/>
          <w:szCs w:val="24"/>
        </w:rPr>
        <w:t>,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w:t>
      </w:r>
      <w:r w:rsidRPr="00922F3C">
        <w:rPr>
          <w:rFonts w:ascii="Times New Roman" w:hAnsi="Times New Roman" w:cs="Times New Roman"/>
          <w:sz w:val="24"/>
          <w:szCs w:val="24"/>
        </w:rPr>
        <w:t xml:space="preserve">. </w:t>
      </w:r>
      <w:r>
        <w:rPr>
          <w:rFonts w:ascii="Times New Roman" w:hAnsi="Times New Roman" w:cs="Times New Roman"/>
          <w:sz w:val="24"/>
          <w:szCs w:val="24"/>
        </w:rPr>
        <w:t>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w:t>
      </w:r>
      <w:r w:rsidR="00F51C4B">
        <w:rPr>
          <w:rFonts w:ascii="Times New Roman" w:hAnsi="Times New Roman"/>
          <w:sz w:val="24"/>
          <w:szCs w:val="24"/>
        </w:rPr>
        <w:t>.</w:t>
      </w:r>
    </w:p>
    <w:p w:rsidR="00F51C4B" w:rsidRPr="007C167F" w:rsidRDefault="00F51C4B" w:rsidP="002F5FF4">
      <w:pPr>
        <w:pStyle w:val="a3"/>
        <w:numPr>
          <w:ilvl w:val="1"/>
          <w:numId w:val="7"/>
        </w:numPr>
        <w:tabs>
          <w:tab w:val="left" w:pos="993"/>
        </w:tabs>
        <w:spacing w:after="0" w:line="240" w:lineRule="auto"/>
        <w:ind w:left="0" w:firstLine="709"/>
        <w:jc w:val="both"/>
        <w:rPr>
          <w:rFonts w:ascii="Times New Roman" w:hAnsi="Times New Roman"/>
          <w:sz w:val="24"/>
          <w:szCs w:val="24"/>
        </w:rPr>
      </w:pPr>
      <w:r w:rsidRPr="007C167F">
        <w:rPr>
          <w:rFonts w:ascii="Times New Roman" w:hAnsi="Times New Roman"/>
          <w:sz w:val="24"/>
          <w:szCs w:val="24"/>
        </w:rPr>
        <w:t xml:space="preserve">Датой окончания выполнения работ по договору считается дата подписания Сторонами Акта выполненных работ по форме, установленной Приложением № 6 к </w:t>
      </w:r>
      <w:r w:rsidR="00322234" w:rsidRPr="007C167F">
        <w:rPr>
          <w:rFonts w:ascii="Times New Roman" w:hAnsi="Times New Roman"/>
          <w:sz w:val="24"/>
          <w:szCs w:val="24"/>
        </w:rPr>
        <w:t>Проекту договора</w:t>
      </w:r>
      <w:r w:rsidRPr="007C167F">
        <w:rPr>
          <w:rFonts w:ascii="Times New Roman" w:hAnsi="Times New Roman"/>
          <w:sz w:val="24"/>
          <w:szCs w:val="24"/>
        </w:rPr>
        <w:t xml:space="preserve"> раздел (XV</w:t>
      </w:r>
      <w:r w:rsidR="00974B9D" w:rsidRPr="007C167F">
        <w:rPr>
          <w:rFonts w:ascii="Times New Roman" w:hAnsi="Times New Roman"/>
          <w:sz w:val="24"/>
          <w:szCs w:val="24"/>
          <w:lang w:val="en-US"/>
        </w:rPr>
        <w:t>I</w:t>
      </w:r>
      <w:r w:rsidRPr="007C167F">
        <w:rPr>
          <w:rFonts w:ascii="Times New Roman" w:hAnsi="Times New Roman"/>
          <w:sz w:val="24"/>
          <w:szCs w:val="24"/>
        </w:rPr>
        <w:t xml:space="preserve"> настоящей документации).</w:t>
      </w:r>
    </w:p>
    <w:p w:rsidR="00F51C4B" w:rsidRPr="00F51C4B" w:rsidRDefault="00F51C4B" w:rsidP="00F51C4B">
      <w:pPr>
        <w:pStyle w:val="a3"/>
        <w:tabs>
          <w:tab w:val="left" w:pos="993"/>
        </w:tabs>
        <w:spacing w:after="0" w:line="240" w:lineRule="auto"/>
        <w:ind w:left="709"/>
        <w:jc w:val="both"/>
        <w:rPr>
          <w:rFonts w:ascii="Times New Roman" w:hAnsi="Times New Roman"/>
          <w:sz w:val="24"/>
          <w:szCs w:val="24"/>
        </w:rPr>
      </w:pPr>
    </w:p>
    <w:p w:rsidR="00F51C4B" w:rsidRPr="00F51C4B" w:rsidRDefault="00F51C4B" w:rsidP="002F5FF4">
      <w:pPr>
        <w:pStyle w:val="a3"/>
        <w:numPr>
          <w:ilvl w:val="0"/>
          <w:numId w:val="7"/>
        </w:numPr>
        <w:tabs>
          <w:tab w:val="left" w:pos="1134"/>
        </w:tabs>
        <w:spacing w:after="0" w:line="240" w:lineRule="auto"/>
        <w:jc w:val="center"/>
        <w:rPr>
          <w:rFonts w:ascii="Times New Roman" w:hAnsi="Times New Roman"/>
          <w:b/>
          <w:sz w:val="24"/>
          <w:szCs w:val="24"/>
        </w:rPr>
      </w:pPr>
      <w:r w:rsidRPr="00F51C4B">
        <w:rPr>
          <w:rFonts w:ascii="Times New Roman" w:hAnsi="Times New Roman"/>
          <w:b/>
          <w:sz w:val="24"/>
          <w:szCs w:val="24"/>
        </w:rPr>
        <w:t xml:space="preserve">Порядок формирования цены договора </w:t>
      </w:r>
    </w:p>
    <w:p w:rsidR="00F51C4B" w:rsidRPr="00F51C4B" w:rsidRDefault="0006550B" w:rsidP="00F51C4B">
      <w:pPr>
        <w:pStyle w:val="a3"/>
        <w:spacing w:after="0" w:line="240" w:lineRule="auto"/>
        <w:ind w:left="0" w:firstLine="720"/>
        <w:jc w:val="both"/>
        <w:rPr>
          <w:rFonts w:ascii="Times New Roman" w:hAnsi="Times New Roman"/>
          <w:sz w:val="24"/>
          <w:szCs w:val="24"/>
        </w:rPr>
      </w:pPr>
      <w:r>
        <w:rPr>
          <w:rFonts w:ascii="Times New Roman" w:hAnsi="Times New Roman"/>
          <w:sz w:val="24"/>
          <w:szCs w:val="24"/>
        </w:rPr>
        <w:lastRenderedPageBreak/>
        <w:t>4.</w:t>
      </w:r>
      <w:r w:rsidR="00F51C4B" w:rsidRPr="00F51C4B">
        <w:rPr>
          <w:rFonts w:ascii="Times New Roman" w:hAnsi="Times New Roman"/>
          <w:sz w:val="24"/>
          <w:szCs w:val="24"/>
        </w:rPr>
        <w:t xml:space="preserve">1. Начальная (максимальная) цена договора определяется </w:t>
      </w:r>
      <w:proofErr w:type="gramStart"/>
      <w:r w:rsidR="00F51C4B" w:rsidRPr="00F51C4B">
        <w:rPr>
          <w:rFonts w:ascii="Times New Roman" w:hAnsi="Times New Roman"/>
          <w:sz w:val="24"/>
          <w:szCs w:val="24"/>
        </w:rPr>
        <w:t>исходя из предельной стоимости работ по капитальному ремонту общего имущества и формируется</w:t>
      </w:r>
      <w:proofErr w:type="gramEnd"/>
      <w:r w:rsidR="00F51C4B" w:rsidRPr="00F51C4B">
        <w:rPr>
          <w:rFonts w:ascii="Times New Roman" w:hAnsi="Times New Roman"/>
          <w:sz w:val="24"/>
          <w:szCs w:val="24"/>
        </w:rPr>
        <w:t xml:space="preserve"> на основании смет, утвержденных Заказчиком.</w:t>
      </w:r>
    </w:p>
    <w:p w:rsidR="00F51C4B" w:rsidRDefault="0006550B" w:rsidP="00F51C4B">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4.</w:t>
      </w:r>
      <w:r w:rsidR="00F51C4B" w:rsidRPr="00F51C4B">
        <w:rPr>
          <w:rFonts w:ascii="Times New Roman" w:hAnsi="Times New Roman"/>
          <w:sz w:val="24"/>
          <w:szCs w:val="24"/>
        </w:rPr>
        <w:t xml:space="preserve">2. </w:t>
      </w:r>
      <w:r w:rsidR="00684705" w:rsidRPr="00684705">
        <w:rPr>
          <w:rFonts w:ascii="Times New Roman" w:hAnsi="Times New Roman"/>
          <w:sz w:val="24"/>
          <w:szCs w:val="24"/>
        </w:rPr>
        <w:t>Общая стоимость работ по договору формируется путем умножения цены, определенной сметной документацией Заказчика, на коэффициент снижения стоимости работ, рассчитанной как отношение предложения подрядчика к начальной (максимальной) стоимости работ.</w:t>
      </w:r>
    </w:p>
    <w:p w:rsidR="00F51C4B" w:rsidRPr="00F51C4B" w:rsidRDefault="00F51C4B" w:rsidP="00F51C4B">
      <w:pPr>
        <w:pStyle w:val="a3"/>
        <w:tabs>
          <w:tab w:val="left" w:pos="993"/>
        </w:tabs>
        <w:spacing w:after="0" w:line="240" w:lineRule="auto"/>
        <w:ind w:left="0" w:firstLine="720"/>
        <w:jc w:val="both"/>
        <w:rPr>
          <w:rFonts w:ascii="Times New Roman" w:hAnsi="Times New Roman"/>
          <w:sz w:val="24"/>
          <w:szCs w:val="24"/>
        </w:rPr>
      </w:pPr>
    </w:p>
    <w:p w:rsidR="00F51C4B" w:rsidRPr="00F51C4B" w:rsidRDefault="00F51C4B" w:rsidP="00F51C4B">
      <w:pPr>
        <w:pStyle w:val="1"/>
        <w:numPr>
          <w:ilvl w:val="0"/>
          <w:numId w:val="0"/>
        </w:numPr>
        <w:spacing w:before="0" w:after="0"/>
        <w:jc w:val="center"/>
        <w:rPr>
          <w:rFonts w:ascii="Times New Roman" w:hAnsi="Times New Roman" w:cs="Times New Roman"/>
          <w:sz w:val="24"/>
          <w:szCs w:val="24"/>
        </w:rPr>
      </w:pPr>
      <w:r w:rsidRPr="00F51C4B">
        <w:rPr>
          <w:rFonts w:ascii="Times New Roman" w:hAnsi="Times New Roman" w:cs="Times New Roman"/>
          <w:sz w:val="24"/>
          <w:szCs w:val="24"/>
        </w:rPr>
        <w:t xml:space="preserve">Раздел 2. Требования к выполнению работ, являющимся предметом </w:t>
      </w:r>
      <w:r w:rsidR="007019D6">
        <w:rPr>
          <w:rFonts w:ascii="Times New Roman" w:hAnsi="Times New Roman" w:cs="Times New Roman"/>
          <w:sz w:val="24"/>
          <w:szCs w:val="24"/>
        </w:rPr>
        <w:t>электронного аукциона</w:t>
      </w:r>
      <w:r w:rsidRPr="00F51C4B">
        <w:rPr>
          <w:rFonts w:ascii="Times New Roman" w:hAnsi="Times New Roman" w:cs="Times New Roman"/>
          <w:sz w:val="24"/>
          <w:szCs w:val="24"/>
        </w:rPr>
        <w:t>.</w:t>
      </w:r>
    </w:p>
    <w:p w:rsidR="00F51C4B" w:rsidRPr="00F51C4B" w:rsidRDefault="00F51C4B" w:rsidP="00F51C4B">
      <w:pPr>
        <w:pStyle w:val="aff"/>
        <w:spacing w:before="0" w:beforeAutospacing="0" w:after="0" w:afterAutospacing="0"/>
        <w:ind w:firstLine="432"/>
        <w:jc w:val="center"/>
        <w:rPr>
          <w:b/>
          <w:bCs/>
        </w:rPr>
      </w:pPr>
      <w:r w:rsidRPr="00F51C4B">
        <w:rPr>
          <w:b/>
          <w:bCs/>
        </w:rPr>
        <w:t>1</w:t>
      </w:r>
      <w:r w:rsidR="00431744">
        <w:rPr>
          <w:b/>
          <w:bCs/>
        </w:rPr>
        <w:t>.</w:t>
      </w:r>
      <w:r w:rsidRPr="00F51C4B">
        <w:rPr>
          <w:b/>
          <w:bCs/>
        </w:rPr>
        <w:t xml:space="preserve"> Основные технические требования к материалам (в </w:t>
      </w:r>
      <w:proofErr w:type="spellStart"/>
      <w:r w:rsidRPr="00F51C4B">
        <w:rPr>
          <w:b/>
          <w:bCs/>
        </w:rPr>
        <w:t>т.ч</w:t>
      </w:r>
      <w:proofErr w:type="spellEnd"/>
      <w:r w:rsidRPr="00F51C4B">
        <w:rPr>
          <w:b/>
          <w:bCs/>
        </w:rPr>
        <w:t>. оборудованию), выполнению работ, их объему и качеству.</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bookmarkStart w:id="22" w:name="bookmark0"/>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1. 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2.  </w:t>
      </w:r>
      <w:r w:rsidR="00BC7911" w:rsidRPr="00BC7911">
        <w:rPr>
          <w:rFonts w:ascii="Times New Roman" w:hAnsi="Times New Roman" w:cs="Times New Roman"/>
          <w:color w:val="000000"/>
          <w:sz w:val="24"/>
          <w:szCs w:val="24"/>
        </w:rPr>
        <w:t>Выполнение работ квалифицированным и опытным персоналом, имеющим разрешение на работу на территории Российской Федерации, прошедшим аттестацию в области промышленной безопасности и охраны труда согласно установленным государственным и ведомственным требованиям.</w:t>
      </w:r>
      <w:r w:rsidR="00431744" w:rsidRPr="00431744">
        <w:rPr>
          <w:rFonts w:ascii="Times New Roman" w:hAnsi="Times New Roman" w:cs="Times New Roman"/>
          <w:color w:val="000000"/>
          <w:sz w:val="24"/>
          <w:szCs w:val="24"/>
        </w:rPr>
        <w:t xml:space="preserve"> </w:t>
      </w:r>
    </w:p>
    <w:p w:rsidR="00F51C4B" w:rsidRPr="00F51C4B" w:rsidRDefault="00C6604A" w:rsidP="00431744">
      <w:pPr>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3. </w:t>
      </w:r>
      <w:r w:rsidR="00BC7911" w:rsidRPr="00BC7911">
        <w:rPr>
          <w:rFonts w:ascii="Times New Roman" w:hAnsi="Times New Roman" w:cs="Times New Roman"/>
          <w:color w:val="000000"/>
          <w:sz w:val="24"/>
          <w:szCs w:val="24"/>
        </w:rPr>
        <w:t>Претендент, подавший заявку, обязан выполнить виды и объемы работ согласно сметной документации Заказчика.</w:t>
      </w:r>
    </w:p>
    <w:p w:rsidR="00F51C4B" w:rsidRPr="00F51C4B" w:rsidRDefault="00F51C4B" w:rsidP="00F51C4B">
      <w:pPr>
        <w:spacing w:after="0" w:line="240" w:lineRule="auto"/>
        <w:ind w:firstLine="567"/>
        <w:jc w:val="both"/>
        <w:rPr>
          <w:rFonts w:ascii="Times New Roman" w:hAnsi="Times New Roman" w:cs="Times New Roman"/>
          <w:sz w:val="24"/>
          <w:szCs w:val="24"/>
        </w:rPr>
      </w:pPr>
    </w:p>
    <w:p w:rsidR="00F51C4B" w:rsidRPr="00F51C4B" w:rsidRDefault="00F51C4B" w:rsidP="00F51C4B">
      <w:pPr>
        <w:spacing w:after="0" w:line="240" w:lineRule="auto"/>
        <w:ind w:firstLine="567"/>
        <w:jc w:val="both"/>
        <w:rPr>
          <w:rFonts w:ascii="Times New Roman" w:hAnsi="Times New Roman" w:cs="Times New Roman"/>
          <w:b/>
          <w:sz w:val="24"/>
          <w:szCs w:val="24"/>
        </w:rPr>
      </w:pPr>
      <w:r w:rsidRPr="00F51C4B">
        <w:rPr>
          <w:rFonts w:ascii="Times New Roman" w:hAnsi="Times New Roman" w:cs="Times New Roman"/>
          <w:b/>
          <w:color w:val="000000"/>
          <w:sz w:val="24"/>
          <w:szCs w:val="24"/>
          <w:lang w:eastAsia="ru-RU" w:bidi="ru-RU"/>
        </w:rPr>
        <w:t>2. Требования к выполнению работ по капитальному ремонту общего имущества в многоквартирном доме (их</w:t>
      </w:r>
      <w:bookmarkStart w:id="23" w:name="bookmark1"/>
      <w:bookmarkEnd w:id="22"/>
      <w:r w:rsidRPr="00F51C4B">
        <w:rPr>
          <w:rFonts w:ascii="Times New Roman" w:hAnsi="Times New Roman" w:cs="Times New Roman"/>
          <w:b/>
          <w:sz w:val="24"/>
          <w:szCs w:val="24"/>
        </w:rPr>
        <w:t xml:space="preserve"> </w:t>
      </w:r>
      <w:r w:rsidRPr="00F51C4B">
        <w:rPr>
          <w:rFonts w:ascii="Times New Roman" w:hAnsi="Times New Roman" w:cs="Times New Roman"/>
          <w:b/>
          <w:color w:val="000000"/>
          <w:sz w:val="24"/>
          <w:szCs w:val="24"/>
          <w:lang w:eastAsia="ru-RU" w:bidi="ru-RU"/>
        </w:rPr>
        <w:t>техническим, функциональным, качественным и иным характеристикам)</w:t>
      </w:r>
      <w:r w:rsidRPr="00F51C4B">
        <w:rPr>
          <w:rStyle w:val="af"/>
          <w:rFonts w:ascii="Times New Roman" w:hAnsi="Times New Roman" w:cs="Times New Roman"/>
          <w:b/>
          <w:color w:val="000000"/>
          <w:sz w:val="24"/>
          <w:szCs w:val="24"/>
          <w:lang w:eastAsia="ru-RU" w:bidi="ru-RU"/>
        </w:rPr>
        <w:footnoteReference w:id="2"/>
      </w:r>
      <w:r w:rsidRPr="00F51C4B">
        <w:rPr>
          <w:rFonts w:ascii="Times New Roman" w:hAnsi="Times New Roman" w:cs="Times New Roman"/>
          <w:b/>
          <w:color w:val="000000"/>
          <w:sz w:val="24"/>
          <w:szCs w:val="24"/>
          <w:lang w:eastAsia="ru-RU" w:bidi="ru-RU"/>
        </w:rPr>
        <w:t>:</w:t>
      </w:r>
      <w:bookmarkEnd w:id="23"/>
    </w:p>
    <w:p w:rsidR="00F51C4B" w:rsidRDefault="00F51C4B" w:rsidP="00F51C4B">
      <w:pPr>
        <w:pStyle w:val="a3"/>
        <w:tabs>
          <w:tab w:val="left" w:pos="1134"/>
        </w:tabs>
        <w:spacing w:after="0" w:line="240" w:lineRule="auto"/>
        <w:ind w:left="0" w:firstLine="709"/>
        <w:jc w:val="both"/>
        <w:rPr>
          <w:rFonts w:ascii="Times New Roman" w:eastAsia="Calibri" w:hAnsi="Times New Roman" w:cs="Times New Roman"/>
          <w:sz w:val="24"/>
          <w:szCs w:val="24"/>
        </w:rPr>
      </w:pPr>
    </w:p>
    <w:p w:rsidR="00730709" w:rsidRPr="008330F4" w:rsidRDefault="00730709" w:rsidP="00730709">
      <w:pPr>
        <w:pStyle w:val="1"/>
        <w:numPr>
          <w:ilvl w:val="0"/>
          <w:numId w:val="0"/>
        </w:numPr>
        <w:spacing w:before="0" w:after="330"/>
        <w:jc w:val="center"/>
        <w:textAlignment w:val="baseline"/>
        <w:rPr>
          <w:rFonts w:ascii="Times New Roman" w:hAnsi="Times New Roman"/>
          <w:b w:val="0"/>
          <w:color w:val="333333"/>
          <w:sz w:val="51"/>
          <w:szCs w:val="51"/>
        </w:rPr>
      </w:pPr>
      <w:bookmarkStart w:id="24" w:name="bookmark2"/>
      <w:r>
        <w:rPr>
          <w:rFonts w:ascii="Times New Roman" w:hAnsi="Times New Roman"/>
          <w:color w:val="000000"/>
          <w:sz w:val="24"/>
          <w:szCs w:val="24"/>
          <w:lang w:bidi="ru-RU"/>
        </w:rPr>
        <w:t>2.</w:t>
      </w:r>
      <w:r w:rsidRPr="008330F4">
        <w:rPr>
          <w:rFonts w:ascii="Times New Roman" w:hAnsi="Times New Roman"/>
          <w:color w:val="000000"/>
          <w:sz w:val="24"/>
          <w:szCs w:val="24"/>
          <w:lang w:bidi="ru-RU"/>
        </w:rPr>
        <w:t xml:space="preserve">1. </w:t>
      </w:r>
      <w:bookmarkEnd w:id="24"/>
      <w:r w:rsidRPr="008330F4">
        <w:rPr>
          <w:rFonts w:ascii="Times New Roman" w:eastAsia="Calibri" w:hAnsi="Times New Roman"/>
          <w:color w:val="000000"/>
          <w:sz w:val="24"/>
          <w:szCs w:val="24"/>
          <w:lang w:bidi="ru-RU"/>
        </w:rPr>
        <w:t>Монтаж труб из полипропилена</w:t>
      </w:r>
    </w:p>
    <w:p w:rsidR="00730709" w:rsidRPr="002B3EFC" w:rsidRDefault="00730709" w:rsidP="00730709">
      <w:pPr>
        <w:pStyle w:val="24"/>
        <w:numPr>
          <w:ilvl w:val="2"/>
          <w:numId w:val="26"/>
        </w:numPr>
        <w:shd w:val="clear" w:color="auto" w:fill="auto"/>
        <w:tabs>
          <w:tab w:val="left" w:pos="926"/>
        </w:tabs>
        <w:spacing w:after="300" w:line="276" w:lineRule="auto"/>
        <w:ind w:left="0" w:right="181" w:firstLine="567"/>
        <w:contextualSpacing/>
        <w:rPr>
          <w:rFonts w:eastAsia="Calibri"/>
          <w:sz w:val="24"/>
          <w:szCs w:val="24"/>
        </w:rPr>
      </w:pPr>
      <w:r w:rsidRPr="002B3EFC">
        <w:rPr>
          <w:rFonts w:eastAsia="Calibri"/>
          <w:sz w:val="24"/>
          <w:szCs w:val="24"/>
        </w:rPr>
        <w:t>Во в</w:t>
      </w:r>
      <w:r w:rsidRPr="00992904">
        <w:rPr>
          <w:rFonts w:eastAsia="Calibri"/>
          <w:sz w:val="24"/>
          <w:szCs w:val="24"/>
        </w:rPr>
        <w:t>ре</w:t>
      </w:r>
      <w:r w:rsidRPr="002B3EFC">
        <w:rPr>
          <w:rFonts w:eastAsia="Calibri"/>
          <w:sz w:val="24"/>
          <w:szCs w:val="24"/>
        </w:rPr>
        <w:t>мя монтажа, транспортировки или хранения труб нельзя допускать их механического повреждения. Сгибать полипропиленовые трубы в холодном состоянии допускается, если температура воздуха не ниже +15 градусов. Нельзя держать трубы рядом с открытым огнем.</w:t>
      </w:r>
    </w:p>
    <w:p w:rsidR="00730709" w:rsidRPr="00730709" w:rsidRDefault="00730709" w:rsidP="00730709">
      <w:pPr>
        <w:pStyle w:val="a3"/>
        <w:numPr>
          <w:ilvl w:val="2"/>
          <w:numId w:val="26"/>
        </w:numPr>
        <w:shd w:val="clear" w:color="auto" w:fill="FFFFFF"/>
        <w:spacing w:after="0" w:line="276" w:lineRule="auto"/>
        <w:ind w:left="0" w:firstLine="567"/>
        <w:rPr>
          <w:rFonts w:ascii="Times New Roman" w:eastAsia="Calibri" w:hAnsi="Times New Roman"/>
          <w:sz w:val="24"/>
          <w:szCs w:val="24"/>
        </w:rPr>
      </w:pPr>
      <w:r w:rsidRPr="00730709">
        <w:rPr>
          <w:rFonts w:ascii="Times New Roman" w:eastAsia="Calibri" w:hAnsi="Times New Roman" w:cs="Times New Roman"/>
          <w:sz w:val="24"/>
          <w:szCs w:val="24"/>
        </w:rPr>
        <w:t>В первую очередь</w:t>
      </w:r>
      <w:r w:rsidRPr="00730709">
        <w:rPr>
          <w:rFonts w:ascii="Times New Roman" w:eastAsia="Calibri" w:hAnsi="Times New Roman"/>
          <w:sz w:val="24"/>
          <w:szCs w:val="24"/>
        </w:rPr>
        <w:t xml:space="preserve"> собираются участки трубопровода, проходящие в труднодоступных местах, и после этого к ним подсоединяются остальные магистрали. Резьбовые соединения, когда предусматривается переход с пластика на металл или наоборот, выполняются с применением специальных фитингов, куда запрессованы латунные или никелированные вставки.</w:t>
      </w:r>
    </w:p>
    <w:p w:rsidR="00730709" w:rsidRPr="00730709" w:rsidRDefault="00730709" w:rsidP="00730709">
      <w:pPr>
        <w:pStyle w:val="a3"/>
        <w:numPr>
          <w:ilvl w:val="2"/>
          <w:numId w:val="26"/>
        </w:numPr>
        <w:shd w:val="clear" w:color="auto" w:fill="FFFFFF"/>
        <w:spacing w:after="0" w:line="276" w:lineRule="auto"/>
        <w:ind w:left="0" w:firstLine="567"/>
        <w:rPr>
          <w:rFonts w:ascii="Times New Roman" w:eastAsia="Calibri" w:hAnsi="Times New Roman"/>
          <w:sz w:val="24"/>
          <w:szCs w:val="24"/>
        </w:rPr>
      </w:pPr>
      <w:r w:rsidRPr="00730709">
        <w:rPr>
          <w:rFonts w:ascii="Times New Roman" w:eastAsia="Calibri" w:hAnsi="Times New Roman"/>
          <w:sz w:val="24"/>
          <w:szCs w:val="24"/>
        </w:rPr>
        <w:t>При сварке полипропиленовых труб использовать специальные сварочные аппараты для сварки пластиковых материалов.</w:t>
      </w:r>
    </w:p>
    <w:p w:rsidR="00730709" w:rsidRPr="00730709" w:rsidRDefault="00730709" w:rsidP="00730709">
      <w:pPr>
        <w:pStyle w:val="a3"/>
        <w:numPr>
          <w:ilvl w:val="2"/>
          <w:numId w:val="26"/>
        </w:numPr>
        <w:shd w:val="clear" w:color="auto" w:fill="FFFFFF"/>
        <w:spacing w:after="150" w:line="276" w:lineRule="auto"/>
        <w:ind w:left="0" w:firstLine="567"/>
        <w:rPr>
          <w:rFonts w:ascii="Times New Roman" w:eastAsia="Calibri" w:hAnsi="Times New Roman"/>
          <w:sz w:val="24"/>
          <w:szCs w:val="24"/>
        </w:rPr>
      </w:pPr>
      <w:r w:rsidRPr="00730709">
        <w:rPr>
          <w:rFonts w:ascii="Times New Roman" w:eastAsia="Calibri" w:hAnsi="Times New Roman"/>
          <w:sz w:val="24"/>
          <w:szCs w:val="24"/>
        </w:rPr>
        <w:t>Перед тем как приступить к свариванию деталей, нужно разметить места сварки, установить на паяльник нужные насадки. Сварка производится согласно инструкции, где для каждого диаметра трубы есть своя температура нагрева.</w:t>
      </w:r>
    </w:p>
    <w:p w:rsidR="00730709" w:rsidRPr="00730709" w:rsidRDefault="00730709" w:rsidP="00730709">
      <w:pPr>
        <w:pStyle w:val="a3"/>
        <w:numPr>
          <w:ilvl w:val="2"/>
          <w:numId w:val="26"/>
        </w:numPr>
        <w:shd w:val="clear" w:color="auto" w:fill="FFFFFF"/>
        <w:spacing w:after="0" w:line="276" w:lineRule="auto"/>
        <w:ind w:left="0" w:firstLine="567"/>
        <w:rPr>
          <w:rFonts w:ascii="Times New Roman" w:eastAsia="Calibri" w:hAnsi="Times New Roman"/>
          <w:sz w:val="24"/>
          <w:szCs w:val="24"/>
        </w:rPr>
      </w:pPr>
      <w:r w:rsidRPr="00730709">
        <w:rPr>
          <w:rFonts w:ascii="Times New Roman" w:eastAsia="Calibri" w:hAnsi="Times New Roman"/>
          <w:sz w:val="24"/>
          <w:szCs w:val="24"/>
        </w:rPr>
        <w:t xml:space="preserve">Следует учитывать уклон трубопровода, который составляет не менее 0, 5 % в сторону самого низкого места.  На трубопроводе необходимо устанавливать несколько кранов </w:t>
      </w:r>
      <w:r w:rsidRPr="00730709">
        <w:rPr>
          <w:rFonts w:ascii="Times New Roman" w:eastAsia="Calibri" w:hAnsi="Times New Roman"/>
          <w:sz w:val="24"/>
          <w:szCs w:val="24"/>
        </w:rPr>
        <w:lastRenderedPageBreak/>
        <w:t>для того, чтобы в случае ремонта отдельного участка системы не нужно было отключать подачу воды на весь дом.</w:t>
      </w:r>
    </w:p>
    <w:p w:rsidR="00604D68" w:rsidRDefault="00730709" w:rsidP="00604D68">
      <w:pPr>
        <w:pStyle w:val="a3"/>
        <w:numPr>
          <w:ilvl w:val="2"/>
          <w:numId w:val="26"/>
        </w:numPr>
        <w:shd w:val="clear" w:color="auto" w:fill="FFFFFF"/>
        <w:spacing w:after="150" w:line="276" w:lineRule="auto"/>
        <w:ind w:left="0" w:firstLine="567"/>
        <w:rPr>
          <w:rFonts w:ascii="Times New Roman" w:eastAsia="Calibri" w:hAnsi="Times New Roman"/>
          <w:sz w:val="24"/>
          <w:szCs w:val="24"/>
        </w:rPr>
      </w:pPr>
      <w:r w:rsidRPr="00730709">
        <w:rPr>
          <w:rFonts w:ascii="Times New Roman" w:eastAsia="Calibri" w:hAnsi="Times New Roman"/>
          <w:sz w:val="24"/>
          <w:szCs w:val="24"/>
        </w:rPr>
        <w:t>Трубы прокладывают на держателях или хомутах, если монтаж ведется открытым способом. При закрытом способе трубы нуждаются в изоляции, способной обеспечить компенсационное расширение полипропиленовых труб.</w:t>
      </w:r>
    </w:p>
    <w:p w:rsidR="00604D68" w:rsidRPr="00604D68" w:rsidRDefault="00604D68" w:rsidP="00604D68">
      <w:pPr>
        <w:shd w:val="clear" w:color="auto" w:fill="FFFFFF"/>
        <w:spacing w:after="150" w:line="276" w:lineRule="auto"/>
        <w:rPr>
          <w:rFonts w:ascii="Times New Roman" w:eastAsia="Calibri" w:hAnsi="Times New Roman"/>
          <w:sz w:val="24"/>
          <w:szCs w:val="24"/>
        </w:rPr>
      </w:pPr>
    </w:p>
    <w:p w:rsidR="00730709" w:rsidRPr="00604D68" w:rsidRDefault="00730709" w:rsidP="00604D68">
      <w:pPr>
        <w:pStyle w:val="a3"/>
        <w:numPr>
          <w:ilvl w:val="1"/>
          <w:numId w:val="26"/>
        </w:numPr>
        <w:shd w:val="clear" w:color="auto" w:fill="FFFFFF"/>
        <w:spacing w:after="150"/>
        <w:jc w:val="center"/>
        <w:rPr>
          <w:rFonts w:ascii="Times New Roman" w:hAnsi="Times New Roman" w:cs="Arial"/>
          <w:b/>
          <w:sz w:val="24"/>
          <w:szCs w:val="24"/>
        </w:rPr>
      </w:pPr>
      <w:r w:rsidRPr="00604D68">
        <w:rPr>
          <w:rFonts w:ascii="Times New Roman" w:hAnsi="Times New Roman" w:cs="Arial"/>
          <w:b/>
          <w:sz w:val="24"/>
          <w:szCs w:val="24"/>
        </w:rPr>
        <w:t>Установка узлов учета</w:t>
      </w:r>
    </w:p>
    <w:p w:rsidR="00730709" w:rsidRPr="00C62C95" w:rsidRDefault="00730709" w:rsidP="00604D68">
      <w:pPr>
        <w:shd w:val="clear" w:color="auto" w:fill="FFFFFF"/>
        <w:spacing w:after="0" w:line="285" w:lineRule="atLeast"/>
        <w:ind w:firstLine="567"/>
        <w:rPr>
          <w:rFonts w:ascii="Times New Roman" w:hAnsi="Times New Roman" w:cs="Arial"/>
          <w:sz w:val="24"/>
          <w:szCs w:val="24"/>
        </w:rPr>
      </w:pPr>
      <w:r w:rsidRPr="00C62C95">
        <w:rPr>
          <w:rFonts w:ascii="Times New Roman" w:hAnsi="Times New Roman" w:cs="Arial"/>
          <w:sz w:val="24"/>
          <w:szCs w:val="24"/>
        </w:rPr>
        <w:t>Установка узлов учета</w:t>
      </w:r>
      <w:r w:rsidR="00604D68">
        <w:rPr>
          <w:rFonts w:ascii="Times New Roman" w:hAnsi="Times New Roman" w:cs="Arial"/>
          <w:sz w:val="24"/>
          <w:szCs w:val="24"/>
        </w:rPr>
        <w:t xml:space="preserve"> </w:t>
      </w:r>
      <w:r w:rsidRPr="00C62C95">
        <w:rPr>
          <w:rFonts w:ascii="Times New Roman" w:hAnsi="Times New Roman" w:cs="Arial"/>
          <w:sz w:val="24"/>
          <w:szCs w:val="24"/>
        </w:rPr>
        <w:t>– комплекс мероприятий, в который включается:</w:t>
      </w:r>
    </w:p>
    <w:p w:rsidR="00730709" w:rsidRPr="00C62C95" w:rsidRDefault="00730709" w:rsidP="00604D68">
      <w:pPr>
        <w:pStyle w:val="a3"/>
        <w:numPr>
          <w:ilvl w:val="0"/>
          <w:numId w:val="24"/>
        </w:numPr>
        <w:shd w:val="clear" w:color="auto" w:fill="FFFFFF"/>
        <w:spacing w:before="100" w:beforeAutospacing="1" w:after="100" w:afterAutospacing="1" w:line="240" w:lineRule="auto"/>
        <w:ind w:left="0" w:firstLine="567"/>
        <w:rPr>
          <w:rFonts w:ascii="Times New Roman" w:eastAsia="Calibri" w:hAnsi="Times New Roman"/>
          <w:sz w:val="24"/>
          <w:szCs w:val="24"/>
        </w:rPr>
      </w:pPr>
      <w:r w:rsidRPr="00C62C95">
        <w:rPr>
          <w:rFonts w:ascii="Times New Roman" w:eastAsia="Calibri" w:hAnsi="Times New Roman"/>
          <w:sz w:val="24"/>
          <w:szCs w:val="24"/>
        </w:rPr>
        <w:t xml:space="preserve">Установка приборов учета, монтаж узлов учета, проектирование </w:t>
      </w:r>
      <w:proofErr w:type="spellStart"/>
      <w:r w:rsidRPr="00C62C95">
        <w:rPr>
          <w:rFonts w:ascii="Times New Roman" w:eastAsia="Calibri" w:hAnsi="Times New Roman"/>
          <w:sz w:val="24"/>
          <w:szCs w:val="24"/>
        </w:rPr>
        <w:t>уу</w:t>
      </w:r>
      <w:proofErr w:type="spellEnd"/>
      <w:r w:rsidRPr="00C62C95">
        <w:rPr>
          <w:rFonts w:ascii="Times New Roman" w:eastAsia="Calibri" w:hAnsi="Times New Roman"/>
          <w:sz w:val="24"/>
          <w:szCs w:val="24"/>
        </w:rPr>
        <w:t xml:space="preserve">, комплектацию оборудованием, пуско-наладочные работы, а также сдачу </w:t>
      </w:r>
      <w:proofErr w:type="spellStart"/>
      <w:r w:rsidRPr="00C62C95">
        <w:rPr>
          <w:rFonts w:ascii="Times New Roman" w:eastAsia="Calibri" w:hAnsi="Times New Roman"/>
          <w:sz w:val="24"/>
          <w:szCs w:val="24"/>
        </w:rPr>
        <w:t>уу</w:t>
      </w:r>
      <w:proofErr w:type="spellEnd"/>
      <w:r w:rsidRPr="00C62C95">
        <w:rPr>
          <w:rFonts w:ascii="Times New Roman" w:eastAsia="Calibri" w:hAnsi="Times New Roman"/>
          <w:sz w:val="24"/>
          <w:szCs w:val="24"/>
        </w:rPr>
        <w:t xml:space="preserve"> в эксплуатацию.</w:t>
      </w:r>
    </w:p>
    <w:p w:rsidR="00730709" w:rsidRPr="00C62C95" w:rsidRDefault="00730709" w:rsidP="00604D68">
      <w:pPr>
        <w:pStyle w:val="a3"/>
        <w:numPr>
          <w:ilvl w:val="0"/>
          <w:numId w:val="24"/>
        </w:numPr>
        <w:shd w:val="clear" w:color="auto" w:fill="FFFFFF"/>
        <w:spacing w:before="100" w:beforeAutospacing="1" w:after="100" w:afterAutospacing="1" w:line="240" w:lineRule="auto"/>
        <w:ind w:left="0" w:firstLine="567"/>
        <w:rPr>
          <w:rFonts w:ascii="Times New Roman" w:eastAsia="Calibri" w:hAnsi="Times New Roman"/>
          <w:sz w:val="24"/>
          <w:szCs w:val="24"/>
        </w:rPr>
      </w:pPr>
      <w:r w:rsidRPr="00C62C95">
        <w:rPr>
          <w:rFonts w:ascii="Times New Roman" w:eastAsia="Calibri" w:hAnsi="Times New Roman"/>
          <w:sz w:val="24"/>
          <w:szCs w:val="24"/>
        </w:rPr>
        <w:t>Автоматизация общедомовых приборов учета тепловой энергии (комплексное внедрение автоматических систем теплопотребления и систем погодного регулирования).</w:t>
      </w:r>
    </w:p>
    <w:p w:rsidR="00730709" w:rsidRPr="00C62C95" w:rsidRDefault="00730709" w:rsidP="00604D68">
      <w:pPr>
        <w:pStyle w:val="a3"/>
        <w:numPr>
          <w:ilvl w:val="0"/>
          <w:numId w:val="24"/>
        </w:numPr>
        <w:shd w:val="clear" w:color="auto" w:fill="FFFFFF"/>
        <w:spacing w:before="100" w:beforeAutospacing="1" w:after="100" w:afterAutospacing="1" w:line="240" w:lineRule="auto"/>
        <w:ind w:left="0" w:firstLine="567"/>
        <w:rPr>
          <w:rFonts w:ascii="Times New Roman" w:eastAsia="Calibri" w:hAnsi="Times New Roman"/>
          <w:sz w:val="24"/>
          <w:szCs w:val="24"/>
        </w:rPr>
      </w:pPr>
      <w:r w:rsidRPr="00C62C95">
        <w:rPr>
          <w:rFonts w:ascii="Times New Roman" w:eastAsia="Calibri" w:hAnsi="Times New Roman"/>
          <w:sz w:val="24"/>
          <w:szCs w:val="24"/>
        </w:rPr>
        <w:t>Паспортизация систем.</w:t>
      </w:r>
    </w:p>
    <w:p w:rsidR="00604D68" w:rsidRPr="004E03F8" w:rsidRDefault="00730709" w:rsidP="00604D68">
      <w:pPr>
        <w:shd w:val="clear" w:color="auto" w:fill="FFFFFF"/>
        <w:spacing w:after="0" w:line="240" w:lineRule="auto"/>
        <w:ind w:firstLine="567"/>
        <w:textAlignment w:val="baseline"/>
        <w:rPr>
          <w:rFonts w:ascii="Times New Roman" w:hAnsi="Times New Roman" w:cs="Arial"/>
          <w:sz w:val="24"/>
          <w:szCs w:val="24"/>
        </w:rPr>
      </w:pPr>
      <w:r w:rsidRPr="004E03F8">
        <w:rPr>
          <w:rFonts w:ascii="Times New Roman" w:hAnsi="Times New Roman" w:cs="Arial"/>
          <w:sz w:val="24"/>
          <w:szCs w:val="24"/>
        </w:rPr>
        <w:t>Узел учета – это конструкция, состоящая из нескольких блоков, врезающихся в трубы. Она включает в себя вычислитель, преобразователи, запорную арматуру, а также аппараты для индикации температуры и давления. Для минимизации потерь тепла при монтаже сами модульные блоки производятся на участке при помощи шаблонов и современн</w:t>
      </w:r>
      <w:r>
        <w:rPr>
          <w:rFonts w:ascii="Times New Roman" w:hAnsi="Times New Roman" w:cs="Arial"/>
          <w:sz w:val="24"/>
          <w:szCs w:val="24"/>
        </w:rPr>
        <w:t xml:space="preserve">ого технического оборудования. </w:t>
      </w:r>
    </w:p>
    <w:p w:rsidR="00730709" w:rsidRPr="004E03F8" w:rsidRDefault="00730709" w:rsidP="00604D68">
      <w:pPr>
        <w:shd w:val="clear" w:color="auto" w:fill="FFFFFF"/>
        <w:spacing w:after="0" w:line="240" w:lineRule="auto"/>
        <w:ind w:firstLine="567"/>
        <w:textAlignment w:val="baseline"/>
        <w:rPr>
          <w:rFonts w:ascii="Times New Roman" w:hAnsi="Times New Roman" w:cs="Arial"/>
          <w:sz w:val="24"/>
          <w:szCs w:val="24"/>
        </w:rPr>
      </w:pPr>
      <w:r w:rsidRPr="004E03F8">
        <w:rPr>
          <w:rFonts w:ascii="Times New Roman" w:hAnsi="Times New Roman" w:cs="Arial"/>
          <w:sz w:val="24"/>
          <w:szCs w:val="24"/>
        </w:rPr>
        <w:t>Монтаж и установка узлов учета энергии – порядок действий</w:t>
      </w:r>
      <w:r>
        <w:rPr>
          <w:rFonts w:ascii="Times New Roman" w:hAnsi="Times New Roman" w:cs="Arial"/>
          <w:sz w:val="24"/>
          <w:szCs w:val="24"/>
        </w:rPr>
        <w:t>:</w:t>
      </w:r>
    </w:p>
    <w:p w:rsidR="00730709" w:rsidRPr="004E03F8" w:rsidRDefault="00730709" w:rsidP="00604D68">
      <w:pPr>
        <w:pStyle w:val="a3"/>
        <w:numPr>
          <w:ilvl w:val="0"/>
          <w:numId w:val="25"/>
        </w:numPr>
        <w:shd w:val="clear" w:color="auto" w:fill="FFFFFF"/>
        <w:spacing w:after="0" w:line="240" w:lineRule="auto"/>
        <w:ind w:left="0" w:firstLine="567"/>
        <w:textAlignment w:val="baseline"/>
        <w:rPr>
          <w:rFonts w:ascii="Times New Roman" w:hAnsi="Times New Roman"/>
          <w:sz w:val="24"/>
          <w:szCs w:val="24"/>
        </w:rPr>
      </w:pPr>
      <w:r w:rsidRPr="004E03F8">
        <w:rPr>
          <w:rFonts w:ascii="Times New Roman" w:hAnsi="Times New Roman"/>
          <w:sz w:val="24"/>
          <w:szCs w:val="24"/>
        </w:rPr>
        <w:t>Монтаж узлов учета на объектах подразумевает два фронта работ: врезание тепломеханических деталей в трубы и проведение работ по электромонтажу.</w:t>
      </w:r>
    </w:p>
    <w:p w:rsidR="00F51C4B" w:rsidRPr="00604D68" w:rsidRDefault="00730709" w:rsidP="00604D68">
      <w:pPr>
        <w:pStyle w:val="a3"/>
        <w:numPr>
          <w:ilvl w:val="0"/>
          <w:numId w:val="25"/>
        </w:numPr>
        <w:tabs>
          <w:tab w:val="left" w:pos="0"/>
        </w:tabs>
        <w:spacing w:after="0" w:line="240" w:lineRule="auto"/>
        <w:ind w:left="0" w:firstLine="567"/>
        <w:jc w:val="both"/>
        <w:rPr>
          <w:rFonts w:ascii="Times New Roman" w:hAnsi="Times New Roman" w:cs="Times New Roman"/>
          <w:sz w:val="24"/>
          <w:szCs w:val="24"/>
        </w:rPr>
      </w:pPr>
      <w:r w:rsidRPr="00604D68">
        <w:rPr>
          <w:rFonts w:ascii="Times New Roman" w:hAnsi="Times New Roman"/>
          <w:sz w:val="24"/>
          <w:szCs w:val="24"/>
        </w:rPr>
        <w:t>Итогом всех действий является подключение датчиков и расходомеров к вычислителю. После этого производится запуск вычислительного блока. Следующим этапом является отладка всех подключенных модулей. Она проводится при помощи программной настройки вычислителя и последующего тестирования системы. Сдача узла производится после успешного прохождения проверки.</w:t>
      </w:r>
    </w:p>
    <w:p w:rsidR="001B3D9C" w:rsidRPr="001B3D9C" w:rsidRDefault="001B3D9C" w:rsidP="001B3D9C">
      <w:pPr>
        <w:pStyle w:val="a3"/>
        <w:tabs>
          <w:tab w:val="left" w:pos="1134"/>
        </w:tabs>
        <w:spacing w:after="0" w:line="240" w:lineRule="auto"/>
        <w:ind w:left="567"/>
        <w:jc w:val="both"/>
        <w:rPr>
          <w:rFonts w:ascii="Times New Roman" w:hAnsi="Times New Roman" w:cs="Times New Roman"/>
          <w:sz w:val="24"/>
          <w:szCs w:val="24"/>
        </w:rPr>
      </w:pPr>
    </w:p>
    <w:p w:rsidR="000F2439" w:rsidRPr="00FF0B87" w:rsidRDefault="000F2439" w:rsidP="000F2439">
      <w:pPr>
        <w:spacing w:after="0" w:line="240" w:lineRule="auto"/>
        <w:jc w:val="center"/>
        <w:rPr>
          <w:rFonts w:ascii="Times New Roman" w:hAnsi="Times New Roman"/>
          <w:b/>
          <w:sz w:val="24"/>
          <w:szCs w:val="24"/>
        </w:rPr>
      </w:pPr>
      <w:r w:rsidRPr="00FF0B87">
        <w:rPr>
          <w:rFonts w:ascii="Times New Roman" w:hAnsi="Times New Roman"/>
          <w:b/>
          <w:color w:val="000000"/>
          <w:sz w:val="24"/>
          <w:szCs w:val="24"/>
        </w:rPr>
        <w:t>Раздел 3. Требования к результатам работ и иные показатели</w:t>
      </w:r>
      <w:r w:rsidRPr="00FF0B87">
        <w:rPr>
          <w:rFonts w:ascii="Times New Roman" w:hAnsi="Times New Roman"/>
          <w:b/>
          <w:sz w:val="24"/>
          <w:szCs w:val="24"/>
        </w:rPr>
        <w:t xml:space="preserve">, связанные </w:t>
      </w:r>
    </w:p>
    <w:p w:rsidR="000F2439" w:rsidRPr="00FF0B87" w:rsidRDefault="000F2439" w:rsidP="000F2439">
      <w:pPr>
        <w:spacing w:after="0" w:line="240" w:lineRule="auto"/>
        <w:jc w:val="center"/>
        <w:rPr>
          <w:rFonts w:ascii="Times New Roman" w:hAnsi="Times New Roman"/>
          <w:b/>
          <w:sz w:val="24"/>
          <w:szCs w:val="24"/>
        </w:rPr>
      </w:pPr>
      <w:r w:rsidRPr="00FF0B87">
        <w:rPr>
          <w:rFonts w:ascii="Times New Roman" w:hAnsi="Times New Roman"/>
          <w:b/>
          <w:sz w:val="24"/>
          <w:szCs w:val="24"/>
        </w:rPr>
        <w:t>с определением соответствия выполняемых работ потребностям заказчика</w:t>
      </w:r>
    </w:p>
    <w:p w:rsidR="000F2439" w:rsidRPr="00FF0B87" w:rsidRDefault="000F2439" w:rsidP="000F2439">
      <w:pPr>
        <w:spacing w:after="0" w:line="240" w:lineRule="auto"/>
        <w:jc w:val="center"/>
        <w:rPr>
          <w:rFonts w:ascii="Times New Roman" w:hAnsi="Times New Roman"/>
          <w:b/>
          <w:sz w:val="24"/>
          <w:szCs w:val="24"/>
        </w:rPr>
      </w:pPr>
      <w:r w:rsidRPr="00FF0B87">
        <w:rPr>
          <w:rFonts w:ascii="Times New Roman" w:hAnsi="Times New Roman"/>
          <w:b/>
          <w:sz w:val="24"/>
          <w:szCs w:val="24"/>
        </w:rPr>
        <w:t xml:space="preserve"> (сдача и приемка работ)</w:t>
      </w:r>
    </w:p>
    <w:p w:rsidR="000F2439" w:rsidRPr="00FF0B87" w:rsidRDefault="000F2439" w:rsidP="000F2439">
      <w:pPr>
        <w:spacing w:after="0" w:line="240" w:lineRule="auto"/>
        <w:jc w:val="center"/>
        <w:rPr>
          <w:rFonts w:ascii="Times New Roman" w:hAnsi="Times New Roman"/>
          <w:b/>
          <w:sz w:val="24"/>
          <w:szCs w:val="24"/>
        </w:rPr>
      </w:pPr>
    </w:p>
    <w:p w:rsidR="000F2439" w:rsidRPr="004E7255" w:rsidRDefault="00D5708A" w:rsidP="000F2439">
      <w:pPr>
        <w:numPr>
          <w:ilvl w:val="0"/>
          <w:numId w:val="17"/>
        </w:numPr>
        <w:spacing w:after="0" w:line="240" w:lineRule="auto"/>
        <w:ind w:left="0" w:firstLine="567"/>
        <w:contextualSpacing/>
        <w:jc w:val="both"/>
        <w:outlineLvl w:val="1"/>
        <w:rPr>
          <w:rFonts w:ascii="Times New Roman" w:eastAsia="Times New Roman" w:hAnsi="Times New Roman"/>
          <w:bCs/>
          <w:sz w:val="24"/>
          <w:szCs w:val="24"/>
        </w:rPr>
      </w:pPr>
      <w:r w:rsidRPr="004E7255">
        <w:rPr>
          <w:rFonts w:ascii="Times New Roman" w:eastAsia="Times New Roman" w:hAnsi="Times New Roman"/>
          <w:bCs/>
          <w:sz w:val="24"/>
          <w:szCs w:val="24"/>
        </w:rPr>
        <w:t>Сдача и приемка выполненных подрядчиком работ на объект</w:t>
      </w:r>
      <w:proofErr w:type="gramStart"/>
      <w:r w:rsidRPr="004E7255">
        <w:rPr>
          <w:rFonts w:ascii="Times New Roman" w:eastAsia="Times New Roman" w:hAnsi="Times New Roman"/>
          <w:bCs/>
          <w:sz w:val="24"/>
          <w:szCs w:val="24"/>
        </w:rPr>
        <w:t>е(</w:t>
      </w:r>
      <w:proofErr w:type="gramEnd"/>
      <w:r w:rsidRPr="004E7255">
        <w:rPr>
          <w:rFonts w:ascii="Times New Roman" w:eastAsia="Times New Roman" w:hAnsi="Times New Roman"/>
          <w:bCs/>
          <w:sz w:val="24"/>
          <w:szCs w:val="24"/>
        </w:rPr>
        <w:t>-ах) осуществляется в соответствии с строительными нормами, правилами, строительными регламентами, федеральными законами и другими действующими на территории Российской Федерации нормативными документа</w:t>
      </w:r>
      <w:r w:rsidRPr="004E7255">
        <w:rPr>
          <w:rFonts w:ascii="Times New Roman" w:eastAsia="Times New Roman" w:hAnsi="Times New Roman"/>
          <w:sz w:val="24"/>
          <w:szCs w:val="24"/>
          <w:lang w:eastAsia="ru-RU"/>
        </w:rPr>
        <w:t>ми:</w:t>
      </w:r>
    </w:p>
    <w:p w:rsidR="00D5708A" w:rsidRPr="00D5708A" w:rsidRDefault="00D5708A" w:rsidP="00D5708A">
      <w:pPr>
        <w:pStyle w:val="24"/>
        <w:spacing w:line="316" w:lineRule="exact"/>
        <w:rPr>
          <w:color w:val="000000"/>
          <w:sz w:val="24"/>
          <w:szCs w:val="24"/>
          <w:lang w:bidi="ru-RU"/>
        </w:rPr>
      </w:pPr>
      <w:r>
        <w:rPr>
          <w:color w:val="000000"/>
          <w:sz w:val="24"/>
          <w:szCs w:val="24"/>
          <w:lang w:bidi="ru-RU"/>
        </w:rPr>
        <w:t>Федеральный закон</w:t>
      </w:r>
      <w:r w:rsidRPr="00D5708A">
        <w:rPr>
          <w:color w:val="000000"/>
          <w:sz w:val="24"/>
          <w:szCs w:val="24"/>
          <w:lang w:bidi="ru-RU"/>
        </w:rPr>
        <w:t xml:space="preserve"> Российской Федерации от 30 декабря 2009 г. N 384-ФЗ "Технический регламент о безопасности зданий и сооружений";</w:t>
      </w:r>
    </w:p>
    <w:p w:rsidR="00D5708A" w:rsidRPr="00D5708A" w:rsidRDefault="00D5708A" w:rsidP="00D5708A">
      <w:pPr>
        <w:pStyle w:val="24"/>
        <w:spacing w:line="316" w:lineRule="exact"/>
        <w:rPr>
          <w:color w:val="000000"/>
          <w:sz w:val="24"/>
          <w:szCs w:val="24"/>
          <w:lang w:bidi="ru-RU"/>
        </w:rPr>
      </w:pPr>
      <w:r>
        <w:rPr>
          <w:color w:val="000000"/>
          <w:sz w:val="24"/>
          <w:szCs w:val="24"/>
          <w:lang w:bidi="ru-RU"/>
        </w:rPr>
        <w:t>Федеральный закон</w:t>
      </w:r>
      <w:r w:rsidRPr="00D5708A">
        <w:rPr>
          <w:color w:val="000000"/>
          <w:sz w:val="24"/>
          <w:szCs w:val="24"/>
          <w:lang w:bidi="ru-RU"/>
        </w:rPr>
        <w:t xml:space="preserve"> от 22.07.2008 г. № 123-ФЗ «Технический регламент о требованиях пожарной безопасности»;</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Федеральный закон от 30.03.1999 №52-ФЗ «О санитарно-эпидемиологическом благополучии населения»;</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СанПиН 2.1.2.2645-10 «Санитарно-эпидемиологические требования к жилым зданиям и помещениям»;</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СНиП 12-03-2001 «Безопасность труда в строительстве. Часть 1. Общие требования», утверждены Постановлением Госстроя России от 23.07.2001 №80;</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 xml:space="preserve">СНиП 12-04-2002 «Безопасность труда в строительстве. Часть 2 Строительное </w:t>
      </w:r>
      <w:r w:rsidRPr="00D5708A">
        <w:rPr>
          <w:color w:val="000000"/>
          <w:sz w:val="24"/>
          <w:szCs w:val="24"/>
          <w:lang w:bidi="ru-RU"/>
        </w:rPr>
        <w:lastRenderedPageBreak/>
        <w:t xml:space="preserve">производство», </w:t>
      </w:r>
      <w:proofErr w:type="gramStart"/>
      <w:r w:rsidRPr="00D5708A">
        <w:rPr>
          <w:color w:val="000000"/>
          <w:sz w:val="24"/>
          <w:szCs w:val="24"/>
          <w:lang w:bidi="ru-RU"/>
        </w:rPr>
        <w:t>утверждены</w:t>
      </w:r>
      <w:proofErr w:type="gramEnd"/>
      <w:r w:rsidRPr="00D5708A">
        <w:rPr>
          <w:color w:val="000000"/>
          <w:sz w:val="24"/>
          <w:szCs w:val="24"/>
          <w:lang w:bidi="ru-RU"/>
        </w:rPr>
        <w:t xml:space="preserve"> Постановлением Госстроя России от 17.09.2002 №123;</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«Правила противопожарного режима», утверждены Постановлением Правительства РФ от 25.04.2012 №390;</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 xml:space="preserve">СП 54.13330.2011 «Здания жилые многоквартирные. Актуализированная редакция               СНиП 31-01-2003»; </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 xml:space="preserve">СП 70.13330.2012 «Несущие и ограждающие конструкции»; </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72.13330.2011 «Защита строительных конструкций и сооружений от коррозии»;</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СНиП 21-01-97 «Пожарная безопасность зданий и сооружений»;</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20.13330.2011 Нагрузки и воздействия. Актуализированная редакция СНиП 2.01.07-85*;</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D5708A">
        <w:rPr>
          <w:color w:val="000000"/>
          <w:sz w:val="24"/>
          <w:szCs w:val="24"/>
          <w:lang w:bidi="ru-RU"/>
        </w:rPr>
        <w:t>пр</w:t>
      </w:r>
      <w:proofErr w:type="spellEnd"/>
      <w:proofErr w:type="gramEnd"/>
      <w:r w:rsidRPr="00D5708A">
        <w:rPr>
          <w:color w:val="000000"/>
          <w:sz w:val="24"/>
          <w:szCs w:val="24"/>
          <w:lang w:bidi="ru-RU"/>
        </w:rPr>
        <w:t>);</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16.13330.2011 Стальные конструкции. Актуализированная редакция СНиП II-23-81*;</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30.13330.2016 Внутренний водопровод и канализация зданий. Актуализированная редакция СНиП 2.04.01-85*;</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D5708A">
        <w:rPr>
          <w:color w:val="000000"/>
          <w:sz w:val="24"/>
          <w:szCs w:val="24"/>
          <w:lang w:bidi="ru-RU"/>
        </w:rPr>
        <w:t>пр</w:t>
      </w:r>
      <w:proofErr w:type="spellEnd"/>
      <w:proofErr w:type="gramEnd"/>
      <w:r w:rsidRPr="00D5708A">
        <w:rPr>
          <w:color w:val="000000"/>
          <w:sz w:val="24"/>
          <w:szCs w:val="24"/>
          <w:lang w:bidi="ru-RU"/>
        </w:rPr>
        <w:t>);</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D5708A">
        <w:rPr>
          <w:color w:val="000000"/>
          <w:sz w:val="24"/>
          <w:szCs w:val="24"/>
          <w:lang w:bidi="ru-RU"/>
        </w:rPr>
        <w:t>пр</w:t>
      </w:r>
      <w:proofErr w:type="spellEnd"/>
      <w:proofErr w:type="gramEnd"/>
      <w:r w:rsidRPr="00D5708A">
        <w:rPr>
          <w:color w:val="000000"/>
          <w:sz w:val="24"/>
          <w:szCs w:val="24"/>
          <w:lang w:bidi="ru-RU"/>
        </w:rPr>
        <w:t>);</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 xml:space="preserve">ГОСТ 3262-75 * «Трубы стальные </w:t>
      </w:r>
      <w:proofErr w:type="spellStart"/>
      <w:r w:rsidRPr="00D5708A">
        <w:rPr>
          <w:color w:val="000000"/>
          <w:sz w:val="24"/>
          <w:szCs w:val="24"/>
          <w:lang w:bidi="ru-RU"/>
        </w:rPr>
        <w:t>водогазопроводные</w:t>
      </w:r>
      <w:proofErr w:type="spellEnd"/>
      <w:r w:rsidRPr="00D5708A">
        <w:rPr>
          <w:color w:val="000000"/>
          <w:sz w:val="24"/>
          <w:szCs w:val="24"/>
          <w:lang w:bidi="ru-RU"/>
        </w:rPr>
        <w:t>»;</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 xml:space="preserve">ГОСТ 10706-76 «Трубы стальные электросварные </w:t>
      </w:r>
      <w:proofErr w:type="spellStart"/>
      <w:r w:rsidRPr="00D5708A">
        <w:rPr>
          <w:color w:val="000000"/>
          <w:sz w:val="24"/>
          <w:szCs w:val="24"/>
          <w:lang w:bidi="ru-RU"/>
        </w:rPr>
        <w:t>прямошовные</w:t>
      </w:r>
      <w:proofErr w:type="spellEnd"/>
      <w:r w:rsidRPr="00D5708A">
        <w:rPr>
          <w:color w:val="000000"/>
          <w:sz w:val="24"/>
          <w:szCs w:val="24"/>
          <w:lang w:bidi="ru-RU"/>
        </w:rPr>
        <w:t>»;</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60.13330.2012 «Отопление, вентиляция и кондиционирование»;</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61.13330.2012 Тепловая изоляция оборудования и трубопроводов»;</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124.13330.2012 «Тепловые сети»;</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ПУЭ «Правила устройства электроустановок. 6-е и 7-е издание»;</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Постановление Правительства РФ от 18.11.2013 №1034 «О коммерческом учете тепловой энергии, теплоносителя»;</w:t>
      </w:r>
    </w:p>
    <w:p w:rsidR="00D5708A" w:rsidRPr="00D5708A" w:rsidRDefault="00D5708A" w:rsidP="00D5708A">
      <w:pPr>
        <w:pStyle w:val="24"/>
        <w:spacing w:line="316" w:lineRule="exact"/>
        <w:rPr>
          <w:color w:val="000000"/>
          <w:sz w:val="24"/>
          <w:szCs w:val="24"/>
          <w:lang w:bidi="ru-RU"/>
        </w:rPr>
      </w:pPr>
      <w:r w:rsidRPr="00D5708A">
        <w:rPr>
          <w:color w:val="000000"/>
          <w:sz w:val="24"/>
          <w:szCs w:val="24"/>
          <w:lang w:bidi="ru-RU"/>
        </w:rPr>
        <w:t>СП 52.13330.2011 Свод правил. Естественное и искусственное освещение;</w:t>
      </w:r>
    </w:p>
    <w:p w:rsidR="000F2439" w:rsidRPr="004E7255" w:rsidRDefault="00D5708A" w:rsidP="00D5708A">
      <w:pPr>
        <w:pStyle w:val="24"/>
        <w:shd w:val="clear" w:color="auto" w:fill="auto"/>
        <w:spacing w:line="316" w:lineRule="exact"/>
        <w:jc w:val="left"/>
        <w:rPr>
          <w:sz w:val="24"/>
          <w:szCs w:val="24"/>
        </w:rPr>
      </w:pPr>
      <w:r w:rsidRPr="00D5708A">
        <w:rPr>
          <w:color w:val="000000"/>
          <w:sz w:val="24"/>
          <w:szCs w:val="24"/>
          <w:lang w:bidi="ru-RU"/>
        </w:rPr>
        <w:t>СП 52.13330 "СНиП 23-05-95* Естественное и искусственное освещение</w:t>
      </w:r>
      <w:proofErr w:type="gramStart"/>
      <w:r w:rsidRPr="00D5708A">
        <w:rPr>
          <w:color w:val="000000"/>
          <w:sz w:val="24"/>
          <w:szCs w:val="24"/>
          <w:lang w:bidi="ru-RU"/>
        </w:rPr>
        <w:t>"(</w:t>
      </w:r>
      <w:proofErr w:type="gramEnd"/>
      <w:r w:rsidRPr="00D5708A">
        <w:rPr>
          <w:color w:val="000000"/>
          <w:sz w:val="24"/>
          <w:szCs w:val="24"/>
          <w:lang w:bidi="ru-RU"/>
        </w:rPr>
        <w:t>введен в действие Приказом Минстроя России от 07.11.2016 №777/</w:t>
      </w:r>
      <w:proofErr w:type="spellStart"/>
      <w:r w:rsidRPr="00D5708A">
        <w:rPr>
          <w:color w:val="000000"/>
          <w:sz w:val="24"/>
          <w:szCs w:val="24"/>
          <w:lang w:bidi="ru-RU"/>
        </w:rPr>
        <w:t>пр</w:t>
      </w:r>
      <w:proofErr w:type="spellEnd"/>
      <w:r w:rsidRPr="00D5708A">
        <w:rPr>
          <w:color w:val="000000"/>
          <w:sz w:val="24"/>
          <w:szCs w:val="24"/>
          <w:lang w:bidi="ru-RU"/>
        </w:rPr>
        <w:t>);</w:t>
      </w:r>
    </w:p>
    <w:p w:rsidR="000F2439" w:rsidRPr="00FF0B87" w:rsidRDefault="004B5F0B" w:rsidP="000F2439">
      <w:pPr>
        <w:numPr>
          <w:ilvl w:val="0"/>
          <w:numId w:val="17"/>
        </w:numPr>
        <w:shd w:val="clear" w:color="auto" w:fill="FFFFFF"/>
        <w:spacing w:after="0" w:line="240" w:lineRule="auto"/>
        <w:ind w:left="0" w:firstLine="567"/>
        <w:jc w:val="both"/>
        <w:rPr>
          <w:rFonts w:ascii="Times New Roman" w:hAnsi="Times New Roman"/>
          <w:sz w:val="24"/>
          <w:szCs w:val="24"/>
        </w:rPr>
      </w:pPr>
      <w:r w:rsidRPr="00FF0B87">
        <w:rPr>
          <w:rFonts w:ascii="Times New Roman" w:hAnsi="Times New Roman"/>
          <w:sz w:val="24"/>
          <w:szCs w:val="24"/>
        </w:rPr>
        <w:t>Применяемое оборудование и материалы должны иметь сертификат соответствия стандартам, действующим на территории Российской Федерации.</w:t>
      </w:r>
    </w:p>
    <w:p w:rsidR="00F51C4B" w:rsidRPr="00F51C4B" w:rsidRDefault="004B5F0B" w:rsidP="000F2439">
      <w:pPr>
        <w:pStyle w:val="a3"/>
        <w:numPr>
          <w:ilvl w:val="0"/>
          <w:numId w:val="17"/>
        </w:numPr>
        <w:tabs>
          <w:tab w:val="left" w:pos="1134"/>
        </w:tabs>
        <w:spacing w:after="0" w:line="240" w:lineRule="auto"/>
        <w:ind w:left="0" w:firstLine="567"/>
        <w:jc w:val="both"/>
        <w:rPr>
          <w:rFonts w:ascii="Times New Roman" w:hAnsi="Times New Roman"/>
          <w:sz w:val="24"/>
          <w:szCs w:val="24"/>
        </w:rPr>
      </w:pPr>
      <w:r w:rsidRPr="00FF0B87">
        <w:rPr>
          <w:rFonts w:ascii="Times New Roman" w:hAnsi="Times New Roman"/>
          <w:sz w:val="24"/>
          <w:szCs w:val="24"/>
        </w:rPr>
        <w:t>Передача документации третьим лицам без согласования с Заказчиком не допускается.</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35453B" w:rsidRPr="00FF0B87" w:rsidRDefault="0035453B" w:rsidP="0035453B">
      <w:pPr>
        <w:spacing w:after="0" w:line="240" w:lineRule="auto"/>
        <w:jc w:val="center"/>
        <w:rPr>
          <w:rFonts w:ascii="Times New Roman" w:hAnsi="Times New Roman"/>
          <w:b/>
          <w:color w:val="000000"/>
          <w:sz w:val="24"/>
          <w:szCs w:val="24"/>
        </w:rPr>
      </w:pPr>
      <w:r w:rsidRPr="00FF0B87">
        <w:rPr>
          <w:rFonts w:ascii="Times New Roman" w:hAnsi="Times New Roman"/>
          <w:b/>
          <w:sz w:val="24"/>
          <w:szCs w:val="24"/>
        </w:rPr>
        <w:t xml:space="preserve">Раздел 4. </w:t>
      </w:r>
      <w:r w:rsidRPr="00FF0B87">
        <w:rPr>
          <w:rFonts w:ascii="Times New Roman" w:hAnsi="Times New Roman"/>
          <w:b/>
          <w:color w:val="000000"/>
          <w:sz w:val="24"/>
          <w:szCs w:val="24"/>
        </w:rPr>
        <w:t>Требования к сроку и (или) объему предоставления</w:t>
      </w:r>
    </w:p>
    <w:p w:rsidR="0035453B" w:rsidRDefault="0035453B" w:rsidP="0035453B">
      <w:pPr>
        <w:spacing w:after="0" w:line="240" w:lineRule="auto"/>
        <w:jc w:val="center"/>
        <w:rPr>
          <w:rFonts w:ascii="Times New Roman" w:hAnsi="Times New Roman"/>
          <w:b/>
          <w:bCs/>
          <w:color w:val="000000"/>
          <w:sz w:val="24"/>
          <w:szCs w:val="24"/>
        </w:rPr>
      </w:pPr>
      <w:r w:rsidRPr="00FF0B87">
        <w:rPr>
          <w:rFonts w:ascii="Times New Roman" w:hAnsi="Times New Roman"/>
          <w:b/>
          <w:color w:val="000000"/>
          <w:sz w:val="24"/>
          <w:szCs w:val="24"/>
        </w:rPr>
        <w:t>гарантии качества</w:t>
      </w:r>
      <w:r w:rsidRPr="00FF0B87">
        <w:rPr>
          <w:rFonts w:ascii="Times New Roman" w:hAnsi="Times New Roman"/>
          <w:b/>
          <w:bCs/>
          <w:color w:val="000000"/>
          <w:sz w:val="24"/>
          <w:szCs w:val="24"/>
        </w:rPr>
        <w:t xml:space="preserve"> выполненных работ</w:t>
      </w:r>
    </w:p>
    <w:p w:rsidR="0035453B" w:rsidRPr="00FF0B87" w:rsidRDefault="0035453B" w:rsidP="0035453B">
      <w:pPr>
        <w:spacing w:after="0" w:line="240" w:lineRule="auto"/>
        <w:jc w:val="center"/>
        <w:rPr>
          <w:rFonts w:ascii="Times New Roman" w:hAnsi="Times New Roman"/>
          <w:b/>
          <w:bCs/>
          <w:color w:val="000000"/>
          <w:sz w:val="24"/>
          <w:szCs w:val="24"/>
        </w:rPr>
      </w:pPr>
    </w:p>
    <w:p w:rsidR="0035453B" w:rsidRPr="00FF0B87" w:rsidRDefault="0035453B" w:rsidP="0035453B">
      <w:pPr>
        <w:shd w:val="clear" w:color="auto" w:fill="FFFFFF"/>
        <w:spacing w:after="0" w:line="240" w:lineRule="auto"/>
        <w:ind w:firstLine="567"/>
        <w:jc w:val="both"/>
        <w:rPr>
          <w:rFonts w:ascii="Times New Roman" w:hAnsi="Times New Roman"/>
          <w:sz w:val="24"/>
          <w:szCs w:val="24"/>
        </w:rPr>
      </w:pPr>
      <w:r w:rsidRPr="00FF0B87">
        <w:rPr>
          <w:rFonts w:ascii="Times New Roman" w:hAnsi="Times New Roman"/>
          <w:sz w:val="24"/>
          <w:szCs w:val="24"/>
        </w:rPr>
        <w:t xml:space="preserve">1. </w:t>
      </w:r>
      <w:r w:rsidR="00213C49" w:rsidRPr="00FF0B87">
        <w:rPr>
          <w:rFonts w:ascii="Times New Roman" w:hAnsi="Times New Roman"/>
          <w:sz w:val="24"/>
          <w:szCs w:val="24"/>
        </w:rPr>
        <w:t>Гарантии качества распространяются на результат выполненных работ, выполняемый Подрядчиком по договору.</w:t>
      </w:r>
    </w:p>
    <w:p w:rsidR="00EC5889" w:rsidRPr="00EC5889" w:rsidRDefault="0035453B" w:rsidP="00EF64DD">
      <w:pPr>
        <w:pStyle w:val="a3"/>
        <w:tabs>
          <w:tab w:val="left" w:pos="1134"/>
        </w:tabs>
        <w:spacing w:after="0" w:line="240" w:lineRule="auto"/>
        <w:ind w:left="0" w:firstLine="567"/>
        <w:jc w:val="both"/>
        <w:rPr>
          <w:rFonts w:ascii="Times New Roman" w:hAnsi="Times New Roman"/>
          <w:sz w:val="24"/>
          <w:szCs w:val="24"/>
        </w:rPr>
      </w:pPr>
      <w:r w:rsidRPr="00FF0B87">
        <w:rPr>
          <w:rFonts w:ascii="Times New Roman" w:hAnsi="Times New Roman"/>
          <w:sz w:val="24"/>
          <w:szCs w:val="24"/>
        </w:rPr>
        <w:t xml:space="preserve">2. </w:t>
      </w:r>
      <w:proofErr w:type="gramStart"/>
      <w:r w:rsidRPr="00FF0B87">
        <w:rPr>
          <w:rFonts w:ascii="Times New Roman" w:hAnsi="Times New Roman"/>
          <w:sz w:val="24"/>
          <w:szCs w:val="24"/>
        </w:rPr>
        <w:t>Если в период гарантийного срока, который составляет 60 (шест</w:t>
      </w:r>
      <w:r>
        <w:rPr>
          <w:rFonts w:ascii="Times New Roman" w:hAnsi="Times New Roman"/>
          <w:sz w:val="24"/>
          <w:szCs w:val="24"/>
        </w:rPr>
        <w:t>ьдесят</w:t>
      </w:r>
      <w:r w:rsidRPr="00FF0B87">
        <w:rPr>
          <w:rFonts w:ascii="Times New Roman" w:hAnsi="Times New Roman"/>
          <w:sz w:val="24"/>
          <w:szCs w:val="24"/>
        </w:rPr>
        <w:t>) месяцев со дня подписания Ст</w:t>
      </w:r>
      <w:r>
        <w:rPr>
          <w:rFonts w:ascii="Times New Roman" w:hAnsi="Times New Roman"/>
          <w:sz w:val="24"/>
          <w:szCs w:val="24"/>
        </w:rPr>
        <w:t xml:space="preserve">оронами акта выполненных работ по форме, установленной Приложением № 6 к Проекту договора, </w:t>
      </w:r>
      <w:r w:rsidRPr="00FF0B87">
        <w:rPr>
          <w:rFonts w:ascii="Times New Roman" w:eastAsia="Times New Roman" w:hAnsi="Times New Roman"/>
          <w:color w:val="000000"/>
          <w:sz w:val="24"/>
          <w:szCs w:val="24"/>
          <w:lang w:eastAsia="ru-RU"/>
        </w:rPr>
        <w:t xml:space="preserve">выявится, что качество выполненных по Договору работ или материалов не 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w:t>
      </w:r>
      <w:r w:rsidRPr="00FF0B87">
        <w:rPr>
          <w:rFonts w:ascii="Times New Roman" w:eastAsia="Times New Roman" w:hAnsi="Times New Roman"/>
          <w:color w:val="000000"/>
          <w:sz w:val="24"/>
          <w:szCs w:val="24"/>
          <w:lang w:eastAsia="ru-RU"/>
        </w:rPr>
        <w:lastRenderedPageBreak/>
        <w:t>делают объект работ непригодным для нормальной эксплуатации</w:t>
      </w:r>
      <w:proofErr w:type="gramEnd"/>
      <w:r w:rsidRPr="00FF0B87">
        <w:rPr>
          <w:rFonts w:ascii="Times New Roman" w:eastAsia="Times New Roman" w:hAnsi="Times New Roman"/>
          <w:color w:val="000000"/>
          <w:sz w:val="24"/>
          <w:szCs w:val="24"/>
          <w:lang w:eastAsia="ru-RU"/>
        </w:rPr>
        <w:t>,</w:t>
      </w:r>
      <w:r w:rsidRPr="00FF0B87">
        <w:rPr>
          <w:rFonts w:ascii="Times New Roman" w:hAnsi="Times New Roman"/>
          <w:sz w:val="24"/>
          <w:szCs w:val="24"/>
        </w:rPr>
        <w:t xml:space="preserve"> подрядчик обязан за свой счет в согласованные сторонами сроки </w:t>
      </w:r>
      <w:r w:rsidRPr="00FF0B87">
        <w:rPr>
          <w:rFonts w:ascii="Times New Roman" w:eastAsia="Times New Roman" w:hAnsi="Times New Roman"/>
          <w:color w:val="000000"/>
          <w:sz w:val="24"/>
          <w:szCs w:val="24"/>
          <w:lang w:eastAsia="ru-RU"/>
        </w:rPr>
        <w:t>безвозмездно устранить недостатки</w:t>
      </w:r>
      <w:r w:rsidRPr="00FF0B87">
        <w:rPr>
          <w:rFonts w:ascii="Times New Roman" w:hAnsi="Times New Roman"/>
          <w:sz w:val="24"/>
          <w:szCs w:val="24"/>
        </w:rPr>
        <w:t>. Гарантийный срок в этом случае продлевается на период устранения недостатков.</w:t>
      </w:r>
    </w:p>
    <w:p w:rsidR="00F10301" w:rsidRPr="001A3CC7" w:rsidRDefault="00F10301" w:rsidP="003E6D65">
      <w:pPr>
        <w:widowControl w:val="0"/>
        <w:autoSpaceDE w:val="0"/>
        <w:autoSpaceDN w:val="0"/>
        <w:adjustRightInd w:val="0"/>
        <w:spacing w:after="0" w:line="240" w:lineRule="auto"/>
        <w:jc w:val="both"/>
        <w:rPr>
          <w:rFonts w:ascii="Times New Roman" w:hAnsi="Times New Roman" w:cs="Times New Roman"/>
          <w:b/>
          <w:sz w:val="28"/>
          <w:szCs w:val="28"/>
        </w:rPr>
      </w:pPr>
    </w:p>
    <w:p w:rsidR="00F51C4B" w:rsidRPr="001A3CC7" w:rsidRDefault="00F51C4B" w:rsidP="00E03483">
      <w:pPr>
        <w:widowControl w:val="0"/>
        <w:tabs>
          <w:tab w:val="left" w:pos="0"/>
        </w:tabs>
        <w:spacing w:after="0" w:line="240" w:lineRule="auto"/>
        <w:rPr>
          <w:rFonts w:ascii="Times New Roman" w:hAnsi="Times New Roman" w:cs="Times New Roman"/>
          <w:b/>
          <w:sz w:val="28"/>
          <w:szCs w:val="28"/>
        </w:rPr>
        <w:sectPr w:rsidR="00F51C4B" w:rsidRPr="001A3CC7" w:rsidSect="00647C90">
          <w:pgSz w:w="11906" w:h="16838"/>
          <w:pgMar w:top="1134" w:right="709" w:bottom="1134" w:left="1134" w:header="709" w:footer="709" w:gutter="0"/>
          <w:cols w:space="708"/>
          <w:titlePg/>
          <w:docGrid w:linePitch="360"/>
        </w:sectPr>
      </w:pPr>
    </w:p>
    <w:p w:rsidR="00B83C45" w:rsidRDefault="00B83C45" w:rsidP="00505FAE">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B83C45">
        <w:rPr>
          <w:rFonts w:ascii="Times New Roman" w:hAnsi="Times New Roman" w:cs="Times New Roman"/>
          <w:b/>
          <w:sz w:val="28"/>
          <w:szCs w:val="28"/>
        </w:rPr>
        <w:lastRenderedPageBreak/>
        <w:t>График выполнения работ</w:t>
      </w:r>
      <w:r w:rsidRPr="00B83C45">
        <w:rPr>
          <w:rFonts w:ascii="Times New Roman" w:hAnsi="Times New Roman" w:cs="Times New Roman"/>
          <w:b/>
          <w:sz w:val="28"/>
          <w:szCs w:val="28"/>
          <w:lang w:val="en-US"/>
        </w:rPr>
        <w:t xml:space="preserve"> </w:t>
      </w:r>
    </w:p>
    <w:p w:rsidR="00FC1F69" w:rsidRDefault="00FC1F69" w:rsidP="00FC1F69">
      <w:pPr>
        <w:pStyle w:val="a3"/>
        <w:ind w:left="0"/>
        <w:jc w:val="both"/>
        <w:rPr>
          <w:rFonts w:ascii="Times New Roman" w:hAnsi="Times New Roman" w:cs="Times New Roman"/>
          <w:sz w:val="24"/>
          <w:szCs w:val="24"/>
        </w:rPr>
      </w:pPr>
    </w:p>
    <w:p w:rsidR="00A812D4" w:rsidRPr="00EE606E" w:rsidRDefault="00A812D4" w:rsidP="00A812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606E">
        <w:rPr>
          <w:rFonts w:ascii="Times New Roman" w:eastAsia="Times New Roman" w:hAnsi="Times New Roman" w:cs="Times New Roman"/>
          <w:sz w:val="24"/>
          <w:szCs w:val="24"/>
          <w:lang w:eastAsia="ru-RU"/>
        </w:rPr>
        <w:t>Начало выполнения работ: не позднее 24 апреля 2018 года.</w:t>
      </w:r>
    </w:p>
    <w:p w:rsidR="00A812D4" w:rsidRPr="00EE606E" w:rsidRDefault="00A812D4" w:rsidP="00A812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606E">
        <w:rPr>
          <w:rFonts w:ascii="Times New Roman" w:eastAsia="Times New Roman" w:hAnsi="Times New Roman" w:cs="Times New Roman"/>
          <w:sz w:val="24"/>
          <w:szCs w:val="24"/>
          <w:lang w:eastAsia="ru-RU"/>
        </w:rPr>
        <w:t>Срок окончания выполнения работ: не позднее 5 июня 2018 года.</w:t>
      </w:r>
    </w:p>
    <w:p w:rsidR="00A812D4" w:rsidRPr="00EE606E" w:rsidRDefault="00A812D4" w:rsidP="00A812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812D4" w:rsidRPr="00EE606E" w:rsidRDefault="00A812D4" w:rsidP="00A812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812D4" w:rsidRPr="00EE606E" w:rsidRDefault="00A812D4" w:rsidP="00A812D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2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4299"/>
        <w:gridCol w:w="2372"/>
        <w:gridCol w:w="715"/>
        <w:gridCol w:w="714"/>
        <w:gridCol w:w="714"/>
        <w:gridCol w:w="714"/>
        <w:gridCol w:w="714"/>
        <w:gridCol w:w="719"/>
      </w:tblGrid>
      <w:tr w:rsidR="00A812D4" w:rsidRPr="00EE606E" w:rsidTr="008E1FC3">
        <w:trPr>
          <w:cantSplit/>
          <w:trHeight w:val="173"/>
          <w:jc w:val="center"/>
        </w:trPr>
        <w:tc>
          <w:tcPr>
            <w:tcW w:w="1508" w:type="dxa"/>
            <w:vMerge w:val="restart"/>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 xml:space="preserve">№ </w:t>
            </w:r>
            <w:proofErr w:type="gramStart"/>
            <w:r w:rsidRPr="00EE606E">
              <w:rPr>
                <w:rFonts w:ascii="Times New Roman" w:eastAsia="Times New Roman" w:hAnsi="Times New Roman" w:cs="Arial"/>
                <w:szCs w:val="24"/>
                <w:lang w:eastAsia="ru-RU"/>
              </w:rPr>
              <w:t>п</w:t>
            </w:r>
            <w:proofErr w:type="gramEnd"/>
            <w:r w:rsidRPr="00EE606E">
              <w:rPr>
                <w:rFonts w:ascii="Times New Roman" w:eastAsia="Times New Roman" w:hAnsi="Times New Roman" w:cs="Arial"/>
                <w:szCs w:val="24"/>
                <w:lang w:eastAsia="ru-RU"/>
              </w:rPr>
              <w:t>/п объекта/вида работ/этапа</w:t>
            </w:r>
          </w:p>
        </w:tc>
        <w:tc>
          <w:tcPr>
            <w:tcW w:w="4299" w:type="dxa"/>
            <w:vMerge w:val="restart"/>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Наименование</w:t>
            </w:r>
          </w:p>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(объект (адрес), вид работ, технологические этапы)</w:t>
            </w:r>
          </w:p>
        </w:tc>
        <w:tc>
          <w:tcPr>
            <w:tcW w:w="2372" w:type="dxa"/>
            <w:vMerge w:val="restart"/>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6E05BB">
              <w:rPr>
                <w:rFonts w:ascii="Times New Roman" w:eastAsia="Times New Roman" w:hAnsi="Times New Roman" w:cs="Arial"/>
                <w:szCs w:val="24"/>
                <w:lang w:eastAsia="ru-RU"/>
              </w:rPr>
              <w:t>Стоимость этапов выполнения работ</w:t>
            </w:r>
            <w:r>
              <w:rPr>
                <w:rStyle w:val="af"/>
                <w:rFonts w:ascii="Times New Roman" w:eastAsia="Times New Roman" w:hAnsi="Times New Roman"/>
                <w:szCs w:val="24"/>
                <w:lang w:eastAsia="ru-RU"/>
              </w:rPr>
              <w:footnoteReference w:id="3"/>
            </w:r>
          </w:p>
        </w:tc>
        <w:tc>
          <w:tcPr>
            <w:tcW w:w="4290" w:type="dxa"/>
            <w:gridSpan w:val="6"/>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График работ</w:t>
            </w:r>
          </w:p>
        </w:tc>
      </w:tr>
      <w:tr w:rsidR="00A812D4" w:rsidRPr="00EE606E" w:rsidTr="008E1FC3">
        <w:trPr>
          <w:cantSplit/>
          <w:trHeight w:val="173"/>
          <w:jc w:val="center"/>
        </w:trPr>
        <w:tc>
          <w:tcPr>
            <w:tcW w:w="1508" w:type="dxa"/>
            <w:vMerge/>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4299" w:type="dxa"/>
            <w:vMerge/>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2372" w:type="dxa"/>
            <w:vMerge/>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4290" w:type="dxa"/>
            <w:gridSpan w:val="6"/>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b/>
                <w:szCs w:val="24"/>
                <w:lang w:eastAsia="ru-RU"/>
              </w:rPr>
            </w:pPr>
            <w:r w:rsidRPr="00EE606E">
              <w:rPr>
                <w:rFonts w:ascii="Times New Roman" w:eastAsia="Times New Roman" w:hAnsi="Times New Roman" w:cs="Arial"/>
                <w:b/>
                <w:szCs w:val="24"/>
                <w:lang w:eastAsia="ru-RU"/>
              </w:rPr>
              <w:t>(недели)</w:t>
            </w:r>
          </w:p>
        </w:tc>
      </w:tr>
      <w:tr w:rsidR="00A812D4" w:rsidRPr="00EE606E" w:rsidTr="008E1FC3">
        <w:trPr>
          <w:cantSplit/>
          <w:trHeight w:val="188"/>
          <w:jc w:val="center"/>
        </w:trPr>
        <w:tc>
          <w:tcPr>
            <w:tcW w:w="1508" w:type="dxa"/>
            <w:vMerge/>
            <w:shd w:val="clear" w:color="auto" w:fill="auto"/>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4299" w:type="dxa"/>
            <w:vMerge/>
            <w:shd w:val="clear" w:color="auto" w:fill="auto"/>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2372" w:type="dxa"/>
            <w:vMerge/>
            <w:textDirection w:val="btLr"/>
          </w:tcPr>
          <w:p w:rsidR="00A812D4" w:rsidRPr="00EE606E" w:rsidRDefault="00A812D4" w:rsidP="008E1FC3">
            <w:pPr>
              <w:widowControl w:val="0"/>
              <w:autoSpaceDE w:val="0"/>
              <w:autoSpaceDN w:val="0"/>
              <w:adjustRightInd w:val="0"/>
              <w:spacing w:after="120" w:line="240" w:lineRule="auto"/>
              <w:ind w:left="113" w:right="113"/>
              <w:jc w:val="center"/>
              <w:rPr>
                <w:rFonts w:ascii="Times New Roman" w:eastAsia="Times New Roman" w:hAnsi="Times New Roman" w:cs="Arial"/>
                <w:szCs w:val="20"/>
                <w:lang w:eastAsia="ru-RU"/>
              </w:rPr>
            </w:pPr>
          </w:p>
        </w:tc>
        <w:tc>
          <w:tcPr>
            <w:tcW w:w="715"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1</w:t>
            </w: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2</w:t>
            </w: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3</w:t>
            </w: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4</w:t>
            </w: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5</w:t>
            </w:r>
          </w:p>
        </w:tc>
        <w:tc>
          <w:tcPr>
            <w:tcW w:w="719"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6</w:t>
            </w:r>
          </w:p>
        </w:tc>
      </w:tr>
      <w:tr w:rsidR="00A812D4" w:rsidRPr="00EE606E" w:rsidTr="008E1FC3">
        <w:trPr>
          <w:cantSplit/>
          <w:trHeight w:val="251"/>
          <w:jc w:val="center"/>
        </w:trPr>
        <w:tc>
          <w:tcPr>
            <w:tcW w:w="1508" w:type="dxa"/>
            <w:tcBorders>
              <w:bottom w:val="single" w:sz="4" w:space="0" w:color="auto"/>
            </w:tcBorders>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1</w:t>
            </w:r>
          </w:p>
        </w:tc>
        <w:tc>
          <w:tcPr>
            <w:tcW w:w="4299"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val="en-US" w:eastAsia="ru-RU"/>
              </w:rPr>
            </w:pPr>
            <w:r w:rsidRPr="00EE606E">
              <w:rPr>
                <w:rFonts w:ascii="Times New Roman" w:eastAsia="Times New Roman" w:hAnsi="Times New Roman" w:cs="Arial"/>
                <w:szCs w:val="20"/>
                <w:lang w:val="en-US" w:eastAsia="ru-RU"/>
              </w:rPr>
              <w:t>2</w:t>
            </w:r>
          </w:p>
        </w:tc>
        <w:tc>
          <w:tcPr>
            <w:tcW w:w="2372" w:type="dxa"/>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3</w:t>
            </w:r>
          </w:p>
        </w:tc>
        <w:tc>
          <w:tcPr>
            <w:tcW w:w="715"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4</w:t>
            </w:r>
          </w:p>
        </w:tc>
        <w:tc>
          <w:tcPr>
            <w:tcW w:w="714" w:type="dxa"/>
            <w:tcBorders>
              <w:bottom w:val="single" w:sz="4" w:space="0" w:color="auto"/>
            </w:tcBorders>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5</w:t>
            </w: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6</w:t>
            </w: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7</w:t>
            </w: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8</w:t>
            </w:r>
          </w:p>
        </w:tc>
        <w:tc>
          <w:tcPr>
            <w:tcW w:w="719" w:type="dxa"/>
            <w:shd w:val="clear" w:color="auto" w:fill="auto"/>
            <w:vAlign w:val="center"/>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9</w:t>
            </w:r>
          </w:p>
        </w:tc>
      </w:tr>
      <w:tr w:rsidR="00A812D4" w:rsidRPr="00EE606E" w:rsidTr="008E1FC3">
        <w:trPr>
          <w:cantSplit/>
          <w:trHeight w:val="278"/>
          <w:jc w:val="center"/>
        </w:trPr>
        <w:tc>
          <w:tcPr>
            <w:tcW w:w="1508" w:type="dxa"/>
            <w:tcBorders>
              <w:top w:val="single" w:sz="4" w:space="0" w:color="auto"/>
              <w:left w:val="single" w:sz="4" w:space="0" w:color="auto"/>
            </w:tcBorders>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1</w:t>
            </w:r>
          </w:p>
        </w:tc>
        <w:tc>
          <w:tcPr>
            <w:tcW w:w="4299" w:type="dxa"/>
            <w:shd w:val="clear" w:color="auto" w:fill="auto"/>
            <w:vAlign w:val="center"/>
          </w:tcPr>
          <w:p w:rsidR="00A812D4" w:rsidRPr="00EE606E" w:rsidRDefault="00A812D4" w:rsidP="008E1FC3">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EE606E">
              <w:rPr>
                <w:rFonts w:ascii="Times New Roman" w:eastAsia="Times New Roman" w:hAnsi="Times New Roman" w:cs="Arial"/>
                <w:b/>
                <w:sz w:val="24"/>
                <w:szCs w:val="24"/>
                <w:lang w:eastAsia="ru-RU"/>
              </w:rPr>
              <w:t>г. Подпорожье, ул. Волкова, д. 27</w:t>
            </w:r>
          </w:p>
        </w:tc>
        <w:tc>
          <w:tcPr>
            <w:tcW w:w="2372" w:type="dxa"/>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5" w:type="dxa"/>
            <w:shd w:val="clear" w:color="auto" w:fill="auto"/>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9" w:type="dxa"/>
            <w:shd w:val="clear" w:color="auto" w:fill="auto"/>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r>
      <w:tr w:rsidR="00A812D4" w:rsidRPr="00EE606E" w:rsidTr="008E1FC3">
        <w:trPr>
          <w:cantSplit/>
          <w:trHeight w:val="207"/>
          <w:jc w:val="center"/>
        </w:trPr>
        <w:tc>
          <w:tcPr>
            <w:tcW w:w="1508" w:type="dxa"/>
            <w:tcBorders>
              <w:top w:val="single" w:sz="4" w:space="0" w:color="auto"/>
              <w:left w:val="single" w:sz="4" w:space="0" w:color="auto"/>
            </w:tcBorders>
            <w:shd w:val="clear" w:color="auto" w:fill="auto"/>
          </w:tcPr>
          <w:p w:rsidR="00A812D4" w:rsidRPr="00EE606E" w:rsidRDefault="00A812D4" w:rsidP="008E1FC3">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4299" w:type="dxa"/>
            <w:shd w:val="clear" w:color="auto" w:fill="auto"/>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Ремонт сетей холодного водоснабжения</w:t>
            </w:r>
          </w:p>
        </w:tc>
        <w:tc>
          <w:tcPr>
            <w:tcW w:w="2372" w:type="dxa"/>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b/>
                <w:szCs w:val="24"/>
                <w:lang w:eastAsia="ru-RU"/>
              </w:rPr>
            </w:pPr>
            <w:r w:rsidRPr="00EE606E">
              <w:rPr>
                <w:rFonts w:ascii="Times New Roman" w:eastAsia="Times New Roman" w:hAnsi="Times New Roman" w:cs="Arial"/>
                <w:b/>
                <w:szCs w:val="24"/>
                <w:lang w:eastAsia="ru-RU"/>
              </w:rPr>
              <w:t>1 430 211,40 руб.</w:t>
            </w:r>
          </w:p>
        </w:tc>
        <w:tc>
          <w:tcPr>
            <w:tcW w:w="71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tcBorders>
              <w:top w:val="single" w:sz="4" w:space="0" w:color="auto"/>
              <w:left w:val="single" w:sz="4" w:space="0" w:color="auto"/>
              <w:bottom w:val="single" w:sz="4" w:space="0" w:color="auto"/>
            </w:tcBorders>
            <w:shd w:val="clear" w:color="auto" w:fill="808080" w:themeFill="background1" w:themeFillShade="80"/>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808080" w:themeFill="background1" w:themeFillShade="80"/>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808080" w:themeFill="background1" w:themeFillShade="80"/>
          </w:tcPr>
          <w:p w:rsidR="00A812D4" w:rsidRPr="00EE606E" w:rsidRDefault="00A812D4" w:rsidP="008E1FC3">
            <w:pPr>
              <w:widowControl w:val="0"/>
              <w:autoSpaceDE w:val="0"/>
              <w:autoSpaceDN w:val="0"/>
              <w:adjustRightInd w:val="0"/>
              <w:spacing w:after="120" w:line="240" w:lineRule="auto"/>
              <w:rPr>
                <w:rFonts w:ascii="Arial" w:eastAsia="Times New Roman" w:hAnsi="Arial" w:cs="Arial"/>
                <w:szCs w:val="18"/>
                <w:lang w:eastAsia="ru-RU"/>
              </w:rPr>
            </w:pPr>
          </w:p>
        </w:tc>
        <w:tc>
          <w:tcPr>
            <w:tcW w:w="714" w:type="dxa"/>
            <w:shd w:val="clear" w:color="auto" w:fill="808080" w:themeFill="background1" w:themeFillShade="80"/>
            <w:vAlign w:val="center"/>
          </w:tcPr>
          <w:p w:rsidR="00A812D4" w:rsidRPr="00EE606E" w:rsidRDefault="00A812D4" w:rsidP="008E1FC3">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9" w:type="dxa"/>
            <w:shd w:val="clear" w:color="auto" w:fill="808080" w:themeFill="background1" w:themeFillShade="80"/>
          </w:tcPr>
          <w:p w:rsidR="00A812D4" w:rsidRPr="00EE606E" w:rsidRDefault="00A812D4" w:rsidP="008E1FC3">
            <w:pPr>
              <w:widowControl w:val="0"/>
              <w:autoSpaceDE w:val="0"/>
              <w:autoSpaceDN w:val="0"/>
              <w:adjustRightInd w:val="0"/>
              <w:spacing w:after="120" w:line="240" w:lineRule="auto"/>
              <w:rPr>
                <w:rFonts w:ascii="Arial" w:eastAsia="Times New Roman" w:hAnsi="Arial" w:cs="Arial"/>
                <w:szCs w:val="18"/>
                <w:lang w:eastAsia="ru-RU"/>
              </w:rPr>
            </w:pPr>
          </w:p>
        </w:tc>
      </w:tr>
    </w:tbl>
    <w:p w:rsidR="00FC1F69" w:rsidRPr="00B83C45" w:rsidRDefault="00FC1F69" w:rsidP="00FC1F69">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7019D6" w:rsidRDefault="007019D6" w:rsidP="00E2455E">
      <w:pPr>
        <w:rPr>
          <w:rFonts w:ascii="Times New Roman" w:hAnsi="Times New Roman" w:cs="Times New Roman"/>
          <w:b/>
          <w:sz w:val="28"/>
          <w:szCs w:val="28"/>
        </w:rPr>
      </w:pPr>
      <w:r>
        <w:rPr>
          <w:rFonts w:ascii="Times New Roman" w:hAnsi="Times New Roman" w:cs="Times New Roman"/>
          <w:b/>
          <w:sz w:val="28"/>
          <w:szCs w:val="28"/>
        </w:rPr>
        <w:br w:type="page"/>
      </w:r>
    </w:p>
    <w:p w:rsidR="00B83C45" w:rsidRPr="00B83C45" w:rsidRDefault="00B83C45" w:rsidP="00B83C45">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B6256A" w:rsidRDefault="00B6256A" w:rsidP="00B6256A">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t>Сметная документация, проектная документация,</w:t>
      </w:r>
    </w:p>
    <w:p w:rsidR="00B6256A" w:rsidRPr="001A3CC7" w:rsidRDefault="00B6256A" w:rsidP="00B6256A">
      <w:pPr>
        <w:pStyle w:val="a3"/>
        <w:widowControl w:val="0"/>
        <w:tabs>
          <w:tab w:val="left" w:pos="567"/>
        </w:tabs>
        <w:spacing w:after="0" w:line="240" w:lineRule="auto"/>
        <w:ind w:left="284"/>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t>технические задания на выполнение отдельных видов работ</w:t>
      </w:r>
    </w:p>
    <w:p w:rsidR="00B6256A" w:rsidRPr="001A3CC7" w:rsidRDefault="00B6256A" w:rsidP="00B6256A">
      <w:pPr>
        <w:pStyle w:val="a3"/>
        <w:widowControl w:val="0"/>
        <w:tabs>
          <w:tab w:val="left" w:pos="567"/>
        </w:tabs>
        <w:spacing w:after="0" w:line="240" w:lineRule="auto"/>
        <w:ind w:left="1080"/>
        <w:contextualSpacing w:val="0"/>
        <w:jc w:val="center"/>
        <w:rPr>
          <w:rFonts w:ascii="Times New Roman" w:hAnsi="Times New Roman" w:cs="Times New Roman"/>
          <w:b/>
          <w:sz w:val="28"/>
          <w:szCs w:val="28"/>
        </w:rPr>
      </w:pPr>
    </w:p>
    <w:p w:rsidR="00B6256A" w:rsidRPr="008638CB" w:rsidRDefault="00B6256A" w:rsidP="00B6256A">
      <w:pPr>
        <w:pStyle w:val="24"/>
        <w:shd w:val="clear" w:color="auto" w:fill="auto"/>
        <w:tabs>
          <w:tab w:val="left" w:pos="906"/>
        </w:tabs>
        <w:spacing w:line="240" w:lineRule="auto"/>
        <w:ind w:left="580" w:right="200" w:firstLine="0"/>
        <w:jc w:val="center"/>
        <w:rPr>
          <w:b/>
          <w:sz w:val="24"/>
          <w:szCs w:val="24"/>
        </w:rPr>
      </w:pPr>
      <w:r w:rsidRPr="008638CB">
        <w:rPr>
          <w:b/>
          <w:sz w:val="24"/>
          <w:szCs w:val="24"/>
        </w:rPr>
        <w:t>1. Проектная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Default="00B6256A" w:rsidP="00B6256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Работы по капитальному ремонту объектов, установленных в разделе XI «Адресный перечень многоквартирных домов», выполняются согласно Техническим заданиям на выполнение отдельных видов работ (пункт 2 настоящего раздела документации об электронном аукционе).</w:t>
      </w:r>
    </w:p>
    <w:p w:rsidR="00B6256A" w:rsidRDefault="00B6256A" w:rsidP="00B6256A">
      <w:pPr>
        <w:widowControl w:val="0"/>
        <w:tabs>
          <w:tab w:val="left" w:pos="567"/>
        </w:tabs>
        <w:spacing w:after="0" w:line="240" w:lineRule="auto"/>
        <w:ind w:firstLine="709"/>
        <w:jc w:val="center"/>
        <w:rPr>
          <w:rFonts w:ascii="Times New Roman" w:hAnsi="Times New Roman"/>
          <w:sz w:val="24"/>
          <w:szCs w:val="24"/>
        </w:rPr>
      </w:pPr>
    </w:p>
    <w:p w:rsidR="00B6256A" w:rsidRPr="008638CB" w:rsidRDefault="00B6256A" w:rsidP="00B6256A">
      <w:pPr>
        <w:pStyle w:val="24"/>
        <w:shd w:val="clear" w:color="auto" w:fill="auto"/>
        <w:tabs>
          <w:tab w:val="left" w:pos="906"/>
        </w:tabs>
        <w:spacing w:line="240" w:lineRule="auto"/>
        <w:ind w:left="580" w:right="200" w:firstLine="0"/>
        <w:jc w:val="center"/>
        <w:rPr>
          <w:b/>
          <w:sz w:val="24"/>
          <w:szCs w:val="24"/>
        </w:rPr>
      </w:pPr>
      <w:r>
        <w:rPr>
          <w:b/>
          <w:sz w:val="24"/>
          <w:szCs w:val="24"/>
        </w:rPr>
        <w:t xml:space="preserve">2. </w:t>
      </w:r>
      <w:r w:rsidRPr="008638CB">
        <w:rPr>
          <w:b/>
          <w:sz w:val="24"/>
          <w:szCs w:val="24"/>
        </w:rPr>
        <w:t>Технические задания на выполнение отдельных видов работ.</w:t>
      </w:r>
    </w:p>
    <w:p w:rsidR="00B6256A" w:rsidRDefault="00B6256A" w:rsidP="00B6256A">
      <w:pPr>
        <w:pStyle w:val="a3"/>
        <w:widowControl w:val="0"/>
        <w:tabs>
          <w:tab w:val="left" w:pos="567"/>
        </w:tabs>
        <w:spacing w:after="0" w:line="240" w:lineRule="auto"/>
        <w:ind w:left="0" w:firstLine="567"/>
        <w:jc w:val="center"/>
        <w:rPr>
          <w:rFonts w:ascii="Times New Roman" w:hAnsi="Times New Roman" w:cs="Times New Roman"/>
          <w:sz w:val="28"/>
          <w:szCs w:val="28"/>
        </w:rPr>
      </w:pPr>
    </w:p>
    <w:p w:rsidR="00B6256A" w:rsidRPr="00223A07" w:rsidRDefault="00A812D4" w:rsidP="00B6256A">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Публикуются отдельным файлом</w:t>
      </w:r>
      <w:r w:rsidR="00B6256A" w:rsidRPr="00223A07">
        <w:rPr>
          <w:rFonts w:ascii="Times New Roman" w:hAnsi="Times New Roman"/>
          <w:sz w:val="24"/>
          <w:szCs w:val="24"/>
        </w:rPr>
        <w:t xml:space="preserve"> «Технические задания».</w:t>
      </w:r>
    </w:p>
    <w:p w:rsidR="00B6256A" w:rsidRPr="008638CB" w:rsidRDefault="00B6256A" w:rsidP="00B6256A">
      <w:pPr>
        <w:widowControl w:val="0"/>
        <w:tabs>
          <w:tab w:val="left" w:pos="567"/>
        </w:tabs>
        <w:spacing w:after="0" w:line="240" w:lineRule="auto"/>
        <w:jc w:val="center"/>
        <w:rPr>
          <w:rFonts w:ascii="Times New Roman" w:eastAsia="Times New Roman" w:hAnsi="Times New Roman" w:cs="Times New Roman"/>
          <w:b/>
          <w:sz w:val="24"/>
          <w:szCs w:val="24"/>
        </w:rPr>
      </w:pPr>
    </w:p>
    <w:p w:rsidR="00B6256A" w:rsidRPr="008638CB" w:rsidRDefault="00B6256A" w:rsidP="00B6256A">
      <w:pPr>
        <w:widowControl w:val="0"/>
        <w:tabs>
          <w:tab w:val="left" w:pos="567"/>
        </w:tabs>
        <w:spacing w:after="0" w:line="240" w:lineRule="auto"/>
        <w:ind w:firstLine="567"/>
        <w:jc w:val="center"/>
        <w:rPr>
          <w:rFonts w:ascii="Times New Roman" w:eastAsia="Times New Roman" w:hAnsi="Times New Roman" w:cs="Times New Roman"/>
          <w:b/>
          <w:sz w:val="24"/>
          <w:szCs w:val="24"/>
        </w:rPr>
      </w:pPr>
      <w:r w:rsidRPr="008638CB">
        <w:rPr>
          <w:rFonts w:ascii="Times New Roman" w:eastAsia="Times New Roman" w:hAnsi="Times New Roman" w:cs="Times New Roman"/>
          <w:b/>
          <w:sz w:val="24"/>
          <w:szCs w:val="24"/>
        </w:rPr>
        <w:t>3. Сметная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Pr="00223A07" w:rsidRDefault="00B6256A" w:rsidP="00B6256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Публикуется отдельным архивом «Сметная документация».</w:t>
      </w:r>
    </w:p>
    <w:p w:rsidR="000E12A0" w:rsidRPr="001A3CC7" w:rsidRDefault="000E12A0" w:rsidP="007019D6">
      <w:pPr>
        <w:widowControl w:val="0"/>
        <w:tabs>
          <w:tab w:val="left" w:pos="567"/>
        </w:tabs>
        <w:spacing w:after="0" w:line="240" w:lineRule="auto"/>
        <w:ind w:left="567"/>
        <w:jc w:val="center"/>
        <w:rPr>
          <w:rFonts w:ascii="Times New Roman" w:hAnsi="Times New Roman" w:cs="Times New Roman"/>
          <w:b/>
          <w:sz w:val="28"/>
          <w:szCs w:val="28"/>
        </w:rPr>
      </w:pPr>
    </w:p>
    <w:p w:rsidR="00223A07" w:rsidRPr="006E1A32" w:rsidRDefault="004E54D0" w:rsidP="007019D6">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t>XV</w:t>
      </w:r>
      <w:r w:rsidR="00B83C45">
        <w:rPr>
          <w:rFonts w:ascii="Times New Roman" w:hAnsi="Times New Roman" w:cs="Times New Roman"/>
          <w:b/>
          <w:sz w:val="28"/>
          <w:szCs w:val="28"/>
          <w:lang w:val="en-US"/>
        </w:rPr>
        <w:t>I</w:t>
      </w:r>
      <w:r w:rsidR="009318A2" w:rsidRPr="006E1A32">
        <w:rPr>
          <w:rFonts w:ascii="Times New Roman" w:hAnsi="Times New Roman" w:cs="Times New Roman"/>
          <w:b/>
          <w:sz w:val="28"/>
          <w:szCs w:val="28"/>
        </w:rPr>
        <w:t xml:space="preserve">. </w:t>
      </w:r>
      <w:r w:rsidR="002226A6" w:rsidRPr="006E1A32">
        <w:rPr>
          <w:rFonts w:ascii="Times New Roman" w:hAnsi="Times New Roman" w:cs="Times New Roman"/>
          <w:b/>
          <w:sz w:val="28"/>
          <w:szCs w:val="28"/>
        </w:rPr>
        <w:t>Проект договора</w:t>
      </w:r>
    </w:p>
    <w:p w:rsidR="00ED2F2E" w:rsidRPr="001A3CC7" w:rsidRDefault="00ED2F2E" w:rsidP="007019D6">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p>
    <w:p w:rsidR="00AF7A24" w:rsidRPr="005E4762" w:rsidRDefault="00122D41" w:rsidP="007019D6">
      <w:pPr>
        <w:pStyle w:val="a3"/>
        <w:widowControl w:val="0"/>
        <w:tabs>
          <w:tab w:val="left" w:pos="567"/>
        </w:tabs>
        <w:spacing w:after="0" w:line="240" w:lineRule="auto"/>
        <w:ind w:left="0" w:firstLine="709"/>
        <w:contextualSpacing w:val="0"/>
        <w:jc w:val="center"/>
        <w:rPr>
          <w:rFonts w:ascii="Times New Roman" w:hAnsi="Times New Roman"/>
          <w:sz w:val="24"/>
          <w:szCs w:val="24"/>
        </w:r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sz w:val="24"/>
          <w:szCs w:val="24"/>
        </w:rPr>
      </w:pP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cs="Times New Roman"/>
          <w:b/>
          <w:sz w:val="28"/>
          <w:szCs w:val="28"/>
        </w:rPr>
        <w:sectPr w:rsidR="007019D6" w:rsidRPr="005E4762" w:rsidSect="00FC1F69">
          <w:pgSz w:w="16838" w:h="11906" w:orient="landscape"/>
          <w:pgMar w:top="709" w:right="1134" w:bottom="1134" w:left="1134" w:header="708" w:footer="708" w:gutter="0"/>
          <w:cols w:space="708"/>
          <w:titlePg/>
          <w:docGrid w:linePitch="360"/>
        </w:sectPr>
      </w:pP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w:t>
      </w:r>
      <w:r w:rsidR="00B83C45">
        <w:rPr>
          <w:rFonts w:ascii="Times New Roman" w:hAnsi="Times New Roman" w:cs="Times New Roman"/>
          <w:b/>
          <w:sz w:val="28"/>
          <w:szCs w:val="28"/>
          <w:lang w:val="en-US"/>
        </w:rPr>
        <w:t>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proofErr w:type="gramStart"/>
      <w:r w:rsidR="001F112F">
        <w:rPr>
          <w:rFonts w:ascii="Times New Roman" w:eastAsia="Times New Roman" w:hAnsi="Times New Roman" w:cs="Times New Roman"/>
          <w:color w:val="000000"/>
          <w:sz w:val="24"/>
          <w:lang w:eastAsia="ru-RU"/>
        </w:rPr>
        <w:t>от</w:t>
      </w:r>
      <w:proofErr w:type="gramEnd"/>
      <w:r w:rsidRPr="001A3CC7">
        <w:rPr>
          <w:rFonts w:ascii="Times New Roman" w:eastAsia="Times New Roman" w:hAnsi="Times New Roman" w:cs="Times New Roman"/>
          <w:color w:val="000000"/>
          <w:sz w:val="24"/>
          <w:lang w:eastAsia="ru-RU"/>
        </w:rPr>
        <w:t xml:space="preserve"> _______</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1A3CC7">
        <w:rPr>
          <w:rFonts w:ascii="Times New Roman" w:eastAsia="Times New Roman" w:hAnsi="Times New Roman" w:cs="Times New Roman"/>
          <w:color w:val="000000"/>
          <w:sz w:val="24"/>
          <w:lang w:eastAsia="ru-RU"/>
        </w:rPr>
        <w:t xml:space="preserve">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2F5FF4">
      <w:pPr>
        <w:pStyle w:val="a3"/>
        <w:numPr>
          <w:ilvl w:val="0"/>
          <w:numId w:val="3"/>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2F5FF4">
      <w:pPr>
        <w:pStyle w:val="a3"/>
        <w:numPr>
          <w:ilvl w:val="0"/>
          <w:numId w:val="3"/>
        </w:numPr>
        <w:tabs>
          <w:tab w:val="left" w:pos="8"/>
          <w:tab w:val="left" w:pos="284"/>
        </w:tabs>
        <w:spacing w:before="120" w:after="120" w:line="240" w:lineRule="auto"/>
        <w:ind w:left="0" w:firstLine="8"/>
        <w:jc w:val="both"/>
        <w:rPr>
          <w:rFonts w:ascii="Times New Roman" w:hAnsi="Times New Roman" w:cs="Times New Roman"/>
          <w:sz w:val="24"/>
          <w:szCs w:val="24"/>
        </w:rPr>
      </w:pPr>
      <w:proofErr w:type="gramStart"/>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w:t>
      </w:r>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 xml:space="preserve">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имеющими общих отца или мать) братьями или сестрами), усыновителями указанных физических лиц или усыновленными ими.</w:t>
      </w:r>
      <w:proofErr w:type="gramEnd"/>
      <w:r w:rsidR="0083365B" w:rsidRPr="001A3CC7">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xml:space="preserve">№ </w:t>
            </w:r>
            <w:proofErr w:type="gramStart"/>
            <w:r w:rsidRPr="001A3CC7">
              <w:rPr>
                <w:rFonts w:ascii="Times New Roman" w:hAnsi="Times New Roman" w:cs="Times New Roman"/>
                <w:sz w:val="24"/>
                <w:szCs w:val="24"/>
              </w:rPr>
              <w:t>п</w:t>
            </w:r>
            <w:proofErr w:type="gramEnd"/>
            <w:r w:rsidRPr="001A3CC7">
              <w:rPr>
                <w:rFonts w:ascii="Times New Roman" w:hAnsi="Times New Roman" w:cs="Times New Roman"/>
                <w:sz w:val="24"/>
                <w:szCs w:val="24"/>
              </w:rPr>
              <w:t>/п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03E37">
      <w:pPr>
        <w:tabs>
          <w:tab w:val="left" w:pos="8"/>
          <w:tab w:val="left" w:pos="284"/>
        </w:tabs>
        <w:spacing w:before="120" w:after="120" w:line="240" w:lineRule="auto"/>
        <w:jc w:val="both"/>
        <w:rPr>
          <w:rFonts w:ascii="Times New Roman" w:hAnsi="Times New Roman" w:cs="Times New Roman"/>
          <w:sz w:val="24"/>
          <w:szCs w:val="24"/>
        </w:rPr>
      </w:pPr>
    </w:p>
    <w:p w:rsidR="00803E37" w:rsidRPr="00803E37" w:rsidRDefault="00803E37" w:rsidP="00803E37">
      <w:pPr>
        <w:tabs>
          <w:tab w:val="left" w:pos="8"/>
          <w:tab w:val="left" w:pos="284"/>
        </w:tabs>
        <w:spacing w:before="120" w:after="120" w:line="240" w:lineRule="auto"/>
        <w:jc w:val="both"/>
        <w:rPr>
          <w:rFonts w:ascii="Times New Roman" w:hAnsi="Times New Roman" w:cs="Times New Roman"/>
          <w:sz w:val="24"/>
          <w:szCs w:val="24"/>
        </w:rPr>
      </w:pPr>
    </w:p>
    <w:p w:rsidR="00266F94" w:rsidRDefault="00266F94"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r w:rsidRPr="00266F94">
        <w:rPr>
          <w:rFonts w:ascii="Times New Roman" w:hAnsi="Times New Roman" w:cs="Times New Roman"/>
          <w:b/>
          <w:sz w:val="28"/>
          <w:szCs w:val="28"/>
        </w:rPr>
        <w:lastRenderedPageBreak/>
        <w:t>XVI</w:t>
      </w:r>
      <w:r w:rsidR="00B83C45">
        <w:rPr>
          <w:rFonts w:ascii="Times New Roman" w:hAnsi="Times New Roman" w:cs="Times New Roman"/>
          <w:b/>
          <w:sz w:val="28"/>
          <w:szCs w:val="28"/>
          <w:lang w:val="en-US"/>
        </w:rPr>
        <w:t>I</w:t>
      </w:r>
      <w:r w:rsidRPr="00266F94">
        <w:rPr>
          <w:rFonts w:ascii="Times New Roman" w:hAnsi="Times New Roman" w:cs="Times New Roman"/>
          <w:b/>
          <w:sz w:val="28"/>
          <w:szCs w:val="28"/>
        </w:rPr>
        <w:t>I</w:t>
      </w:r>
      <w:r w:rsidRPr="00266F94">
        <w:rPr>
          <w:rFonts w:ascii="Times New Roman" w:hAnsi="Times New Roman" w:cs="Times New Roman"/>
          <w:sz w:val="28"/>
          <w:szCs w:val="28"/>
        </w:rPr>
        <w:t xml:space="preserve">. </w:t>
      </w:r>
      <w:r w:rsidR="00962674">
        <w:rPr>
          <w:rFonts w:ascii="Times New Roman" w:hAnsi="Times New Roman" w:cs="Times New Roman"/>
          <w:b/>
          <w:sz w:val="28"/>
          <w:szCs w:val="28"/>
        </w:rPr>
        <w:t>Рекомендуемая ф</w:t>
      </w:r>
      <w:r w:rsidRPr="00266F94">
        <w:rPr>
          <w:rFonts w:ascii="Times New Roman" w:hAnsi="Times New Roman" w:cs="Times New Roman"/>
          <w:b/>
          <w:sz w:val="28"/>
          <w:szCs w:val="28"/>
        </w:rPr>
        <w:t>орма банковской гарантии</w:t>
      </w:r>
    </w:p>
    <w:p w:rsidR="00FB5B23" w:rsidRDefault="00FB5B23"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FB5B23">
        <w:rPr>
          <w:rFonts w:ascii="Times New Roman" w:eastAsia="Calibri" w:hAnsi="Times New Roman" w:cs="Times New Roman"/>
          <w:b/>
          <w:bCs/>
          <w:color w:val="000000"/>
          <w:spacing w:val="-3"/>
          <w:sz w:val="20"/>
          <w:szCs w:val="20"/>
        </w:rPr>
        <w:t>БАНКОВСКАЯ ГАРАНТИЯ №___________</w:t>
      </w: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w:t>
      </w:r>
      <w:r w:rsidR="00717C6F" w:rsidRPr="00717C6F">
        <w:rPr>
          <w:rFonts w:ascii="Times New Roman" w:eastAsia="Calibri" w:hAnsi="Times New Roman" w:cs="Times New Roman"/>
          <w:bCs/>
          <w:color w:val="000000"/>
          <w:spacing w:val="-3"/>
        </w:rPr>
        <w:t>_____________</w:t>
      </w:r>
      <w:r w:rsidR="00717C6F" w:rsidRPr="00F81186">
        <w:rPr>
          <w:rFonts w:ascii="Times New Roman" w:eastAsia="Calibri" w:hAnsi="Times New Roman" w:cs="Times New Roman"/>
          <w:bCs/>
          <w:color w:val="000000"/>
          <w:spacing w:val="-3"/>
        </w:rPr>
        <w:t>_</w:t>
      </w:r>
      <w:r>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color w:val="000000"/>
          <w:spacing w:val="-3"/>
        </w:rPr>
        <w:t>____._____.2017</w:t>
      </w: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Cs/>
          <w:color w:val="000000"/>
          <w:spacing w:val="-3"/>
        </w:rPr>
      </w:pPr>
    </w:p>
    <w:p w:rsidR="00FB5B23" w:rsidRPr="00FB5B23" w:rsidRDefault="00FB5B23" w:rsidP="00FB5B23">
      <w:pPr>
        <w:spacing w:after="0" w:line="240" w:lineRule="auto"/>
        <w:jc w:val="both"/>
        <w:rPr>
          <w:rFonts w:ascii="Times New Roman" w:eastAsia="Calibri" w:hAnsi="Times New Roman" w:cs="Times New Roman"/>
          <w:bCs/>
          <w:color w:val="000000"/>
          <w:spacing w:val="-3"/>
        </w:rPr>
      </w:pPr>
      <w:proofErr w:type="gramStart"/>
      <w:r w:rsidRPr="00FB5B23">
        <w:rPr>
          <w:rFonts w:ascii="Times New Roman" w:eastAsia="Calibri" w:hAnsi="Times New Roman" w:cs="Times New Roman"/>
          <w:b/>
        </w:rPr>
        <w:t>_______</w:t>
      </w:r>
      <w:r w:rsidRPr="00FB5B23">
        <w:rPr>
          <w:rFonts w:ascii="Times New Roman" w:eastAsia="Calibri" w:hAnsi="Times New Roman" w:cs="Times New Roman"/>
          <w:b/>
          <w:u w:val="single"/>
        </w:rPr>
        <w:t>(</w:t>
      </w:r>
      <w:r w:rsidRPr="00FB5B23">
        <w:rPr>
          <w:rFonts w:ascii="Times New Roman" w:eastAsia="Calibri" w:hAnsi="Times New Roman" w:cs="Times New Roman"/>
          <w:b/>
          <w:i/>
          <w:u w:val="single"/>
        </w:rPr>
        <w:t>полное наименование банка</w:t>
      </w:r>
      <w:r w:rsidRPr="00FB5B23">
        <w:rPr>
          <w:rFonts w:ascii="Times New Roman" w:eastAsia="Calibri" w:hAnsi="Times New Roman" w:cs="Times New Roman"/>
          <w:b/>
          <w:u w:val="single"/>
        </w:rPr>
        <w:t>)</w:t>
      </w:r>
      <w:r w:rsidRPr="00FB5B23">
        <w:rPr>
          <w:rFonts w:ascii="Times New Roman" w:eastAsia="Calibri" w:hAnsi="Times New Roman" w:cs="Times New Roman"/>
          <w:b/>
        </w:rPr>
        <w:t xml:space="preserve">____________________ </w:t>
      </w:r>
      <w:r w:rsidRPr="00FB5B23">
        <w:rPr>
          <w:rFonts w:ascii="Times New Roman" w:eastAsia="Calibri" w:hAnsi="Times New Roman" w:cs="Times New Roman"/>
        </w:rPr>
        <w:t>(адрес места нахождения:________,</w:t>
      </w:r>
      <w:proofErr w:type="gramEnd"/>
      <w:r w:rsidRPr="00FB5B23">
        <w:rPr>
          <w:rFonts w:ascii="Times New Roman" w:eastAsia="Calibri" w:hAnsi="Times New Roman" w:cs="Times New Roman"/>
        </w:rPr>
        <w:t xml:space="preserve"> ИНН/ОГРН________, </w:t>
      </w:r>
      <w:r w:rsidRPr="00FB5B23">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FB5B23">
        <w:rPr>
          <w:rFonts w:ascii="Times New Roman" w:eastAsia="Calibri" w:hAnsi="Times New Roman" w:cs="Times New Roman"/>
          <w:bCs/>
          <w:color w:val="000000"/>
          <w:spacing w:val="-3"/>
        </w:rPr>
        <w:t xml:space="preserve"> именуемый в дальнейшем «Гарант», в </w:t>
      </w:r>
      <w:r w:rsidRPr="00FB5B23">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34FE452808BD472BB8A7CE4B6ADBA947"/>
          </w:placeholder>
        </w:sdtPr>
        <w:sdtEndPr/>
        <w:sdtContent>
          <w:r w:rsidRPr="00FB5B23">
            <w:rPr>
              <w:rFonts w:ascii="Times New Roman" w:eastAsia="Calibri" w:hAnsi="Times New Roman" w:cs="Times New Roman"/>
              <w:color w:val="000000"/>
              <w:spacing w:val="4"/>
            </w:rPr>
            <w:t>_______________</w:t>
          </w:r>
        </w:sdtContent>
      </w:sdt>
      <w:r w:rsidRPr="00FB5B23">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34FE452808BD472BB8A7CE4B6ADBA947"/>
          </w:placeholder>
        </w:sdtPr>
        <w:sdtEndPr/>
        <w:sdtContent>
          <w:r w:rsidRPr="00FB5B23">
            <w:rPr>
              <w:rFonts w:ascii="Times New Roman" w:eastAsia="Calibri" w:hAnsi="Times New Roman" w:cs="Times New Roman"/>
              <w:color w:val="000000"/>
              <w:spacing w:val="4"/>
            </w:rPr>
            <w:t>____________</w:t>
          </w:r>
        </w:sdtContent>
      </w:sdt>
      <w:r w:rsidRPr="00FB5B23">
        <w:rPr>
          <w:rFonts w:ascii="Times New Roman" w:eastAsia="Calibri" w:hAnsi="Times New Roman" w:cs="Times New Roman"/>
          <w:color w:val="000000"/>
          <w:spacing w:val="4"/>
        </w:rPr>
        <w:t>, извещен о том, чт</w:t>
      </w:r>
      <w:r w:rsidRPr="00FB5B23">
        <w:rPr>
          <w:rFonts w:ascii="Times New Roman" w:eastAsia="Calibri" w:hAnsi="Times New Roman" w:cs="Times New Roman"/>
          <w:bCs/>
          <w:color w:val="000000"/>
          <w:spacing w:val="-3"/>
        </w:rPr>
        <w:t xml:space="preserve">о </w:t>
      </w:r>
      <w:r w:rsidRPr="00FB5B23">
        <w:rPr>
          <w:rFonts w:ascii="Times New Roman" w:eastAsia="Calibri" w:hAnsi="Times New Roman" w:cs="Times New Roman"/>
          <w:b/>
        </w:rPr>
        <w:t>______(</w:t>
      </w:r>
      <w:r w:rsidRPr="00FB5B23">
        <w:rPr>
          <w:rFonts w:ascii="Times New Roman" w:eastAsia="Calibri" w:hAnsi="Times New Roman" w:cs="Times New Roman"/>
          <w:b/>
          <w:i/>
        </w:rPr>
        <w:t xml:space="preserve">наименование </w:t>
      </w:r>
      <w:proofErr w:type="spellStart"/>
      <w:r w:rsidRPr="00FB5B23">
        <w:rPr>
          <w:rFonts w:ascii="Times New Roman" w:eastAsia="Calibri" w:hAnsi="Times New Roman" w:cs="Times New Roman"/>
          <w:b/>
          <w:i/>
        </w:rPr>
        <w:t>юр</w:t>
      </w:r>
      <w:proofErr w:type="gramStart"/>
      <w:r w:rsidRPr="00FB5B23">
        <w:rPr>
          <w:rFonts w:ascii="Times New Roman" w:eastAsia="Calibri" w:hAnsi="Times New Roman" w:cs="Times New Roman"/>
          <w:b/>
          <w:i/>
        </w:rPr>
        <w:t>.л</w:t>
      </w:r>
      <w:proofErr w:type="gramEnd"/>
      <w:r w:rsidRPr="00FB5B23">
        <w:rPr>
          <w:rFonts w:ascii="Times New Roman" w:eastAsia="Calibri" w:hAnsi="Times New Roman" w:cs="Times New Roman"/>
          <w:b/>
          <w:i/>
        </w:rPr>
        <w:t>ица</w:t>
      </w:r>
      <w:proofErr w:type="spellEnd"/>
      <w:r w:rsidRPr="00FB5B23">
        <w:rPr>
          <w:rFonts w:ascii="Times New Roman" w:eastAsia="Calibri" w:hAnsi="Times New Roman" w:cs="Times New Roman"/>
          <w:b/>
          <w:i/>
        </w:rPr>
        <w:t xml:space="preserve"> с которым заключается договор</w:t>
      </w:r>
      <w:r w:rsidRPr="00FB5B23">
        <w:rPr>
          <w:rFonts w:ascii="Times New Roman" w:eastAsia="Calibri" w:hAnsi="Times New Roman" w:cs="Times New Roman"/>
          <w:b/>
        </w:rPr>
        <w:t>)________</w:t>
      </w:r>
      <w:r w:rsidRPr="00FB5B23">
        <w:rPr>
          <w:rFonts w:ascii="Times New Roman" w:eastAsia="Calibri" w:hAnsi="Times New Roman" w:cs="Times New Roman"/>
        </w:rPr>
        <w:t xml:space="preserve"> (ИНН/ОГРН __________, адрес места нахождения:________)</w:t>
      </w:r>
      <w:r w:rsidRPr="00FB5B23">
        <w:rPr>
          <w:rFonts w:ascii="Times New Roman" w:eastAsia="Calibri" w:hAnsi="Times New Roman" w:cs="Times New Roman"/>
          <w:bCs/>
          <w:i/>
          <w:color w:val="000000"/>
          <w:spacing w:val="-3"/>
        </w:rPr>
        <w:t xml:space="preserve">, </w:t>
      </w:r>
      <w:r w:rsidRPr="00FB5B23">
        <w:rPr>
          <w:rFonts w:ascii="Times New Roman" w:eastAsia="Calibri" w:hAnsi="Times New Roman" w:cs="Times New Roman"/>
          <w:bCs/>
          <w:color w:val="000000"/>
          <w:spacing w:val="-3"/>
        </w:rPr>
        <w:t xml:space="preserve">именуемый в дальнейшем «Принципал» и </w:t>
      </w:r>
      <w:r w:rsidR="000D08E2" w:rsidRPr="000D08E2">
        <w:rPr>
          <w:rFonts w:ascii="Times New Roman" w:eastAsia="Calibri" w:hAnsi="Times New Roman" w:cs="Times New Roman"/>
          <w:b/>
          <w:bCs/>
          <w:color w:val="000000"/>
          <w:spacing w:val="-3"/>
        </w:rPr>
        <w:t xml:space="preserve">Администрация муниципального образования «Выборгский район» Ленинградской области </w:t>
      </w:r>
      <w:r w:rsidRPr="00FB5B23">
        <w:rPr>
          <w:rFonts w:ascii="Times New Roman" w:eastAsia="Calibri" w:hAnsi="Times New Roman" w:cs="Times New Roman"/>
        </w:rPr>
        <w:t xml:space="preserve">(ИНН </w:t>
      </w:r>
      <w:r w:rsidRPr="00FB5B23">
        <w:rPr>
          <w:rFonts w:ascii="Times New Roman" w:eastAsia="Calibri" w:hAnsi="Times New Roman" w:cs="Times New Roman"/>
          <w:bCs/>
          <w:color w:val="000000"/>
          <w:spacing w:val="-3"/>
        </w:rPr>
        <w:t>470</w:t>
      </w:r>
      <w:r w:rsidR="000D08E2">
        <w:rPr>
          <w:rFonts w:ascii="Times New Roman" w:eastAsia="Calibri" w:hAnsi="Times New Roman" w:cs="Times New Roman"/>
          <w:bCs/>
          <w:color w:val="000000"/>
          <w:spacing w:val="-3"/>
        </w:rPr>
        <w:t>4063710</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КПП 470</w:t>
      </w:r>
      <w:r w:rsidR="000D08E2">
        <w:rPr>
          <w:rFonts w:ascii="Times New Roman" w:eastAsia="Calibri" w:hAnsi="Times New Roman" w:cs="Times New Roman"/>
          <w:bCs/>
          <w:color w:val="000000"/>
          <w:spacing w:val="-3"/>
        </w:rPr>
        <w:t>401001</w:t>
      </w:r>
      <w:r w:rsidRPr="00FB5B23">
        <w:rPr>
          <w:rFonts w:ascii="Times New Roman" w:eastAsia="Calibri" w:hAnsi="Times New Roman" w:cs="Times New Roman"/>
        </w:rPr>
        <w:t>)</w:t>
      </w:r>
      <w:r w:rsidRPr="00FB5B23">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FB5B23">
        <w:rPr>
          <w:rFonts w:ascii="Times New Roman" w:eastAsia="Calibri" w:hAnsi="Times New Roman" w:cs="Times New Roman"/>
          <w:bCs/>
          <w:i/>
          <w:color w:val="000000"/>
          <w:spacing w:val="-3"/>
        </w:rPr>
        <w:t>указывается наименование работ, являющихся предметом договора</w:t>
      </w:r>
      <w:r w:rsidRPr="00FB5B23">
        <w:rPr>
          <w:rFonts w:ascii="Times New Roman" w:eastAsia="Calibri" w:hAnsi="Times New Roman" w:cs="Times New Roman"/>
          <w:bCs/>
          <w:color w:val="000000"/>
          <w:spacing w:val="-3"/>
        </w:rPr>
        <w:t>) на основании протокола _______(</w:t>
      </w:r>
      <w:r w:rsidRPr="00FB5B23">
        <w:rPr>
          <w:rFonts w:ascii="Times New Roman" w:eastAsia="Calibri" w:hAnsi="Times New Roman" w:cs="Times New Roman"/>
          <w:bCs/>
          <w:i/>
          <w:color w:val="000000"/>
          <w:spacing w:val="-3"/>
        </w:rPr>
        <w:t>указывается наименование, номер и дата протокола</w:t>
      </w:r>
      <w:r w:rsidRPr="00FB5B23">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FB5B23">
        <w:rPr>
          <w:rFonts w:ascii="Times New Roman" w:eastAsia="Calibri" w:hAnsi="Times New Roman" w:cs="Times New Roman"/>
          <w:bCs/>
          <w:i/>
          <w:color w:val="000000"/>
          <w:spacing w:val="-3"/>
        </w:rPr>
        <w:t>указывается идентификационный номер электронного аукциона</w:t>
      </w:r>
      <w:r w:rsidRPr="00FB5B23">
        <w:rPr>
          <w:rFonts w:ascii="Times New Roman" w:eastAsia="Calibri" w:hAnsi="Times New Roman" w:cs="Times New Roman"/>
          <w:bCs/>
          <w:color w:val="000000"/>
          <w:spacing w:val="-3"/>
        </w:rPr>
        <w:t>) (далее – Договор).</w:t>
      </w:r>
    </w:p>
    <w:p w:rsidR="00FB5B23" w:rsidRPr="00FB5B23" w:rsidRDefault="00FB5B23" w:rsidP="00FB5B23">
      <w:pPr>
        <w:tabs>
          <w:tab w:val="left" w:pos="284"/>
        </w:tabs>
        <w:spacing w:after="0" w:line="240" w:lineRule="auto"/>
        <w:jc w:val="both"/>
        <w:rPr>
          <w:rFonts w:ascii="Times New Roman" w:eastAsia="Calibri" w:hAnsi="Times New Roman" w:cs="Times New Roman"/>
          <w:bCs/>
          <w:color w:val="000000"/>
          <w:spacing w:val="-3"/>
        </w:rPr>
      </w:pP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FB5B23">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FB5B23">
        <w:rPr>
          <w:rFonts w:ascii="Times New Roman" w:eastAsia="Calibri" w:hAnsi="Times New Roman" w:cs="Times New Roman"/>
          <w:bCs/>
          <w:color w:val="000000"/>
          <w:spacing w:val="-3"/>
        </w:rPr>
        <w:t>) в случае</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вправе обратить взыскание во внесудебном порядке на всю сумму банковской гарантии или ее часть в случае, если Принципалом было допущено любое из следующих нарушений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 </w:t>
      </w:r>
      <w:r w:rsidR="008B32B4" w:rsidRPr="008D7BD0">
        <w:rPr>
          <w:rFonts w:ascii="Times New Roman" w:eastAsia="Calibri" w:hAnsi="Times New Roman" w:cs="Times New Roman"/>
          <w:bCs/>
          <w:color w:val="000000"/>
          <w:spacing w:val="-3"/>
        </w:rPr>
        <w:t>нарушение Принципалом установленного Договором графика выполнения работ</w:t>
      </w:r>
      <w:r w:rsidR="008B32B4" w:rsidRPr="008D7BD0">
        <w:t xml:space="preserve"> </w:t>
      </w:r>
      <w:r w:rsidR="008B32B4" w:rsidRPr="008D7BD0">
        <w:rPr>
          <w:rFonts w:ascii="Times New Roman" w:eastAsia="Calibri" w:hAnsi="Times New Roman" w:cs="Times New Roman"/>
          <w:bCs/>
          <w:color w:val="000000"/>
          <w:spacing w:val="-3"/>
        </w:rPr>
        <w:t>и (или) календарного плана выполнения работ</w:t>
      </w:r>
      <w:r w:rsidRPr="00FB5B23">
        <w:rPr>
          <w:rFonts w:ascii="Times New Roman" w:eastAsia="Calibri" w:hAnsi="Times New Roman" w:cs="Times New Roman"/>
          <w:bCs/>
          <w:color w:val="000000"/>
          <w:spacing w:val="-3"/>
        </w:rPr>
        <w:t>;</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в частности, в случае выполнения работ, не соответствующих требованиям Договора;</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 не устранил недостатки, выявленные Бенефициаром при выполнении Работ по Договору, в том числе </w:t>
      </w:r>
      <w:proofErr w:type="gramStart"/>
      <w:r w:rsidRPr="00FB5B23">
        <w:rPr>
          <w:rFonts w:ascii="Times New Roman" w:eastAsia="Calibri" w:hAnsi="Times New Roman" w:cs="Times New Roman"/>
          <w:bCs/>
          <w:color w:val="000000"/>
          <w:spacing w:val="-3"/>
        </w:rPr>
        <w:t>при</w:t>
      </w:r>
      <w:proofErr w:type="gramEnd"/>
      <w:r w:rsidRPr="00FB5B23">
        <w:rPr>
          <w:rFonts w:ascii="Times New Roman" w:eastAsia="Calibri" w:hAnsi="Times New Roman" w:cs="Times New Roman"/>
          <w:bCs/>
          <w:color w:val="000000"/>
          <w:spacing w:val="-3"/>
        </w:rPr>
        <w:t xml:space="preserve"> приемки выполненных работ, в сроки, установленные Бенефициаром;</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или неуплаты такой неустойки (пени, штрафов) в течение 7 (семи) календарных дней </w:t>
      </w:r>
      <w:proofErr w:type="gramStart"/>
      <w:r w:rsidRPr="00FB5B23">
        <w:rPr>
          <w:rFonts w:ascii="Times New Roman" w:eastAsia="Calibri" w:hAnsi="Times New Roman" w:cs="Times New Roman"/>
          <w:bCs/>
          <w:color w:val="000000"/>
          <w:spacing w:val="-3"/>
        </w:rPr>
        <w:t>с даты</w:t>
      </w:r>
      <w:proofErr w:type="gramEnd"/>
      <w:r w:rsidRPr="00FB5B23">
        <w:rPr>
          <w:rFonts w:ascii="Times New Roman" w:eastAsia="Calibri" w:hAnsi="Times New Roman" w:cs="Times New Roman"/>
          <w:bCs/>
          <w:color w:val="000000"/>
          <w:spacing w:val="-3"/>
        </w:rPr>
        <w:t xml:space="preserve"> ее предъявления к оплате;</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 расторжение Договора в связи с односторонним отказом Бенефициара от исполнения обязательств по основаниям, предусмотренным п. 11.3 Договора и Гражданским кодексом Российской Федерации.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FB5B23">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FB5B23">
        <w:rPr>
          <w:rFonts w:ascii="Times New Roman" w:eastAsia="Calibri" w:hAnsi="Times New Roman" w:cs="Times New Roman"/>
          <w:bCs/>
          <w:color w:val="000000"/>
          <w:spacing w:val="-3"/>
        </w:rPr>
        <w:t>, при этом согласие Гаранта не требуется.</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Исполнением обязательств Гаранта по настоящей Гарантии является фактическое поступление </w:t>
      </w:r>
      <w:r w:rsidRPr="00FB5B23">
        <w:rPr>
          <w:rFonts w:ascii="Times New Roman" w:eastAsia="Calibri" w:hAnsi="Times New Roman" w:cs="Times New Roman"/>
          <w:bCs/>
          <w:color w:val="000000"/>
          <w:spacing w:val="-3"/>
        </w:rPr>
        <w:lastRenderedPageBreak/>
        <w:t>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является безотзывной.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Настоящая Гарантия вступает в силу </w:t>
      </w:r>
      <w:proofErr w:type="gramStart"/>
      <w:r w:rsidRPr="00FB5B23">
        <w:rPr>
          <w:rFonts w:ascii="Times New Roman" w:eastAsia="Calibri" w:hAnsi="Times New Roman" w:cs="Times New Roman"/>
          <w:bCs/>
          <w:color w:val="000000"/>
          <w:spacing w:val="-3"/>
        </w:rPr>
        <w:t>с</w:t>
      </w:r>
      <w:proofErr w:type="gramEnd"/>
      <w:r w:rsidRPr="00FB5B23">
        <w:rPr>
          <w:rFonts w:ascii="Times New Roman" w:eastAsia="Calibri" w:hAnsi="Times New Roman" w:cs="Times New Roman"/>
          <w:bCs/>
          <w:color w:val="000000"/>
          <w:spacing w:val="-3"/>
        </w:rPr>
        <w:t xml:space="preserve"> _________ и действует </w:t>
      </w:r>
      <w:proofErr w:type="gramStart"/>
      <w:r w:rsidRPr="00FB5B23">
        <w:rPr>
          <w:rFonts w:ascii="Times New Roman" w:eastAsia="Calibri" w:hAnsi="Times New Roman" w:cs="Times New Roman"/>
          <w:bCs/>
          <w:color w:val="000000"/>
          <w:spacing w:val="-3"/>
        </w:rPr>
        <w:t>по</w:t>
      </w:r>
      <w:proofErr w:type="gramEnd"/>
      <w:r w:rsidRPr="00FB5B23">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FB5B23">
        <w:rPr>
          <w:rFonts w:ascii="Times New Roman" w:eastAsia="Calibri" w:hAnsi="Times New Roman" w:cs="Times New Roman"/>
          <w:bCs/>
          <w:color w:val="000000"/>
          <w:spacing w:val="-3"/>
        </w:rPr>
        <w:t>дств с л</w:t>
      </w:r>
      <w:proofErr w:type="gramEnd"/>
      <w:r w:rsidRPr="00FB5B23">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уплатой Бенефициару суммы, на которую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окончанием срока, на который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FB5B23" w:rsidRPr="00266F94" w:rsidRDefault="00FB5B23" w:rsidP="00266F94">
      <w:pPr>
        <w:pStyle w:val="a3"/>
        <w:tabs>
          <w:tab w:val="left" w:pos="8"/>
          <w:tab w:val="left" w:pos="284"/>
        </w:tabs>
        <w:spacing w:before="120" w:after="120" w:line="240" w:lineRule="auto"/>
        <w:ind w:left="8"/>
        <w:jc w:val="center"/>
        <w:rPr>
          <w:rFonts w:ascii="Times New Roman" w:hAnsi="Times New Roman" w:cs="Times New Roman"/>
          <w:sz w:val="28"/>
          <w:szCs w:val="28"/>
        </w:rPr>
      </w:pPr>
    </w:p>
    <w:sectPr w:rsidR="00FB5B23" w:rsidRPr="00266F94" w:rsidSect="00647C90">
      <w:pgSz w:w="11906" w:h="16838"/>
      <w:pgMar w:top="1134" w:right="70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A4D" w:rsidRDefault="00C00A4D" w:rsidP="009E4821">
      <w:pPr>
        <w:spacing w:after="0" w:line="240" w:lineRule="auto"/>
      </w:pPr>
      <w:r>
        <w:separator/>
      </w:r>
    </w:p>
  </w:endnote>
  <w:endnote w:type="continuationSeparator" w:id="0">
    <w:p w:rsidR="00C00A4D" w:rsidRDefault="00C00A4D"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C00A4D" w:rsidRPr="00DB5CDC" w:rsidRDefault="00C00A4D" w:rsidP="007E48AC">
        <w:pPr>
          <w:pStyle w:val="afc"/>
          <w:jc w:val="center"/>
        </w:pPr>
        <w:r>
          <w:fldChar w:fldCharType="begin"/>
        </w:r>
        <w:r>
          <w:instrText>PAGE   \* MERGEFORMAT</w:instrText>
        </w:r>
        <w:r>
          <w:fldChar w:fldCharType="separate"/>
        </w:r>
        <w:r w:rsidR="00C9533B">
          <w:rPr>
            <w:noProof/>
          </w:rPr>
          <w:t>22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A4D" w:rsidRDefault="00C00A4D" w:rsidP="009E4821">
      <w:pPr>
        <w:spacing w:after="0" w:line="240" w:lineRule="auto"/>
      </w:pPr>
      <w:r>
        <w:separator/>
      </w:r>
    </w:p>
  </w:footnote>
  <w:footnote w:type="continuationSeparator" w:id="0">
    <w:p w:rsidR="00C00A4D" w:rsidRDefault="00C00A4D" w:rsidP="009E4821">
      <w:pPr>
        <w:spacing w:after="0" w:line="240" w:lineRule="auto"/>
      </w:pPr>
      <w:r>
        <w:continuationSeparator/>
      </w:r>
    </w:p>
  </w:footnote>
  <w:footnote w:id="1">
    <w:p w:rsidR="00C00A4D" w:rsidRPr="00950148" w:rsidRDefault="00C00A4D" w:rsidP="0026302E">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C00A4D" w:rsidRPr="00950148" w:rsidRDefault="00C00A4D" w:rsidP="0026302E">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C00A4D" w:rsidRPr="00950148" w:rsidRDefault="00C00A4D" w:rsidP="0026302E">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C00A4D" w:rsidRDefault="00C00A4D" w:rsidP="0026302E">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C00A4D" w:rsidRDefault="00C00A4D" w:rsidP="0026302E">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C00A4D" w:rsidRPr="002A4F3B" w:rsidRDefault="00C00A4D" w:rsidP="00F51C4B">
      <w:pPr>
        <w:pStyle w:val="ad"/>
      </w:pPr>
      <w:r w:rsidRPr="002A4F3B">
        <w:rPr>
          <w:rStyle w:val="af"/>
        </w:rPr>
        <w:footnoteRef/>
      </w:r>
      <w:r w:rsidRPr="002A4F3B">
        <w:t xml:space="preserve"> </w:t>
      </w:r>
      <w:r w:rsidRPr="002A4F3B">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 w:id="3">
    <w:p w:rsidR="00A812D4" w:rsidRDefault="00A812D4" w:rsidP="00A812D4">
      <w:pPr>
        <w:pStyle w:val="ad"/>
      </w:pPr>
      <w:r>
        <w:rPr>
          <w:rStyle w:val="af"/>
        </w:rPr>
        <w:footnoteRef/>
      </w:r>
      <w:r>
        <w:t xml:space="preserve"> </w:t>
      </w:r>
      <w:r w:rsidRPr="007A50FC">
        <w:t>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A4D" w:rsidRPr="00997DDF" w:rsidRDefault="00C00A4D"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C6AFA"/>
    <w:multiLevelType w:val="multilevel"/>
    <w:tmpl w:val="477E3428"/>
    <w:lvl w:ilvl="0">
      <w:start w:val="1"/>
      <w:numFmt w:val="decimal"/>
      <w:lvlText w:val="%1."/>
      <w:lvlJc w:val="left"/>
      <w:pPr>
        <w:ind w:left="3054"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1">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C7F82"/>
    <w:multiLevelType w:val="multilevel"/>
    <w:tmpl w:val="F1A6070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37C1F5D"/>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4A419C7"/>
    <w:multiLevelType w:val="multilevel"/>
    <w:tmpl w:val="3EDE3A98"/>
    <w:lvl w:ilvl="0">
      <w:start w:val="2"/>
      <w:numFmt w:val="decimal"/>
      <w:lvlText w:val="%1."/>
      <w:lvlJc w:val="left"/>
      <w:pPr>
        <w:ind w:left="720" w:hanging="720"/>
      </w:pPr>
      <w:rPr>
        <w:rFonts w:hint="default"/>
        <w:color w:val="000000"/>
      </w:rPr>
    </w:lvl>
    <w:lvl w:ilvl="1">
      <w:start w:val="2"/>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6">
    <w:nsid w:val="268E5B0E"/>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8">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3B2F2AB2"/>
    <w:multiLevelType w:val="hybridMultilevel"/>
    <w:tmpl w:val="87041D3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nsid w:val="3B98671C"/>
    <w:multiLevelType w:val="hybridMultilevel"/>
    <w:tmpl w:val="C42EB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BEE6623"/>
    <w:multiLevelType w:val="multilevel"/>
    <w:tmpl w:val="57860CD6"/>
    <w:lvl w:ilvl="0">
      <w:start w:val="2"/>
      <w:numFmt w:val="decimal"/>
      <w:lvlText w:val="%1."/>
      <w:lvlJc w:val="left"/>
      <w:pPr>
        <w:ind w:left="360" w:hanging="360"/>
      </w:pPr>
      <w:rPr>
        <w:rFonts w:hint="default"/>
        <w:color w:val="000000"/>
      </w:rPr>
    </w:lvl>
    <w:lvl w:ilvl="1">
      <w:start w:val="2"/>
      <w:numFmt w:val="decimal"/>
      <w:lvlText w:val="%1.%2."/>
      <w:lvlJc w:val="left"/>
      <w:pPr>
        <w:ind w:left="780"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2">
    <w:nsid w:val="3EE477A8"/>
    <w:multiLevelType w:val="hybridMultilevel"/>
    <w:tmpl w:val="8ED2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86681B"/>
    <w:multiLevelType w:val="multilevel"/>
    <w:tmpl w:val="640A3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DD11A04"/>
    <w:multiLevelType w:val="multilevel"/>
    <w:tmpl w:val="83525E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6E366C"/>
    <w:multiLevelType w:val="hybridMultilevel"/>
    <w:tmpl w:val="21308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B62FE0"/>
    <w:multiLevelType w:val="hybridMultilevel"/>
    <w:tmpl w:val="A788AECA"/>
    <w:lvl w:ilvl="0" w:tplc="1CE4A226">
      <w:start w:val="1"/>
      <w:numFmt w:val="decimal"/>
      <w:lvlText w:val="%1."/>
      <w:lvlJc w:val="left"/>
      <w:pPr>
        <w:ind w:left="1468" w:hanging="90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43643A9"/>
    <w:multiLevelType w:val="multilevel"/>
    <w:tmpl w:val="CA580AC8"/>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2"/>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18">
    <w:nsid w:val="669240D8"/>
    <w:multiLevelType w:val="multilevel"/>
    <w:tmpl w:val="E5D81C2C"/>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19">
    <w:nsid w:val="68816FC4"/>
    <w:multiLevelType w:val="multilevel"/>
    <w:tmpl w:val="1C20440C"/>
    <w:lvl w:ilvl="0">
      <w:start w:val="2"/>
      <w:numFmt w:val="decimal"/>
      <w:lvlText w:val="%1."/>
      <w:lvlJc w:val="left"/>
      <w:pPr>
        <w:ind w:left="720" w:hanging="720"/>
      </w:pPr>
      <w:rPr>
        <w:rFonts w:hint="default"/>
        <w:color w:val="000000"/>
      </w:rPr>
    </w:lvl>
    <w:lvl w:ilvl="1">
      <w:start w:val="2"/>
      <w:numFmt w:val="decimal"/>
      <w:lvlText w:val="%1.%2."/>
      <w:lvlJc w:val="left"/>
      <w:pPr>
        <w:ind w:left="920" w:hanging="720"/>
      </w:pPr>
      <w:rPr>
        <w:rFonts w:hint="default"/>
        <w:color w:val="000000"/>
      </w:rPr>
    </w:lvl>
    <w:lvl w:ilvl="2">
      <w:start w:val="2"/>
      <w:numFmt w:val="decimal"/>
      <w:lvlText w:val="%1.%2.%3."/>
      <w:lvlJc w:val="left"/>
      <w:pPr>
        <w:ind w:left="1120" w:hanging="720"/>
      </w:pPr>
      <w:rPr>
        <w:rFonts w:hint="default"/>
        <w:color w:val="000000"/>
      </w:rPr>
    </w:lvl>
    <w:lvl w:ilvl="3">
      <w:start w:val="1"/>
      <w:numFmt w:val="decimal"/>
      <w:lvlText w:val="%1.%2.%3.%4."/>
      <w:lvlJc w:val="left"/>
      <w:pPr>
        <w:ind w:left="1320" w:hanging="720"/>
      </w:pPr>
      <w:rPr>
        <w:rFonts w:hint="default"/>
        <w:color w:val="000000"/>
      </w:rPr>
    </w:lvl>
    <w:lvl w:ilvl="4">
      <w:start w:val="1"/>
      <w:numFmt w:val="decimal"/>
      <w:lvlText w:val="%1.%2.%3.%4.%5."/>
      <w:lvlJc w:val="left"/>
      <w:pPr>
        <w:ind w:left="1880" w:hanging="1080"/>
      </w:pPr>
      <w:rPr>
        <w:rFonts w:hint="default"/>
        <w:color w:val="000000"/>
      </w:rPr>
    </w:lvl>
    <w:lvl w:ilvl="5">
      <w:start w:val="1"/>
      <w:numFmt w:val="decimal"/>
      <w:lvlText w:val="%1.%2.%3.%4.%5.%6."/>
      <w:lvlJc w:val="left"/>
      <w:pPr>
        <w:ind w:left="2080" w:hanging="1080"/>
      </w:pPr>
      <w:rPr>
        <w:rFonts w:hint="default"/>
        <w:color w:val="000000"/>
      </w:rPr>
    </w:lvl>
    <w:lvl w:ilvl="6">
      <w:start w:val="1"/>
      <w:numFmt w:val="decimal"/>
      <w:lvlText w:val="%1.%2.%3.%4.%5.%6.%7."/>
      <w:lvlJc w:val="left"/>
      <w:pPr>
        <w:ind w:left="2640" w:hanging="1440"/>
      </w:pPr>
      <w:rPr>
        <w:rFonts w:hint="default"/>
        <w:color w:val="000000"/>
      </w:rPr>
    </w:lvl>
    <w:lvl w:ilvl="7">
      <w:start w:val="1"/>
      <w:numFmt w:val="decimal"/>
      <w:lvlText w:val="%1.%2.%3.%4.%5.%6.%7.%8."/>
      <w:lvlJc w:val="left"/>
      <w:pPr>
        <w:ind w:left="2840" w:hanging="1440"/>
      </w:pPr>
      <w:rPr>
        <w:rFonts w:hint="default"/>
        <w:color w:val="000000"/>
      </w:rPr>
    </w:lvl>
    <w:lvl w:ilvl="8">
      <w:start w:val="1"/>
      <w:numFmt w:val="decimal"/>
      <w:lvlText w:val="%1.%2.%3.%4.%5.%6.%7.%8.%9."/>
      <w:lvlJc w:val="left"/>
      <w:pPr>
        <w:ind w:left="3400" w:hanging="1800"/>
      </w:pPr>
      <w:rPr>
        <w:rFonts w:hint="default"/>
        <w:color w:val="000000"/>
      </w:rPr>
    </w:lvl>
  </w:abstractNum>
  <w:abstractNum w:abstractNumId="20">
    <w:nsid w:val="6B4B57F0"/>
    <w:multiLevelType w:val="multilevel"/>
    <w:tmpl w:val="D264DC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3">
    <w:nsid w:val="76526989"/>
    <w:multiLevelType w:val="multilevel"/>
    <w:tmpl w:val="E8A6EB7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77D49D5"/>
    <w:multiLevelType w:val="multilevel"/>
    <w:tmpl w:val="9444A23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9255A23"/>
    <w:multiLevelType w:val="multilevel"/>
    <w:tmpl w:val="70284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7"/>
  </w:num>
  <w:num w:numId="4">
    <w:abstractNumId w:val="21"/>
  </w:num>
  <w:num w:numId="5">
    <w:abstractNumId w:val="1"/>
  </w:num>
  <w:num w:numId="6">
    <w:abstractNumId w:val="22"/>
  </w:num>
  <w:num w:numId="7">
    <w:abstractNumId w:val="24"/>
  </w:num>
  <w:num w:numId="8">
    <w:abstractNumId w:val="13"/>
  </w:num>
  <w:num w:numId="9">
    <w:abstractNumId w:val="20"/>
  </w:num>
  <w:num w:numId="10">
    <w:abstractNumId w:val="25"/>
  </w:num>
  <w:num w:numId="11">
    <w:abstractNumId w:val="11"/>
  </w:num>
  <w:num w:numId="12">
    <w:abstractNumId w:val="18"/>
  </w:num>
  <w:num w:numId="13">
    <w:abstractNumId w:val="17"/>
  </w:num>
  <w:num w:numId="14">
    <w:abstractNumId w:val="5"/>
  </w:num>
  <w:num w:numId="15">
    <w:abstractNumId w:val="19"/>
  </w:num>
  <w:num w:numId="16">
    <w:abstractNumId w:val="23"/>
  </w:num>
  <w:num w:numId="17">
    <w:abstractNumId w:val="16"/>
  </w:num>
  <w:num w:numId="18">
    <w:abstractNumId w:val="12"/>
  </w:num>
  <w:num w:numId="19">
    <w:abstractNumId w:val="6"/>
  </w:num>
  <w:num w:numId="20">
    <w:abstractNumId w:val="4"/>
  </w:num>
  <w:num w:numId="21">
    <w:abstractNumId w:val="0"/>
  </w:num>
  <w:num w:numId="22">
    <w:abstractNumId w:val="14"/>
  </w:num>
  <w:num w:numId="23">
    <w:abstractNumId w:val="15"/>
  </w:num>
  <w:num w:numId="24">
    <w:abstractNumId w:val="10"/>
  </w:num>
  <w:num w:numId="25">
    <w:abstractNumId w:val="9"/>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0E69"/>
    <w:rsid w:val="0000189D"/>
    <w:rsid w:val="00002C83"/>
    <w:rsid w:val="0000401E"/>
    <w:rsid w:val="00013A0A"/>
    <w:rsid w:val="00014233"/>
    <w:rsid w:val="00014739"/>
    <w:rsid w:val="00016982"/>
    <w:rsid w:val="0002025E"/>
    <w:rsid w:val="0002038F"/>
    <w:rsid w:val="00023FFE"/>
    <w:rsid w:val="00027591"/>
    <w:rsid w:val="00031801"/>
    <w:rsid w:val="00031DCC"/>
    <w:rsid w:val="00032916"/>
    <w:rsid w:val="00033FF5"/>
    <w:rsid w:val="000362C4"/>
    <w:rsid w:val="00037C10"/>
    <w:rsid w:val="000421A7"/>
    <w:rsid w:val="000421C7"/>
    <w:rsid w:val="00043C60"/>
    <w:rsid w:val="000478C0"/>
    <w:rsid w:val="0005214E"/>
    <w:rsid w:val="00052861"/>
    <w:rsid w:val="00052C81"/>
    <w:rsid w:val="00054B7E"/>
    <w:rsid w:val="000558F3"/>
    <w:rsid w:val="0005600D"/>
    <w:rsid w:val="00060034"/>
    <w:rsid w:val="0006012B"/>
    <w:rsid w:val="0006032B"/>
    <w:rsid w:val="00063C9E"/>
    <w:rsid w:val="00064939"/>
    <w:rsid w:val="000651BF"/>
    <w:rsid w:val="0006550B"/>
    <w:rsid w:val="000668EF"/>
    <w:rsid w:val="00066B5C"/>
    <w:rsid w:val="00067B3B"/>
    <w:rsid w:val="00070194"/>
    <w:rsid w:val="00070908"/>
    <w:rsid w:val="00070A14"/>
    <w:rsid w:val="000731A3"/>
    <w:rsid w:val="00075443"/>
    <w:rsid w:val="00075BB7"/>
    <w:rsid w:val="00077CFA"/>
    <w:rsid w:val="00081913"/>
    <w:rsid w:val="00083A37"/>
    <w:rsid w:val="00083D27"/>
    <w:rsid w:val="0008413D"/>
    <w:rsid w:val="0008430F"/>
    <w:rsid w:val="00086A8B"/>
    <w:rsid w:val="00086ECF"/>
    <w:rsid w:val="000924A7"/>
    <w:rsid w:val="0009265E"/>
    <w:rsid w:val="000927DF"/>
    <w:rsid w:val="00094E1D"/>
    <w:rsid w:val="000959D2"/>
    <w:rsid w:val="00095E36"/>
    <w:rsid w:val="00096ADB"/>
    <w:rsid w:val="0009718E"/>
    <w:rsid w:val="000A69B8"/>
    <w:rsid w:val="000A7C6D"/>
    <w:rsid w:val="000B02AF"/>
    <w:rsid w:val="000B03A3"/>
    <w:rsid w:val="000B0E5C"/>
    <w:rsid w:val="000B107F"/>
    <w:rsid w:val="000B1140"/>
    <w:rsid w:val="000B1A85"/>
    <w:rsid w:val="000B250D"/>
    <w:rsid w:val="000B39D5"/>
    <w:rsid w:val="000B589E"/>
    <w:rsid w:val="000B5974"/>
    <w:rsid w:val="000B60DC"/>
    <w:rsid w:val="000B6D93"/>
    <w:rsid w:val="000B7A54"/>
    <w:rsid w:val="000B7F22"/>
    <w:rsid w:val="000C1235"/>
    <w:rsid w:val="000C1246"/>
    <w:rsid w:val="000C415A"/>
    <w:rsid w:val="000C43E6"/>
    <w:rsid w:val="000C65B4"/>
    <w:rsid w:val="000C79D5"/>
    <w:rsid w:val="000D08E2"/>
    <w:rsid w:val="000D19E0"/>
    <w:rsid w:val="000D2681"/>
    <w:rsid w:val="000D28B9"/>
    <w:rsid w:val="000D312C"/>
    <w:rsid w:val="000D443A"/>
    <w:rsid w:val="000D66B3"/>
    <w:rsid w:val="000D79AF"/>
    <w:rsid w:val="000D7E61"/>
    <w:rsid w:val="000E04AA"/>
    <w:rsid w:val="000E0777"/>
    <w:rsid w:val="000E12A0"/>
    <w:rsid w:val="000E34F5"/>
    <w:rsid w:val="000E378F"/>
    <w:rsid w:val="000E45B4"/>
    <w:rsid w:val="000E4756"/>
    <w:rsid w:val="000E6AA4"/>
    <w:rsid w:val="000E7692"/>
    <w:rsid w:val="000F2439"/>
    <w:rsid w:val="000F2695"/>
    <w:rsid w:val="000F4468"/>
    <w:rsid w:val="000F5696"/>
    <w:rsid w:val="000F57A1"/>
    <w:rsid w:val="000F6227"/>
    <w:rsid w:val="000F6A05"/>
    <w:rsid w:val="000F6F16"/>
    <w:rsid w:val="000F72C6"/>
    <w:rsid w:val="000F7C2D"/>
    <w:rsid w:val="000F7C81"/>
    <w:rsid w:val="00101787"/>
    <w:rsid w:val="00102715"/>
    <w:rsid w:val="00102DC5"/>
    <w:rsid w:val="0010455B"/>
    <w:rsid w:val="0011052E"/>
    <w:rsid w:val="00111255"/>
    <w:rsid w:val="0011291F"/>
    <w:rsid w:val="00114FD2"/>
    <w:rsid w:val="00115295"/>
    <w:rsid w:val="00115390"/>
    <w:rsid w:val="001155FE"/>
    <w:rsid w:val="0012041B"/>
    <w:rsid w:val="00120D64"/>
    <w:rsid w:val="0012104A"/>
    <w:rsid w:val="00121797"/>
    <w:rsid w:val="00122D41"/>
    <w:rsid w:val="001244E9"/>
    <w:rsid w:val="00130F20"/>
    <w:rsid w:val="00131B03"/>
    <w:rsid w:val="00131B55"/>
    <w:rsid w:val="00131F97"/>
    <w:rsid w:val="001331E7"/>
    <w:rsid w:val="0013483D"/>
    <w:rsid w:val="00134D4A"/>
    <w:rsid w:val="00136B05"/>
    <w:rsid w:val="00136D7D"/>
    <w:rsid w:val="001373C4"/>
    <w:rsid w:val="00140776"/>
    <w:rsid w:val="00140791"/>
    <w:rsid w:val="00140D0A"/>
    <w:rsid w:val="00141820"/>
    <w:rsid w:val="001441D1"/>
    <w:rsid w:val="0014438E"/>
    <w:rsid w:val="0014466C"/>
    <w:rsid w:val="00145E23"/>
    <w:rsid w:val="00147F12"/>
    <w:rsid w:val="001513A0"/>
    <w:rsid w:val="001548E6"/>
    <w:rsid w:val="00155CF4"/>
    <w:rsid w:val="001560E0"/>
    <w:rsid w:val="001568A7"/>
    <w:rsid w:val="00156D78"/>
    <w:rsid w:val="0015784D"/>
    <w:rsid w:val="001608A9"/>
    <w:rsid w:val="0016193C"/>
    <w:rsid w:val="001621E9"/>
    <w:rsid w:val="00163C4A"/>
    <w:rsid w:val="00164E05"/>
    <w:rsid w:val="00165E15"/>
    <w:rsid w:val="0016626B"/>
    <w:rsid w:val="00170AA7"/>
    <w:rsid w:val="00170B1B"/>
    <w:rsid w:val="0017164C"/>
    <w:rsid w:val="00171EBD"/>
    <w:rsid w:val="001748CA"/>
    <w:rsid w:val="00181432"/>
    <w:rsid w:val="00183486"/>
    <w:rsid w:val="0018505C"/>
    <w:rsid w:val="00186261"/>
    <w:rsid w:val="00190808"/>
    <w:rsid w:val="001915CE"/>
    <w:rsid w:val="0019180D"/>
    <w:rsid w:val="00192150"/>
    <w:rsid w:val="00192843"/>
    <w:rsid w:val="0019567A"/>
    <w:rsid w:val="00196B35"/>
    <w:rsid w:val="00197D1E"/>
    <w:rsid w:val="001A0BB4"/>
    <w:rsid w:val="001A3115"/>
    <w:rsid w:val="001A3CC7"/>
    <w:rsid w:val="001A5F0E"/>
    <w:rsid w:val="001A6CDF"/>
    <w:rsid w:val="001B19A0"/>
    <w:rsid w:val="001B3960"/>
    <w:rsid w:val="001B3D9C"/>
    <w:rsid w:val="001B42AE"/>
    <w:rsid w:val="001B4418"/>
    <w:rsid w:val="001B5669"/>
    <w:rsid w:val="001B59EE"/>
    <w:rsid w:val="001B5B98"/>
    <w:rsid w:val="001B693F"/>
    <w:rsid w:val="001B7599"/>
    <w:rsid w:val="001B77B9"/>
    <w:rsid w:val="001C2535"/>
    <w:rsid w:val="001C2AB9"/>
    <w:rsid w:val="001C454B"/>
    <w:rsid w:val="001C4A54"/>
    <w:rsid w:val="001D01EE"/>
    <w:rsid w:val="001D0DEF"/>
    <w:rsid w:val="001D1704"/>
    <w:rsid w:val="001D176B"/>
    <w:rsid w:val="001D182C"/>
    <w:rsid w:val="001D2F10"/>
    <w:rsid w:val="001D3E6C"/>
    <w:rsid w:val="001D46F3"/>
    <w:rsid w:val="001D574C"/>
    <w:rsid w:val="001D5D98"/>
    <w:rsid w:val="001D7165"/>
    <w:rsid w:val="001E0AA3"/>
    <w:rsid w:val="001E2767"/>
    <w:rsid w:val="001E2B29"/>
    <w:rsid w:val="001E2EBF"/>
    <w:rsid w:val="001E64A6"/>
    <w:rsid w:val="001F112F"/>
    <w:rsid w:val="001F11A0"/>
    <w:rsid w:val="001F3F12"/>
    <w:rsid w:val="001F4302"/>
    <w:rsid w:val="001F52B9"/>
    <w:rsid w:val="001F7D8C"/>
    <w:rsid w:val="00200395"/>
    <w:rsid w:val="00201431"/>
    <w:rsid w:val="00204963"/>
    <w:rsid w:val="0020544E"/>
    <w:rsid w:val="0020668C"/>
    <w:rsid w:val="00207647"/>
    <w:rsid w:val="00207A81"/>
    <w:rsid w:val="00207E58"/>
    <w:rsid w:val="00210641"/>
    <w:rsid w:val="00211086"/>
    <w:rsid w:val="0021334A"/>
    <w:rsid w:val="002133EC"/>
    <w:rsid w:val="0021359C"/>
    <w:rsid w:val="00213C49"/>
    <w:rsid w:val="00214F8F"/>
    <w:rsid w:val="002165B8"/>
    <w:rsid w:val="002226A6"/>
    <w:rsid w:val="00222B11"/>
    <w:rsid w:val="00222E64"/>
    <w:rsid w:val="002238E5"/>
    <w:rsid w:val="00223A07"/>
    <w:rsid w:val="00224191"/>
    <w:rsid w:val="002248E8"/>
    <w:rsid w:val="00226B19"/>
    <w:rsid w:val="00226DAF"/>
    <w:rsid w:val="00227F96"/>
    <w:rsid w:val="0023021E"/>
    <w:rsid w:val="00231402"/>
    <w:rsid w:val="00232AF6"/>
    <w:rsid w:val="0023313B"/>
    <w:rsid w:val="002332EE"/>
    <w:rsid w:val="002347E2"/>
    <w:rsid w:val="00234F4A"/>
    <w:rsid w:val="002366D3"/>
    <w:rsid w:val="00237148"/>
    <w:rsid w:val="002378CD"/>
    <w:rsid w:val="00240114"/>
    <w:rsid w:val="002412B3"/>
    <w:rsid w:val="00241F67"/>
    <w:rsid w:val="00242E8D"/>
    <w:rsid w:val="00242F24"/>
    <w:rsid w:val="00242FAA"/>
    <w:rsid w:val="00243B7F"/>
    <w:rsid w:val="002457D5"/>
    <w:rsid w:val="00245DAC"/>
    <w:rsid w:val="002466F9"/>
    <w:rsid w:val="00251819"/>
    <w:rsid w:val="00253664"/>
    <w:rsid w:val="002545C0"/>
    <w:rsid w:val="00256296"/>
    <w:rsid w:val="00260C5F"/>
    <w:rsid w:val="0026302E"/>
    <w:rsid w:val="00264303"/>
    <w:rsid w:val="002647FE"/>
    <w:rsid w:val="00265EFD"/>
    <w:rsid w:val="00266F94"/>
    <w:rsid w:val="002705B6"/>
    <w:rsid w:val="002706B4"/>
    <w:rsid w:val="00274413"/>
    <w:rsid w:val="00277E38"/>
    <w:rsid w:val="00280703"/>
    <w:rsid w:val="0028092B"/>
    <w:rsid w:val="00281D11"/>
    <w:rsid w:val="002823E0"/>
    <w:rsid w:val="00282EDF"/>
    <w:rsid w:val="00283BDB"/>
    <w:rsid w:val="00283E6E"/>
    <w:rsid w:val="00283FAE"/>
    <w:rsid w:val="00287173"/>
    <w:rsid w:val="00287B0F"/>
    <w:rsid w:val="00290990"/>
    <w:rsid w:val="00290F93"/>
    <w:rsid w:val="002935D2"/>
    <w:rsid w:val="002945B5"/>
    <w:rsid w:val="00294EDA"/>
    <w:rsid w:val="002A276F"/>
    <w:rsid w:val="002A3BAB"/>
    <w:rsid w:val="002A4012"/>
    <w:rsid w:val="002A4FA0"/>
    <w:rsid w:val="002A62F8"/>
    <w:rsid w:val="002A69C4"/>
    <w:rsid w:val="002A78F1"/>
    <w:rsid w:val="002B10A1"/>
    <w:rsid w:val="002B2238"/>
    <w:rsid w:val="002B2D2D"/>
    <w:rsid w:val="002B4D05"/>
    <w:rsid w:val="002B50F2"/>
    <w:rsid w:val="002B669C"/>
    <w:rsid w:val="002C1888"/>
    <w:rsid w:val="002C2A81"/>
    <w:rsid w:val="002C32A0"/>
    <w:rsid w:val="002C44AD"/>
    <w:rsid w:val="002C4B53"/>
    <w:rsid w:val="002C6B2A"/>
    <w:rsid w:val="002C6B86"/>
    <w:rsid w:val="002C7629"/>
    <w:rsid w:val="002C7903"/>
    <w:rsid w:val="002D1323"/>
    <w:rsid w:val="002D3AD4"/>
    <w:rsid w:val="002D4882"/>
    <w:rsid w:val="002D48A7"/>
    <w:rsid w:val="002D575F"/>
    <w:rsid w:val="002D5D47"/>
    <w:rsid w:val="002D6ADA"/>
    <w:rsid w:val="002D764C"/>
    <w:rsid w:val="002E2091"/>
    <w:rsid w:val="002E2417"/>
    <w:rsid w:val="002E3B87"/>
    <w:rsid w:val="002E521A"/>
    <w:rsid w:val="002F04F9"/>
    <w:rsid w:val="002F0908"/>
    <w:rsid w:val="002F248F"/>
    <w:rsid w:val="002F4B88"/>
    <w:rsid w:val="002F53D1"/>
    <w:rsid w:val="002F588F"/>
    <w:rsid w:val="002F5FF4"/>
    <w:rsid w:val="002F7300"/>
    <w:rsid w:val="002F76B3"/>
    <w:rsid w:val="00302095"/>
    <w:rsid w:val="00303A8F"/>
    <w:rsid w:val="00304F54"/>
    <w:rsid w:val="003060C4"/>
    <w:rsid w:val="003063BA"/>
    <w:rsid w:val="00310143"/>
    <w:rsid w:val="003103C4"/>
    <w:rsid w:val="00310E86"/>
    <w:rsid w:val="0031184E"/>
    <w:rsid w:val="00312029"/>
    <w:rsid w:val="003129D8"/>
    <w:rsid w:val="00312C56"/>
    <w:rsid w:val="003133DC"/>
    <w:rsid w:val="00314000"/>
    <w:rsid w:val="00314A91"/>
    <w:rsid w:val="0032017B"/>
    <w:rsid w:val="003201FA"/>
    <w:rsid w:val="0032074F"/>
    <w:rsid w:val="00321F02"/>
    <w:rsid w:val="00322234"/>
    <w:rsid w:val="00322288"/>
    <w:rsid w:val="00322313"/>
    <w:rsid w:val="00322680"/>
    <w:rsid w:val="00323F0F"/>
    <w:rsid w:val="0032492E"/>
    <w:rsid w:val="003250E6"/>
    <w:rsid w:val="00331F53"/>
    <w:rsid w:val="00332E52"/>
    <w:rsid w:val="0033588E"/>
    <w:rsid w:val="00341A53"/>
    <w:rsid w:val="00343C03"/>
    <w:rsid w:val="00344B40"/>
    <w:rsid w:val="00345BA0"/>
    <w:rsid w:val="00347876"/>
    <w:rsid w:val="003527F1"/>
    <w:rsid w:val="003536E7"/>
    <w:rsid w:val="0035453B"/>
    <w:rsid w:val="00354792"/>
    <w:rsid w:val="003553CD"/>
    <w:rsid w:val="00356D78"/>
    <w:rsid w:val="00357FCC"/>
    <w:rsid w:val="00363544"/>
    <w:rsid w:val="00365A95"/>
    <w:rsid w:val="003669F4"/>
    <w:rsid w:val="00366D82"/>
    <w:rsid w:val="00367029"/>
    <w:rsid w:val="00367B10"/>
    <w:rsid w:val="003707BD"/>
    <w:rsid w:val="0037103B"/>
    <w:rsid w:val="003716B7"/>
    <w:rsid w:val="0037275B"/>
    <w:rsid w:val="0037329F"/>
    <w:rsid w:val="00375246"/>
    <w:rsid w:val="00375E17"/>
    <w:rsid w:val="0037604D"/>
    <w:rsid w:val="003803CD"/>
    <w:rsid w:val="003803D9"/>
    <w:rsid w:val="0038348A"/>
    <w:rsid w:val="003834A0"/>
    <w:rsid w:val="00384362"/>
    <w:rsid w:val="003849A1"/>
    <w:rsid w:val="00386306"/>
    <w:rsid w:val="003864D6"/>
    <w:rsid w:val="0038742A"/>
    <w:rsid w:val="00387BEC"/>
    <w:rsid w:val="00390929"/>
    <w:rsid w:val="003918D5"/>
    <w:rsid w:val="00393AB5"/>
    <w:rsid w:val="00394AB7"/>
    <w:rsid w:val="003951D6"/>
    <w:rsid w:val="003954FF"/>
    <w:rsid w:val="003960A3"/>
    <w:rsid w:val="003965A0"/>
    <w:rsid w:val="0039680D"/>
    <w:rsid w:val="003A32CD"/>
    <w:rsid w:val="003A48AD"/>
    <w:rsid w:val="003A4E26"/>
    <w:rsid w:val="003A6271"/>
    <w:rsid w:val="003B2437"/>
    <w:rsid w:val="003B3AF0"/>
    <w:rsid w:val="003B5555"/>
    <w:rsid w:val="003B76F4"/>
    <w:rsid w:val="003C02BD"/>
    <w:rsid w:val="003C082C"/>
    <w:rsid w:val="003C53CE"/>
    <w:rsid w:val="003C5CB5"/>
    <w:rsid w:val="003C67F8"/>
    <w:rsid w:val="003C7D9A"/>
    <w:rsid w:val="003D0827"/>
    <w:rsid w:val="003D6C67"/>
    <w:rsid w:val="003E23ED"/>
    <w:rsid w:val="003E3689"/>
    <w:rsid w:val="003E3EA9"/>
    <w:rsid w:val="003E3F05"/>
    <w:rsid w:val="003E4B4C"/>
    <w:rsid w:val="003E4CEA"/>
    <w:rsid w:val="003E6D65"/>
    <w:rsid w:val="003F1742"/>
    <w:rsid w:val="003F32DA"/>
    <w:rsid w:val="003F38BE"/>
    <w:rsid w:val="003F5D7B"/>
    <w:rsid w:val="0040174B"/>
    <w:rsid w:val="00405F00"/>
    <w:rsid w:val="0040642C"/>
    <w:rsid w:val="004109C0"/>
    <w:rsid w:val="00413C42"/>
    <w:rsid w:val="00415288"/>
    <w:rsid w:val="00415603"/>
    <w:rsid w:val="004157D3"/>
    <w:rsid w:val="0041660F"/>
    <w:rsid w:val="00420267"/>
    <w:rsid w:val="0042160F"/>
    <w:rsid w:val="004218B0"/>
    <w:rsid w:val="00422597"/>
    <w:rsid w:val="00422DA5"/>
    <w:rsid w:val="00423B22"/>
    <w:rsid w:val="004244CE"/>
    <w:rsid w:val="00425231"/>
    <w:rsid w:val="00426364"/>
    <w:rsid w:val="004311D4"/>
    <w:rsid w:val="00431744"/>
    <w:rsid w:val="004326A1"/>
    <w:rsid w:val="004338A5"/>
    <w:rsid w:val="00434928"/>
    <w:rsid w:val="00434B65"/>
    <w:rsid w:val="004369CC"/>
    <w:rsid w:val="004374C1"/>
    <w:rsid w:val="00441EDA"/>
    <w:rsid w:val="00442F10"/>
    <w:rsid w:val="004442BA"/>
    <w:rsid w:val="004456ED"/>
    <w:rsid w:val="0044601F"/>
    <w:rsid w:val="004461D2"/>
    <w:rsid w:val="00446BEC"/>
    <w:rsid w:val="00447A6C"/>
    <w:rsid w:val="00447DD5"/>
    <w:rsid w:val="00450781"/>
    <w:rsid w:val="00450900"/>
    <w:rsid w:val="004558E7"/>
    <w:rsid w:val="00455CEC"/>
    <w:rsid w:val="00456203"/>
    <w:rsid w:val="00456D91"/>
    <w:rsid w:val="004605DC"/>
    <w:rsid w:val="004607B9"/>
    <w:rsid w:val="00460AC3"/>
    <w:rsid w:val="0046133F"/>
    <w:rsid w:val="00461E14"/>
    <w:rsid w:val="0046213A"/>
    <w:rsid w:val="0046216D"/>
    <w:rsid w:val="00462D26"/>
    <w:rsid w:val="00463C67"/>
    <w:rsid w:val="00465C38"/>
    <w:rsid w:val="00470571"/>
    <w:rsid w:val="00471147"/>
    <w:rsid w:val="0047175B"/>
    <w:rsid w:val="00471F85"/>
    <w:rsid w:val="00472EAA"/>
    <w:rsid w:val="00473CEC"/>
    <w:rsid w:val="004760F5"/>
    <w:rsid w:val="004766AA"/>
    <w:rsid w:val="004804A2"/>
    <w:rsid w:val="00480630"/>
    <w:rsid w:val="004818C0"/>
    <w:rsid w:val="00482C59"/>
    <w:rsid w:val="004854B9"/>
    <w:rsid w:val="004862A7"/>
    <w:rsid w:val="00486DD4"/>
    <w:rsid w:val="00490592"/>
    <w:rsid w:val="004907C1"/>
    <w:rsid w:val="004917EE"/>
    <w:rsid w:val="00493503"/>
    <w:rsid w:val="00493BB7"/>
    <w:rsid w:val="00494CCA"/>
    <w:rsid w:val="00496F04"/>
    <w:rsid w:val="00497770"/>
    <w:rsid w:val="00497958"/>
    <w:rsid w:val="00497BD0"/>
    <w:rsid w:val="00497C8C"/>
    <w:rsid w:val="004A1614"/>
    <w:rsid w:val="004A3054"/>
    <w:rsid w:val="004A3841"/>
    <w:rsid w:val="004A4A46"/>
    <w:rsid w:val="004B0D73"/>
    <w:rsid w:val="004B1AEE"/>
    <w:rsid w:val="004B49F6"/>
    <w:rsid w:val="004B4ED0"/>
    <w:rsid w:val="004B4ED2"/>
    <w:rsid w:val="004B4F70"/>
    <w:rsid w:val="004B5F0B"/>
    <w:rsid w:val="004B6665"/>
    <w:rsid w:val="004B7017"/>
    <w:rsid w:val="004B70AC"/>
    <w:rsid w:val="004B7A7F"/>
    <w:rsid w:val="004C1378"/>
    <w:rsid w:val="004C14F0"/>
    <w:rsid w:val="004C23A8"/>
    <w:rsid w:val="004C24B5"/>
    <w:rsid w:val="004C3A5F"/>
    <w:rsid w:val="004C4883"/>
    <w:rsid w:val="004C58D9"/>
    <w:rsid w:val="004C63AB"/>
    <w:rsid w:val="004D0452"/>
    <w:rsid w:val="004D1557"/>
    <w:rsid w:val="004D1F0D"/>
    <w:rsid w:val="004D2488"/>
    <w:rsid w:val="004D2D5C"/>
    <w:rsid w:val="004D2E59"/>
    <w:rsid w:val="004D3530"/>
    <w:rsid w:val="004D4A6E"/>
    <w:rsid w:val="004D718E"/>
    <w:rsid w:val="004E2A1B"/>
    <w:rsid w:val="004E54D0"/>
    <w:rsid w:val="004F00ED"/>
    <w:rsid w:val="004F1A64"/>
    <w:rsid w:val="004F1EF0"/>
    <w:rsid w:val="004F3A78"/>
    <w:rsid w:val="0050341B"/>
    <w:rsid w:val="0050473A"/>
    <w:rsid w:val="00505FAE"/>
    <w:rsid w:val="005079B7"/>
    <w:rsid w:val="00510680"/>
    <w:rsid w:val="00511AA5"/>
    <w:rsid w:val="00512862"/>
    <w:rsid w:val="00512E2B"/>
    <w:rsid w:val="00513DE6"/>
    <w:rsid w:val="00514001"/>
    <w:rsid w:val="0051503B"/>
    <w:rsid w:val="00520481"/>
    <w:rsid w:val="00520EF0"/>
    <w:rsid w:val="005216C1"/>
    <w:rsid w:val="00522BC0"/>
    <w:rsid w:val="00523365"/>
    <w:rsid w:val="0052384F"/>
    <w:rsid w:val="00525527"/>
    <w:rsid w:val="00530398"/>
    <w:rsid w:val="00530D85"/>
    <w:rsid w:val="00530EAB"/>
    <w:rsid w:val="0053137A"/>
    <w:rsid w:val="00532521"/>
    <w:rsid w:val="00532C59"/>
    <w:rsid w:val="0053345C"/>
    <w:rsid w:val="00533626"/>
    <w:rsid w:val="00536F47"/>
    <w:rsid w:val="00537FBA"/>
    <w:rsid w:val="00540E50"/>
    <w:rsid w:val="005434D2"/>
    <w:rsid w:val="00543F72"/>
    <w:rsid w:val="00544390"/>
    <w:rsid w:val="00546491"/>
    <w:rsid w:val="005469DD"/>
    <w:rsid w:val="00547913"/>
    <w:rsid w:val="005501D5"/>
    <w:rsid w:val="00551D71"/>
    <w:rsid w:val="005520A8"/>
    <w:rsid w:val="0055263A"/>
    <w:rsid w:val="00552DD2"/>
    <w:rsid w:val="005554AE"/>
    <w:rsid w:val="00555F5F"/>
    <w:rsid w:val="00556E63"/>
    <w:rsid w:val="00557411"/>
    <w:rsid w:val="005574A4"/>
    <w:rsid w:val="005574C4"/>
    <w:rsid w:val="005602E1"/>
    <w:rsid w:val="0056236F"/>
    <w:rsid w:val="0056384B"/>
    <w:rsid w:val="00563979"/>
    <w:rsid w:val="00563BBF"/>
    <w:rsid w:val="00563BE3"/>
    <w:rsid w:val="00565956"/>
    <w:rsid w:val="00567DE7"/>
    <w:rsid w:val="005709CE"/>
    <w:rsid w:val="00571664"/>
    <w:rsid w:val="00571B35"/>
    <w:rsid w:val="00572B19"/>
    <w:rsid w:val="00573169"/>
    <w:rsid w:val="0057316B"/>
    <w:rsid w:val="00573C64"/>
    <w:rsid w:val="00574727"/>
    <w:rsid w:val="00574849"/>
    <w:rsid w:val="00577A60"/>
    <w:rsid w:val="005871BD"/>
    <w:rsid w:val="0058791C"/>
    <w:rsid w:val="00590B4B"/>
    <w:rsid w:val="00590DA3"/>
    <w:rsid w:val="005922DB"/>
    <w:rsid w:val="00594A4B"/>
    <w:rsid w:val="005964CB"/>
    <w:rsid w:val="0059691D"/>
    <w:rsid w:val="00596CA3"/>
    <w:rsid w:val="00596D07"/>
    <w:rsid w:val="00596F61"/>
    <w:rsid w:val="005A0CC1"/>
    <w:rsid w:val="005A26D8"/>
    <w:rsid w:val="005A31BB"/>
    <w:rsid w:val="005A379A"/>
    <w:rsid w:val="005A59C2"/>
    <w:rsid w:val="005B2C5F"/>
    <w:rsid w:val="005B3125"/>
    <w:rsid w:val="005B376A"/>
    <w:rsid w:val="005B3B99"/>
    <w:rsid w:val="005C0F8A"/>
    <w:rsid w:val="005C3CB0"/>
    <w:rsid w:val="005C3E25"/>
    <w:rsid w:val="005C4EC4"/>
    <w:rsid w:val="005C5CCE"/>
    <w:rsid w:val="005C7345"/>
    <w:rsid w:val="005D0370"/>
    <w:rsid w:val="005D1206"/>
    <w:rsid w:val="005D42BF"/>
    <w:rsid w:val="005D5340"/>
    <w:rsid w:val="005D5B19"/>
    <w:rsid w:val="005D641C"/>
    <w:rsid w:val="005D763C"/>
    <w:rsid w:val="005D7B58"/>
    <w:rsid w:val="005E1F43"/>
    <w:rsid w:val="005E2059"/>
    <w:rsid w:val="005E4762"/>
    <w:rsid w:val="005E5BED"/>
    <w:rsid w:val="005E6BD0"/>
    <w:rsid w:val="005F0A7F"/>
    <w:rsid w:val="005F20B0"/>
    <w:rsid w:val="005F2F03"/>
    <w:rsid w:val="005F335C"/>
    <w:rsid w:val="005F3F3F"/>
    <w:rsid w:val="005F669D"/>
    <w:rsid w:val="005F6A15"/>
    <w:rsid w:val="005F771C"/>
    <w:rsid w:val="005F7D72"/>
    <w:rsid w:val="006009FF"/>
    <w:rsid w:val="00602552"/>
    <w:rsid w:val="00604514"/>
    <w:rsid w:val="00604A87"/>
    <w:rsid w:val="00604BA2"/>
    <w:rsid w:val="00604D68"/>
    <w:rsid w:val="006119A7"/>
    <w:rsid w:val="00612BFD"/>
    <w:rsid w:val="00613A77"/>
    <w:rsid w:val="006162DE"/>
    <w:rsid w:val="0062238A"/>
    <w:rsid w:val="0062381A"/>
    <w:rsid w:val="006238CF"/>
    <w:rsid w:val="00624F9D"/>
    <w:rsid w:val="00625064"/>
    <w:rsid w:val="00625414"/>
    <w:rsid w:val="0062558B"/>
    <w:rsid w:val="0063318E"/>
    <w:rsid w:val="006337A8"/>
    <w:rsid w:val="0063387A"/>
    <w:rsid w:val="006351E0"/>
    <w:rsid w:val="00635440"/>
    <w:rsid w:val="00635655"/>
    <w:rsid w:val="0064129F"/>
    <w:rsid w:val="0064132A"/>
    <w:rsid w:val="00641E07"/>
    <w:rsid w:val="00641FAD"/>
    <w:rsid w:val="0064254D"/>
    <w:rsid w:val="00642D9D"/>
    <w:rsid w:val="0064374F"/>
    <w:rsid w:val="00644426"/>
    <w:rsid w:val="00644EE5"/>
    <w:rsid w:val="006461C0"/>
    <w:rsid w:val="00646241"/>
    <w:rsid w:val="00647C90"/>
    <w:rsid w:val="00652F55"/>
    <w:rsid w:val="00656FB2"/>
    <w:rsid w:val="00663CB0"/>
    <w:rsid w:val="006648C6"/>
    <w:rsid w:val="00664C6D"/>
    <w:rsid w:val="006700F4"/>
    <w:rsid w:val="00670CFD"/>
    <w:rsid w:val="00671B01"/>
    <w:rsid w:val="00672CB1"/>
    <w:rsid w:val="006735F1"/>
    <w:rsid w:val="00673BE4"/>
    <w:rsid w:val="00674642"/>
    <w:rsid w:val="00674BDA"/>
    <w:rsid w:val="006750AF"/>
    <w:rsid w:val="006750C8"/>
    <w:rsid w:val="006750EF"/>
    <w:rsid w:val="00677D6B"/>
    <w:rsid w:val="0068116F"/>
    <w:rsid w:val="00682843"/>
    <w:rsid w:val="00682B35"/>
    <w:rsid w:val="00683FC6"/>
    <w:rsid w:val="00684705"/>
    <w:rsid w:val="00684CBF"/>
    <w:rsid w:val="00687ED9"/>
    <w:rsid w:val="00691980"/>
    <w:rsid w:val="00692B64"/>
    <w:rsid w:val="006948FC"/>
    <w:rsid w:val="00694E24"/>
    <w:rsid w:val="006955CD"/>
    <w:rsid w:val="006A0AB2"/>
    <w:rsid w:val="006A0B2D"/>
    <w:rsid w:val="006A2417"/>
    <w:rsid w:val="006A2D74"/>
    <w:rsid w:val="006A34E9"/>
    <w:rsid w:val="006A3ABB"/>
    <w:rsid w:val="006A5098"/>
    <w:rsid w:val="006A7589"/>
    <w:rsid w:val="006B0702"/>
    <w:rsid w:val="006B0E40"/>
    <w:rsid w:val="006B3ED6"/>
    <w:rsid w:val="006B47CC"/>
    <w:rsid w:val="006B48D4"/>
    <w:rsid w:val="006B6B09"/>
    <w:rsid w:val="006B6FBF"/>
    <w:rsid w:val="006B7550"/>
    <w:rsid w:val="006C1B30"/>
    <w:rsid w:val="006C3713"/>
    <w:rsid w:val="006C41AC"/>
    <w:rsid w:val="006C5813"/>
    <w:rsid w:val="006C5A3D"/>
    <w:rsid w:val="006C61DD"/>
    <w:rsid w:val="006C6E00"/>
    <w:rsid w:val="006D17B2"/>
    <w:rsid w:val="006D420A"/>
    <w:rsid w:val="006D5556"/>
    <w:rsid w:val="006D640F"/>
    <w:rsid w:val="006E1A32"/>
    <w:rsid w:val="006E2EA3"/>
    <w:rsid w:val="006E53B2"/>
    <w:rsid w:val="006E5897"/>
    <w:rsid w:val="006F203A"/>
    <w:rsid w:val="006F292A"/>
    <w:rsid w:val="006F56C4"/>
    <w:rsid w:val="006F60BA"/>
    <w:rsid w:val="007019D6"/>
    <w:rsid w:val="00701E57"/>
    <w:rsid w:val="00702B01"/>
    <w:rsid w:val="00703825"/>
    <w:rsid w:val="00703B8F"/>
    <w:rsid w:val="007041EC"/>
    <w:rsid w:val="0070645A"/>
    <w:rsid w:val="007070DC"/>
    <w:rsid w:val="007106B6"/>
    <w:rsid w:val="00710AD9"/>
    <w:rsid w:val="00712F20"/>
    <w:rsid w:val="00713937"/>
    <w:rsid w:val="007141C4"/>
    <w:rsid w:val="00717A82"/>
    <w:rsid w:val="00717C6F"/>
    <w:rsid w:val="00720E99"/>
    <w:rsid w:val="007222D8"/>
    <w:rsid w:val="007226B5"/>
    <w:rsid w:val="007232FA"/>
    <w:rsid w:val="00723C4F"/>
    <w:rsid w:val="00723E3D"/>
    <w:rsid w:val="0072472B"/>
    <w:rsid w:val="007259F0"/>
    <w:rsid w:val="00726CED"/>
    <w:rsid w:val="00727707"/>
    <w:rsid w:val="0073012E"/>
    <w:rsid w:val="00730709"/>
    <w:rsid w:val="00731BC8"/>
    <w:rsid w:val="00732CA4"/>
    <w:rsid w:val="00732E6F"/>
    <w:rsid w:val="00733383"/>
    <w:rsid w:val="00733D3F"/>
    <w:rsid w:val="00735F4D"/>
    <w:rsid w:val="00736916"/>
    <w:rsid w:val="00737C09"/>
    <w:rsid w:val="007409C3"/>
    <w:rsid w:val="0074101B"/>
    <w:rsid w:val="00743EC1"/>
    <w:rsid w:val="007447FB"/>
    <w:rsid w:val="007453DA"/>
    <w:rsid w:val="00746117"/>
    <w:rsid w:val="00746A79"/>
    <w:rsid w:val="007503D7"/>
    <w:rsid w:val="0075224E"/>
    <w:rsid w:val="0075350F"/>
    <w:rsid w:val="00753F27"/>
    <w:rsid w:val="00756CFA"/>
    <w:rsid w:val="0075715F"/>
    <w:rsid w:val="007613CE"/>
    <w:rsid w:val="00763767"/>
    <w:rsid w:val="00763F11"/>
    <w:rsid w:val="00764379"/>
    <w:rsid w:val="00766236"/>
    <w:rsid w:val="00766F62"/>
    <w:rsid w:val="00770441"/>
    <w:rsid w:val="007709EC"/>
    <w:rsid w:val="00770D36"/>
    <w:rsid w:val="00770F08"/>
    <w:rsid w:val="00772C23"/>
    <w:rsid w:val="00772EAE"/>
    <w:rsid w:val="00773C1A"/>
    <w:rsid w:val="007748E2"/>
    <w:rsid w:val="0077518C"/>
    <w:rsid w:val="007762D5"/>
    <w:rsid w:val="00776748"/>
    <w:rsid w:val="007770B6"/>
    <w:rsid w:val="00780AE9"/>
    <w:rsid w:val="00780FD3"/>
    <w:rsid w:val="007811A1"/>
    <w:rsid w:val="00782B95"/>
    <w:rsid w:val="00782F7D"/>
    <w:rsid w:val="00784227"/>
    <w:rsid w:val="00790C1F"/>
    <w:rsid w:val="0079132B"/>
    <w:rsid w:val="007951F2"/>
    <w:rsid w:val="00795601"/>
    <w:rsid w:val="00795B0F"/>
    <w:rsid w:val="00796DDF"/>
    <w:rsid w:val="007A2642"/>
    <w:rsid w:val="007A5774"/>
    <w:rsid w:val="007B0BD5"/>
    <w:rsid w:val="007B1749"/>
    <w:rsid w:val="007B18EB"/>
    <w:rsid w:val="007B3D97"/>
    <w:rsid w:val="007B4847"/>
    <w:rsid w:val="007B700C"/>
    <w:rsid w:val="007B7CDA"/>
    <w:rsid w:val="007C093C"/>
    <w:rsid w:val="007C0EDA"/>
    <w:rsid w:val="007C167F"/>
    <w:rsid w:val="007C1C8A"/>
    <w:rsid w:val="007C2C8D"/>
    <w:rsid w:val="007C4362"/>
    <w:rsid w:val="007C67C2"/>
    <w:rsid w:val="007C71B6"/>
    <w:rsid w:val="007D1593"/>
    <w:rsid w:val="007D4007"/>
    <w:rsid w:val="007D685D"/>
    <w:rsid w:val="007D7038"/>
    <w:rsid w:val="007E08D5"/>
    <w:rsid w:val="007E1116"/>
    <w:rsid w:val="007E2ECA"/>
    <w:rsid w:val="007E31FC"/>
    <w:rsid w:val="007E320D"/>
    <w:rsid w:val="007E3E5C"/>
    <w:rsid w:val="007E407B"/>
    <w:rsid w:val="007E439A"/>
    <w:rsid w:val="007E48AC"/>
    <w:rsid w:val="007E646A"/>
    <w:rsid w:val="007E658A"/>
    <w:rsid w:val="007E72CB"/>
    <w:rsid w:val="007F01A9"/>
    <w:rsid w:val="007F16A8"/>
    <w:rsid w:val="007F181D"/>
    <w:rsid w:val="007F3A0A"/>
    <w:rsid w:val="007F3E77"/>
    <w:rsid w:val="007F4082"/>
    <w:rsid w:val="007F77C9"/>
    <w:rsid w:val="00801EFB"/>
    <w:rsid w:val="0080224B"/>
    <w:rsid w:val="00803E37"/>
    <w:rsid w:val="0080679A"/>
    <w:rsid w:val="008109BB"/>
    <w:rsid w:val="00810BB6"/>
    <w:rsid w:val="0081120E"/>
    <w:rsid w:val="008119AF"/>
    <w:rsid w:val="008129B3"/>
    <w:rsid w:val="0081333F"/>
    <w:rsid w:val="0081377D"/>
    <w:rsid w:val="00813B6E"/>
    <w:rsid w:val="0081443B"/>
    <w:rsid w:val="00814707"/>
    <w:rsid w:val="00815860"/>
    <w:rsid w:val="0081653A"/>
    <w:rsid w:val="00817418"/>
    <w:rsid w:val="00820F98"/>
    <w:rsid w:val="00821241"/>
    <w:rsid w:val="00822C56"/>
    <w:rsid w:val="008240B2"/>
    <w:rsid w:val="008257BC"/>
    <w:rsid w:val="008258E9"/>
    <w:rsid w:val="00832FBF"/>
    <w:rsid w:val="0083365B"/>
    <w:rsid w:val="0083447D"/>
    <w:rsid w:val="00834B77"/>
    <w:rsid w:val="00834DC8"/>
    <w:rsid w:val="0083557D"/>
    <w:rsid w:val="00835606"/>
    <w:rsid w:val="008360C7"/>
    <w:rsid w:val="008365A3"/>
    <w:rsid w:val="008367F7"/>
    <w:rsid w:val="0083681A"/>
    <w:rsid w:val="00837A4E"/>
    <w:rsid w:val="00840365"/>
    <w:rsid w:val="008406C8"/>
    <w:rsid w:val="00840E4C"/>
    <w:rsid w:val="008420C3"/>
    <w:rsid w:val="00845338"/>
    <w:rsid w:val="0084730E"/>
    <w:rsid w:val="00847BE6"/>
    <w:rsid w:val="00852FF8"/>
    <w:rsid w:val="0085455D"/>
    <w:rsid w:val="008555CF"/>
    <w:rsid w:val="00855FDA"/>
    <w:rsid w:val="008569E4"/>
    <w:rsid w:val="00857AB2"/>
    <w:rsid w:val="00857ABB"/>
    <w:rsid w:val="00857C24"/>
    <w:rsid w:val="00861EEF"/>
    <w:rsid w:val="00862D2F"/>
    <w:rsid w:val="008638CB"/>
    <w:rsid w:val="00863C0A"/>
    <w:rsid w:val="008643A7"/>
    <w:rsid w:val="00864C1F"/>
    <w:rsid w:val="00864F49"/>
    <w:rsid w:val="008664FE"/>
    <w:rsid w:val="0086702E"/>
    <w:rsid w:val="00870950"/>
    <w:rsid w:val="008709A1"/>
    <w:rsid w:val="00872701"/>
    <w:rsid w:val="008728C0"/>
    <w:rsid w:val="00872ED4"/>
    <w:rsid w:val="00873361"/>
    <w:rsid w:val="008776FF"/>
    <w:rsid w:val="008814E0"/>
    <w:rsid w:val="008823E2"/>
    <w:rsid w:val="00882437"/>
    <w:rsid w:val="008853A9"/>
    <w:rsid w:val="00885C10"/>
    <w:rsid w:val="008905A5"/>
    <w:rsid w:val="0089100A"/>
    <w:rsid w:val="0089357B"/>
    <w:rsid w:val="008939BD"/>
    <w:rsid w:val="008942F3"/>
    <w:rsid w:val="00894CC4"/>
    <w:rsid w:val="00897A33"/>
    <w:rsid w:val="008A002C"/>
    <w:rsid w:val="008A25F8"/>
    <w:rsid w:val="008A3D35"/>
    <w:rsid w:val="008A7284"/>
    <w:rsid w:val="008B076B"/>
    <w:rsid w:val="008B1C65"/>
    <w:rsid w:val="008B1F2E"/>
    <w:rsid w:val="008B308E"/>
    <w:rsid w:val="008B32B4"/>
    <w:rsid w:val="008B4683"/>
    <w:rsid w:val="008C06E5"/>
    <w:rsid w:val="008C4803"/>
    <w:rsid w:val="008C697D"/>
    <w:rsid w:val="008D1543"/>
    <w:rsid w:val="008D2F16"/>
    <w:rsid w:val="008D42CF"/>
    <w:rsid w:val="008D54D9"/>
    <w:rsid w:val="008D701B"/>
    <w:rsid w:val="008E0CBF"/>
    <w:rsid w:val="008E1D14"/>
    <w:rsid w:val="008E2DF7"/>
    <w:rsid w:val="008E56A2"/>
    <w:rsid w:val="008E581D"/>
    <w:rsid w:val="008E5F36"/>
    <w:rsid w:val="008E63A3"/>
    <w:rsid w:val="008E7730"/>
    <w:rsid w:val="008E7A7B"/>
    <w:rsid w:val="008F1AE6"/>
    <w:rsid w:val="008F2556"/>
    <w:rsid w:val="008F260D"/>
    <w:rsid w:val="008F2DB1"/>
    <w:rsid w:val="008F7D2A"/>
    <w:rsid w:val="009001F8"/>
    <w:rsid w:val="009006C0"/>
    <w:rsid w:val="00901707"/>
    <w:rsid w:val="00902CA7"/>
    <w:rsid w:val="0090459E"/>
    <w:rsid w:val="00904A70"/>
    <w:rsid w:val="00905414"/>
    <w:rsid w:val="00905E90"/>
    <w:rsid w:val="00906128"/>
    <w:rsid w:val="009064AE"/>
    <w:rsid w:val="009102C9"/>
    <w:rsid w:val="0091133C"/>
    <w:rsid w:val="00912DE9"/>
    <w:rsid w:val="009130B0"/>
    <w:rsid w:val="009136B0"/>
    <w:rsid w:val="0091755C"/>
    <w:rsid w:val="00920A5D"/>
    <w:rsid w:val="00920AD4"/>
    <w:rsid w:val="009222EE"/>
    <w:rsid w:val="00922AA6"/>
    <w:rsid w:val="00922CCF"/>
    <w:rsid w:val="00922F89"/>
    <w:rsid w:val="00927235"/>
    <w:rsid w:val="009314E3"/>
    <w:rsid w:val="009316B1"/>
    <w:rsid w:val="009318A2"/>
    <w:rsid w:val="00932E21"/>
    <w:rsid w:val="00934EAD"/>
    <w:rsid w:val="009362ED"/>
    <w:rsid w:val="00937296"/>
    <w:rsid w:val="0093782E"/>
    <w:rsid w:val="0094090C"/>
    <w:rsid w:val="0094174A"/>
    <w:rsid w:val="00943475"/>
    <w:rsid w:val="009434AB"/>
    <w:rsid w:val="0094365A"/>
    <w:rsid w:val="00945248"/>
    <w:rsid w:val="009452D7"/>
    <w:rsid w:val="0094536C"/>
    <w:rsid w:val="00945C49"/>
    <w:rsid w:val="009466AC"/>
    <w:rsid w:val="00950148"/>
    <w:rsid w:val="009502E7"/>
    <w:rsid w:val="009503F1"/>
    <w:rsid w:val="009514B8"/>
    <w:rsid w:val="009517D7"/>
    <w:rsid w:val="009533B4"/>
    <w:rsid w:val="009552FB"/>
    <w:rsid w:val="009567F8"/>
    <w:rsid w:val="00961C91"/>
    <w:rsid w:val="00961E25"/>
    <w:rsid w:val="00962674"/>
    <w:rsid w:val="00963F17"/>
    <w:rsid w:val="00964310"/>
    <w:rsid w:val="009645FD"/>
    <w:rsid w:val="0096626A"/>
    <w:rsid w:val="00967F27"/>
    <w:rsid w:val="00970771"/>
    <w:rsid w:val="00974458"/>
    <w:rsid w:val="00974B9D"/>
    <w:rsid w:val="00975647"/>
    <w:rsid w:val="009778C9"/>
    <w:rsid w:val="00977B75"/>
    <w:rsid w:val="00980114"/>
    <w:rsid w:val="00980CA3"/>
    <w:rsid w:val="00980CEE"/>
    <w:rsid w:val="00981BAD"/>
    <w:rsid w:val="00981BE0"/>
    <w:rsid w:val="00983728"/>
    <w:rsid w:val="0098448A"/>
    <w:rsid w:val="00984E74"/>
    <w:rsid w:val="009927FE"/>
    <w:rsid w:val="00992A66"/>
    <w:rsid w:val="00992D02"/>
    <w:rsid w:val="00993AF9"/>
    <w:rsid w:val="009946A2"/>
    <w:rsid w:val="00995686"/>
    <w:rsid w:val="00997DDF"/>
    <w:rsid w:val="009A0C65"/>
    <w:rsid w:val="009A0FE5"/>
    <w:rsid w:val="009A267A"/>
    <w:rsid w:val="009A64E9"/>
    <w:rsid w:val="009A72E5"/>
    <w:rsid w:val="009B107D"/>
    <w:rsid w:val="009B232E"/>
    <w:rsid w:val="009B3ED7"/>
    <w:rsid w:val="009B41E4"/>
    <w:rsid w:val="009B70FD"/>
    <w:rsid w:val="009C08D1"/>
    <w:rsid w:val="009C09CF"/>
    <w:rsid w:val="009C25BF"/>
    <w:rsid w:val="009C31D6"/>
    <w:rsid w:val="009C6934"/>
    <w:rsid w:val="009D14A3"/>
    <w:rsid w:val="009D2B3F"/>
    <w:rsid w:val="009D37DB"/>
    <w:rsid w:val="009D45F3"/>
    <w:rsid w:val="009D5986"/>
    <w:rsid w:val="009D5E58"/>
    <w:rsid w:val="009D6F04"/>
    <w:rsid w:val="009D7B4B"/>
    <w:rsid w:val="009E1A18"/>
    <w:rsid w:val="009E4821"/>
    <w:rsid w:val="009E4AE4"/>
    <w:rsid w:val="009E59A5"/>
    <w:rsid w:val="009E633F"/>
    <w:rsid w:val="009E6D80"/>
    <w:rsid w:val="009E6F25"/>
    <w:rsid w:val="009F0750"/>
    <w:rsid w:val="009F0A20"/>
    <w:rsid w:val="009F1E1E"/>
    <w:rsid w:val="009F399A"/>
    <w:rsid w:val="009F4463"/>
    <w:rsid w:val="009F4493"/>
    <w:rsid w:val="009F6928"/>
    <w:rsid w:val="009F6C5C"/>
    <w:rsid w:val="009F72DB"/>
    <w:rsid w:val="009F75CD"/>
    <w:rsid w:val="009F7759"/>
    <w:rsid w:val="00A01827"/>
    <w:rsid w:val="00A021DB"/>
    <w:rsid w:val="00A0223C"/>
    <w:rsid w:val="00A0257E"/>
    <w:rsid w:val="00A03892"/>
    <w:rsid w:val="00A05CAD"/>
    <w:rsid w:val="00A077BC"/>
    <w:rsid w:val="00A10DAC"/>
    <w:rsid w:val="00A13AD0"/>
    <w:rsid w:val="00A14912"/>
    <w:rsid w:val="00A157B9"/>
    <w:rsid w:val="00A24687"/>
    <w:rsid w:val="00A24872"/>
    <w:rsid w:val="00A255AF"/>
    <w:rsid w:val="00A27800"/>
    <w:rsid w:val="00A27C83"/>
    <w:rsid w:val="00A3064A"/>
    <w:rsid w:val="00A32AB7"/>
    <w:rsid w:val="00A3382A"/>
    <w:rsid w:val="00A35791"/>
    <w:rsid w:val="00A364DC"/>
    <w:rsid w:val="00A405D3"/>
    <w:rsid w:val="00A41DE9"/>
    <w:rsid w:val="00A44538"/>
    <w:rsid w:val="00A451B7"/>
    <w:rsid w:val="00A46455"/>
    <w:rsid w:val="00A4737F"/>
    <w:rsid w:val="00A50D35"/>
    <w:rsid w:val="00A51A0F"/>
    <w:rsid w:val="00A52EDF"/>
    <w:rsid w:val="00A531C3"/>
    <w:rsid w:val="00A53AD1"/>
    <w:rsid w:val="00A53E56"/>
    <w:rsid w:val="00A56520"/>
    <w:rsid w:val="00A56793"/>
    <w:rsid w:val="00A60AF9"/>
    <w:rsid w:val="00A61190"/>
    <w:rsid w:val="00A62BAC"/>
    <w:rsid w:val="00A6380D"/>
    <w:rsid w:val="00A64F41"/>
    <w:rsid w:val="00A720E3"/>
    <w:rsid w:val="00A72564"/>
    <w:rsid w:val="00A734C8"/>
    <w:rsid w:val="00A73C8A"/>
    <w:rsid w:val="00A74366"/>
    <w:rsid w:val="00A76088"/>
    <w:rsid w:val="00A76232"/>
    <w:rsid w:val="00A767AE"/>
    <w:rsid w:val="00A77855"/>
    <w:rsid w:val="00A80650"/>
    <w:rsid w:val="00A812D4"/>
    <w:rsid w:val="00A81814"/>
    <w:rsid w:val="00A82C7F"/>
    <w:rsid w:val="00A83A5D"/>
    <w:rsid w:val="00A83B8F"/>
    <w:rsid w:val="00A85623"/>
    <w:rsid w:val="00A86936"/>
    <w:rsid w:val="00A874FE"/>
    <w:rsid w:val="00A90726"/>
    <w:rsid w:val="00A91417"/>
    <w:rsid w:val="00A9472F"/>
    <w:rsid w:val="00A976C7"/>
    <w:rsid w:val="00AA09E7"/>
    <w:rsid w:val="00AA1907"/>
    <w:rsid w:val="00AA231D"/>
    <w:rsid w:val="00AA3A19"/>
    <w:rsid w:val="00AA50AB"/>
    <w:rsid w:val="00AA5197"/>
    <w:rsid w:val="00AA662C"/>
    <w:rsid w:val="00AB069D"/>
    <w:rsid w:val="00AB0CAA"/>
    <w:rsid w:val="00AB2969"/>
    <w:rsid w:val="00AB2EBB"/>
    <w:rsid w:val="00AB3BD0"/>
    <w:rsid w:val="00AB43B6"/>
    <w:rsid w:val="00AB4AB5"/>
    <w:rsid w:val="00AB7A0A"/>
    <w:rsid w:val="00AC336C"/>
    <w:rsid w:val="00AC479E"/>
    <w:rsid w:val="00AC6BFE"/>
    <w:rsid w:val="00AC6FAD"/>
    <w:rsid w:val="00AD09D4"/>
    <w:rsid w:val="00AD0C96"/>
    <w:rsid w:val="00AD1EAE"/>
    <w:rsid w:val="00AE1777"/>
    <w:rsid w:val="00AE1A7F"/>
    <w:rsid w:val="00AE1EAA"/>
    <w:rsid w:val="00AE30D1"/>
    <w:rsid w:val="00AE4F51"/>
    <w:rsid w:val="00AE6516"/>
    <w:rsid w:val="00AE682A"/>
    <w:rsid w:val="00AE739F"/>
    <w:rsid w:val="00AE7D4F"/>
    <w:rsid w:val="00AF12E9"/>
    <w:rsid w:val="00AF182D"/>
    <w:rsid w:val="00AF3EEC"/>
    <w:rsid w:val="00AF6C6A"/>
    <w:rsid w:val="00AF6F59"/>
    <w:rsid w:val="00AF6F6E"/>
    <w:rsid w:val="00AF7A24"/>
    <w:rsid w:val="00B00F68"/>
    <w:rsid w:val="00B05FEC"/>
    <w:rsid w:val="00B06171"/>
    <w:rsid w:val="00B11599"/>
    <w:rsid w:val="00B13478"/>
    <w:rsid w:val="00B13ECD"/>
    <w:rsid w:val="00B16C31"/>
    <w:rsid w:val="00B220DE"/>
    <w:rsid w:val="00B22166"/>
    <w:rsid w:val="00B22569"/>
    <w:rsid w:val="00B22991"/>
    <w:rsid w:val="00B24856"/>
    <w:rsid w:val="00B3067E"/>
    <w:rsid w:val="00B3090B"/>
    <w:rsid w:val="00B32511"/>
    <w:rsid w:val="00B32771"/>
    <w:rsid w:val="00B328E3"/>
    <w:rsid w:val="00B33273"/>
    <w:rsid w:val="00B403E2"/>
    <w:rsid w:val="00B43342"/>
    <w:rsid w:val="00B434A5"/>
    <w:rsid w:val="00B463DA"/>
    <w:rsid w:val="00B46E76"/>
    <w:rsid w:val="00B52154"/>
    <w:rsid w:val="00B545C5"/>
    <w:rsid w:val="00B60540"/>
    <w:rsid w:val="00B61DC2"/>
    <w:rsid w:val="00B6256A"/>
    <w:rsid w:val="00B62ACF"/>
    <w:rsid w:val="00B646B9"/>
    <w:rsid w:val="00B647E5"/>
    <w:rsid w:val="00B7111B"/>
    <w:rsid w:val="00B712A0"/>
    <w:rsid w:val="00B7197A"/>
    <w:rsid w:val="00B73099"/>
    <w:rsid w:val="00B731D4"/>
    <w:rsid w:val="00B73C67"/>
    <w:rsid w:val="00B766D9"/>
    <w:rsid w:val="00B77346"/>
    <w:rsid w:val="00B820FF"/>
    <w:rsid w:val="00B82475"/>
    <w:rsid w:val="00B83C45"/>
    <w:rsid w:val="00B8621E"/>
    <w:rsid w:val="00B869B7"/>
    <w:rsid w:val="00B92DD6"/>
    <w:rsid w:val="00B92FDC"/>
    <w:rsid w:val="00B93432"/>
    <w:rsid w:val="00B93CA4"/>
    <w:rsid w:val="00B9483C"/>
    <w:rsid w:val="00B95448"/>
    <w:rsid w:val="00B9565E"/>
    <w:rsid w:val="00B962B4"/>
    <w:rsid w:val="00B96FAB"/>
    <w:rsid w:val="00BA1154"/>
    <w:rsid w:val="00BA2176"/>
    <w:rsid w:val="00BA2748"/>
    <w:rsid w:val="00BA29B7"/>
    <w:rsid w:val="00BA3667"/>
    <w:rsid w:val="00BA3DC7"/>
    <w:rsid w:val="00BA3F5D"/>
    <w:rsid w:val="00BA47A8"/>
    <w:rsid w:val="00BA4E37"/>
    <w:rsid w:val="00BA567B"/>
    <w:rsid w:val="00BB03CE"/>
    <w:rsid w:val="00BB1847"/>
    <w:rsid w:val="00BB3504"/>
    <w:rsid w:val="00BB449B"/>
    <w:rsid w:val="00BB5131"/>
    <w:rsid w:val="00BB5153"/>
    <w:rsid w:val="00BB7986"/>
    <w:rsid w:val="00BC039E"/>
    <w:rsid w:val="00BC1372"/>
    <w:rsid w:val="00BC1D12"/>
    <w:rsid w:val="00BC20AD"/>
    <w:rsid w:val="00BC2209"/>
    <w:rsid w:val="00BC7661"/>
    <w:rsid w:val="00BC7911"/>
    <w:rsid w:val="00BD235F"/>
    <w:rsid w:val="00BD2FA1"/>
    <w:rsid w:val="00BD4E29"/>
    <w:rsid w:val="00BD535D"/>
    <w:rsid w:val="00BD5940"/>
    <w:rsid w:val="00BD66AB"/>
    <w:rsid w:val="00BD7B1A"/>
    <w:rsid w:val="00BE0B2A"/>
    <w:rsid w:val="00BE2A5E"/>
    <w:rsid w:val="00BE3EE3"/>
    <w:rsid w:val="00BE4049"/>
    <w:rsid w:val="00BE4BA7"/>
    <w:rsid w:val="00BF0EAC"/>
    <w:rsid w:val="00BF2420"/>
    <w:rsid w:val="00BF2B27"/>
    <w:rsid w:val="00BF32FE"/>
    <w:rsid w:val="00BF4AC6"/>
    <w:rsid w:val="00BF5D9D"/>
    <w:rsid w:val="00BF6B62"/>
    <w:rsid w:val="00BF72EC"/>
    <w:rsid w:val="00C00A4D"/>
    <w:rsid w:val="00C02AAE"/>
    <w:rsid w:val="00C02EAD"/>
    <w:rsid w:val="00C03337"/>
    <w:rsid w:val="00C0516B"/>
    <w:rsid w:val="00C071B7"/>
    <w:rsid w:val="00C10C6A"/>
    <w:rsid w:val="00C12C8B"/>
    <w:rsid w:val="00C139B8"/>
    <w:rsid w:val="00C14015"/>
    <w:rsid w:val="00C160EE"/>
    <w:rsid w:val="00C167E9"/>
    <w:rsid w:val="00C16BEF"/>
    <w:rsid w:val="00C17818"/>
    <w:rsid w:val="00C2011F"/>
    <w:rsid w:val="00C20EE7"/>
    <w:rsid w:val="00C21933"/>
    <w:rsid w:val="00C228F3"/>
    <w:rsid w:val="00C23DD9"/>
    <w:rsid w:val="00C24983"/>
    <w:rsid w:val="00C26671"/>
    <w:rsid w:val="00C26DBD"/>
    <w:rsid w:val="00C27109"/>
    <w:rsid w:val="00C27540"/>
    <w:rsid w:val="00C31918"/>
    <w:rsid w:val="00C34121"/>
    <w:rsid w:val="00C34CED"/>
    <w:rsid w:val="00C34D0C"/>
    <w:rsid w:val="00C35E9F"/>
    <w:rsid w:val="00C36ED2"/>
    <w:rsid w:val="00C40A2F"/>
    <w:rsid w:val="00C40BD9"/>
    <w:rsid w:val="00C445CA"/>
    <w:rsid w:val="00C44774"/>
    <w:rsid w:val="00C46071"/>
    <w:rsid w:val="00C463D7"/>
    <w:rsid w:val="00C465A9"/>
    <w:rsid w:val="00C5052A"/>
    <w:rsid w:val="00C50997"/>
    <w:rsid w:val="00C50E00"/>
    <w:rsid w:val="00C5231E"/>
    <w:rsid w:val="00C535EC"/>
    <w:rsid w:val="00C555B0"/>
    <w:rsid w:val="00C56DC7"/>
    <w:rsid w:val="00C57481"/>
    <w:rsid w:val="00C575FE"/>
    <w:rsid w:val="00C61199"/>
    <w:rsid w:val="00C62ED0"/>
    <w:rsid w:val="00C63767"/>
    <w:rsid w:val="00C6396B"/>
    <w:rsid w:val="00C64D74"/>
    <w:rsid w:val="00C64F5D"/>
    <w:rsid w:val="00C6604A"/>
    <w:rsid w:val="00C668D3"/>
    <w:rsid w:val="00C673CF"/>
    <w:rsid w:val="00C709B4"/>
    <w:rsid w:val="00C72723"/>
    <w:rsid w:val="00C752D9"/>
    <w:rsid w:val="00C75771"/>
    <w:rsid w:val="00C75B17"/>
    <w:rsid w:val="00C83042"/>
    <w:rsid w:val="00C837E0"/>
    <w:rsid w:val="00C838A7"/>
    <w:rsid w:val="00C83D61"/>
    <w:rsid w:val="00C91E78"/>
    <w:rsid w:val="00C9309E"/>
    <w:rsid w:val="00C9475A"/>
    <w:rsid w:val="00C94CEF"/>
    <w:rsid w:val="00C9533B"/>
    <w:rsid w:val="00C95627"/>
    <w:rsid w:val="00C960B6"/>
    <w:rsid w:val="00C960BE"/>
    <w:rsid w:val="00C96E07"/>
    <w:rsid w:val="00C97715"/>
    <w:rsid w:val="00CA01DF"/>
    <w:rsid w:val="00CA0D81"/>
    <w:rsid w:val="00CA15CE"/>
    <w:rsid w:val="00CA2B96"/>
    <w:rsid w:val="00CA505B"/>
    <w:rsid w:val="00CA53BC"/>
    <w:rsid w:val="00CA7497"/>
    <w:rsid w:val="00CA7C6F"/>
    <w:rsid w:val="00CB0345"/>
    <w:rsid w:val="00CB2A0F"/>
    <w:rsid w:val="00CB3B92"/>
    <w:rsid w:val="00CB5AE9"/>
    <w:rsid w:val="00CB5E79"/>
    <w:rsid w:val="00CB5ED0"/>
    <w:rsid w:val="00CC1356"/>
    <w:rsid w:val="00CC16D6"/>
    <w:rsid w:val="00CC3EE2"/>
    <w:rsid w:val="00CC534A"/>
    <w:rsid w:val="00CC57BE"/>
    <w:rsid w:val="00CC684F"/>
    <w:rsid w:val="00CC7286"/>
    <w:rsid w:val="00CD0BF8"/>
    <w:rsid w:val="00CD43B4"/>
    <w:rsid w:val="00CD5325"/>
    <w:rsid w:val="00CD543F"/>
    <w:rsid w:val="00CD585C"/>
    <w:rsid w:val="00CD602B"/>
    <w:rsid w:val="00CD62B9"/>
    <w:rsid w:val="00CD6521"/>
    <w:rsid w:val="00CD7390"/>
    <w:rsid w:val="00CD79F9"/>
    <w:rsid w:val="00CE582C"/>
    <w:rsid w:val="00CE5A3A"/>
    <w:rsid w:val="00CE6438"/>
    <w:rsid w:val="00CF0C6A"/>
    <w:rsid w:val="00CF2B55"/>
    <w:rsid w:val="00CF33E3"/>
    <w:rsid w:val="00CF404E"/>
    <w:rsid w:val="00CF5783"/>
    <w:rsid w:val="00CF773E"/>
    <w:rsid w:val="00CF78DE"/>
    <w:rsid w:val="00D01391"/>
    <w:rsid w:val="00D015C4"/>
    <w:rsid w:val="00D01E24"/>
    <w:rsid w:val="00D037FE"/>
    <w:rsid w:val="00D03995"/>
    <w:rsid w:val="00D04DE0"/>
    <w:rsid w:val="00D05C20"/>
    <w:rsid w:val="00D06261"/>
    <w:rsid w:val="00D07D57"/>
    <w:rsid w:val="00D07E2A"/>
    <w:rsid w:val="00D118F5"/>
    <w:rsid w:val="00D1196D"/>
    <w:rsid w:val="00D12237"/>
    <w:rsid w:val="00D1354B"/>
    <w:rsid w:val="00D17040"/>
    <w:rsid w:val="00D1792D"/>
    <w:rsid w:val="00D21A12"/>
    <w:rsid w:val="00D226A9"/>
    <w:rsid w:val="00D23074"/>
    <w:rsid w:val="00D270BA"/>
    <w:rsid w:val="00D30B0E"/>
    <w:rsid w:val="00D30CE2"/>
    <w:rsid w:val="00D30D93"/>
    <w:rsid w:val="00D31980"/>
    <w:rsid w:val="00D326C8"/>
    <w:rsid w:val="00D34813"/>
    <w:rsid w:val="00D34C34"/>
    <w:rsid w:val="00D3544B"/>
    <w:rsid w:val="00D35E3C"/>
    <w:rsid w:val="00D36452"/>
    <w:rsid w:val="00D36F54"/>
    <w:rsid w:val="00D41600"/>
    <w:rsid w:val="00D41BAF"/>
    <w:rsid w:val="00D42558"/>
    <w:rsid w:val="00D4286C"/>
    <w:rsid w:val="00D42BC0"/>
    <w:rsid w:val="00D438F9"/>
    <w:rsid w:val="00D45229"/>
    <w:rsid w:val="00D51695"/>
    <w:rsid w:val="00D53326"/>
    <w:rsid w:val="00D54E60"/>
    <w:rsid w:val="00D569B3"/>
    <w:rsid w:val="00D5708A"/>
    <w:rsid w:val="00D570C1"/>
    <w:rsid w:val="00D60F45"/>
    <w:rsid w:val="00D62315"/>
    <w:rsid w:val="00D62852"/>
    <w:rsid w:val="00D63938"/>
    <w:rsid w:val="00D65536"/>
    <w:rsid w:val="00D65A9C"/>
    <w:rsid w:val="00D67BC5"/>
    <w:rsid w:val="00D70B3B"/>
    <w:rsid w:val="00D72381"/>
    <w:rsid w:val="00D743C0"/>
    <w:rsid w:val="00D75151"/>
    <w:rsid w:val="00D762F1"/>
    <w:rsid w:val="00D76B44"/>
    <w:rsid w:val="00D8440E"/>
    <w:rsid w:val="00D84A1A"/>
    <w:rsid w:val="00D86185"/>
    <w:rsid w:val="00D86F07"/>
    <w:rsid w:val="00D8715D"/>
    <w:rsid w:val="00D9033E"/>
    <w:rsid w:val="00D90A50"/>
    <w:rsid w:val="00D90BF4"/>
    <w:rsid w:val="00D90DAB"/>
    <w:rsid w:val="00D91851"/>
    <w:rsid w:val="00D91FEA"/>
    <w:rsid w:val="00DA1543"/>
    <w:rsid w:val="00DA25B5"/>
    <w:rsid w:val="00DA6E33"/>
    <w:rsid w:val="00DB49E5"/>
    <w:rsid w:val="00DB5CDC"/>
    <w:rsid w:val="00DB5CE1"/>
    <w:rsid w:val="00DB6FF9"/>
    <w:rsid w:val="00DB73F4"/>
    <w:rsid w:val="00DB7A15"/>
    <w:rsid w:val="00DC0389"/>
    <w:rsid w:val="00DC3939"/>
    <w:rsid w:val="00DC4929"/>
    <w:rsid w:val="00DC570B"/>
    <w:rsid w:val="00DC72E2"/>
    <w:rsid w:val="00DD100E"/>
    <w:rsid w:val="00DD24E1"/>
    <w:rsid w:val="00DD4DEF"/>
    <w:rsid w:val="00DD73AE"/>
    <w:rsid w:val="00DE0025"/>
    <w:rsid w:val="00DE0CE1"/>
    <w:rsid w:val="00DE10F5"/>
    <w:rsid w:val="00DE11E5"/>
    <w:rsid w:val="00DE1625"/>
    <w:rsid w:val="00DE49AA"/>
    <w:rsid w:val="00DE5221"/>
    <w:rsid w:val="00DE59FE"/>
    <w:rsid w:val="00DE5BB4"/>
    <w:rsid w:val="00DE63F7"/>
    <w:rsid w:val="00DF02D6"/>
    <w:rsid w:val="00DF1AB3"/>
    <w:rsid w:val="00DF3E56"/>
    <w:rsid w:val="00DF5F20"/>
    <w:rsid w:val="00E004FD"/>
    <w:rsid w:val="00E02C6A"/>
    <w:rsid w:val="00E03483"/>
    <w:rsid w:val="00E058AE"/>
    <w:rsid w:val="00E06284"/>
    <w:rsid w:val="00E0628E"/>
    <w:rsid w:val="00E101D2"/>
    <w:rsid w:val="00E12A15"/>
    <w:rsid w:val="00E12AF6"/>
    <w:rsid w:val="00E13817"/>
    <w:rsid w:val="00E142DC"/>
    <w:rsid w:val="00E205DC"/>
    <w:rsid w:val="00E206E0"/>
    <w:rsid w:val="00E20BA6"/>
    <w:rsid w:val="00E2455E"/>
    <w:rsid w:val="00E24FCB"/>
    <w:rsid w:val="00E25DED"/>
    <w:rsid w:val="00E30C6C"/>
    <w:rsid w:val="00E32AA7"/>
    <w:rsid w:val="00E33D4A"/>
    <w:rsid w:val="00E33F77"/>
    <w:rsid w:val="00E344CA"/>
    <w:rsid w:val="00E3495C"/>
    <w:rsid w:val="00E34F69"/>
    <w:rsid w:val="00E352ED"/>
    <w:rsid w:val="00E35583"/>
    <w:rsid w:val="00E357BC"/>
    <w:rsid w:val="00E357F0"/>
    <w:rsid w:val="00E36952"/>
    <w:rsid w:val="00E37B11"/>
    <w:rsid w:val="00E42243"/>
    <w:rsid w:val="00E429BF"/>
    <w:rsid w:val="00E45CF4"/>
    <w:rsid w:val="00E45D88"/>
    <w:rsid w:val="00E4639A"/>
    <w:rsid w:val="00E46CD3"/>
    <w:rsid w:val="00E47DDF"/>
    <w:rsid w:val="00E561A7"/>
    <w:rsid w:val="00E561E0"/>
    <w:rsid w:val="00E57113"/>
    <w:rsid w:val="00E572FC"/>
    <w:rsid w:val="00E6045F"/>
    <w:rsid w:val="00E60FD9"/>
    <w:rsid w:val="00E61674"/>
    <w:rsid w:val="00E62DCB"/>
    <w:rsid w:val="00E62F90"/>
    <w:rsid w:val="00E63047"/>
    <w:rsid w:val="00E6471E"/>
    <w:rsid w:val="00E670A7"/>
    <w:rsid w:val="00E67A95"/>
    <w:rsid w:val="00E707DA"/>
    <w:rsid w:val="00E73173"/>
    <w:rsid w:val="00E7607F"/>
    <w:rsid w:val="00E76F86"/>
    <w:rsid w:val="00E77A65"/>
    <w:rsid w:val="00E80338"/>
    <w:rsid w:val="00E80457"/>
    <w:rsid w:val="00E8283D"/>
    <w:rsid w:val="00E82D81"/>
    <w:rsid w:val="00E843C0"/>
    <w:rsid w:val="00E856FC"/>
    <w:rsid w:val="00E85BA2"/>
    <w:rsid w:val="00E85F28"/>
    <w:rsid w:val="00E877FA"/>
    <w:rsid w:val="00E94A4F"/>
    <w:rsid w:val="00E96327"/>
    <w:rsid w:val="00EA106E"/>
    <w:rsid w:val="00EA1287"/>
    <w:rsid w:val="00EA24D9"/>
    <w:rsid w:val="00EA4772"/>
    <w:rsid w:val="00EA72C6"/>
    <w:rsid w:val="00EB10AD"/>
    <w:rsid w:val="00EB20D3"/>
    <w:rsid w:val="00EB20EF"/>
    <w:rsid w:val="00EB2231"/>
    <w:rsid w:val="00EB334E"/>
    <w:rsid w:val="00EB337E"/>
    <w:rsid w:val="00EB3907"/>
    <w:rsid w:val="00EB4B68"/>
    <w:rsid w:val="00EB51D9"/>
    <w:rsid w:val="00EB6A40"/>
    <w:rsid w:val="00EB6C58"/>
    <w:rsid w:val="00EB7735"/>
    <w:rsid w:val="00EC17C6"/>
    <w:rsid w:val="00EC1FBB"/>
    <w:rsid w:val="00EC2E44"/>
    <w:rsid w:val="00EC36AF"/>
    <w:rsid w:val="00EC36C3"/>
    <w:rsid w:val="00EC57A9"/>
    <w:rsid w:val="00EC5889"/>
    <w:rsid w:val="00EC6524"/>
    <w:rsid w:val="00ED0B14"/>
    <w:rsid w:val="00ED1D1F"/>
    <w:rsid w:val="00ED2729"/>
    <w:rsid w:val="00ED2ACF"/>
    <w:rsid w:val="00ED2F2E"/>
    <w:rsid w:val="00ED3225"/>
    <w:rsid w:val="00ED4CEC"/>
    <w:rsid w:val="00EE0DDF"/>
    <w:rsid w:val="00EE1E26"/>
    <w:rsid w:val="00EE38FF"/>
    <w:rsid w:val="00EE3B70"/>
    <w:rsid w:val="00EE48C7"/>
    <w:rsid w:val="00EE4B09"/>
    <w:rsid w:val="00EE6657"/>
    <w:rsid w:val="00EF063D"/>
    <w:rsid w:val="00EF0697"/>
    <w:rsid w:val="00EF0D67"/>
    <w:rsid w:val="00EF24E1"/>
    <w:rsid w:val="00EF2B49"/>
    <w:rsid w:val="00EF3553"/>
    <w:rsid w:val="00EF3B3E"/>
    <w:rsid w:val="00EF40CD"/>
    <w:rsid w:val="00EF642E"/>
    <w:rsid w:val="00EF64DD"/>
    <w:rsid w:val="00F00B73"/>
    <w:rsid w:val="00F02422"/>
    <w:rsid w:val="00F03F29"/>
    <w:rsid w:val="00F048B4"/>
    <w:rsid w:val="00F054D8"/>
    <w:rsid w:val="00F05B72"/>
    <w:rsid w:val="00F07968"/>
    <w:rsid w:val="00F10301"/>
    <w:rsid w:val="00F11F5A"/>
    <w:rsid w:val="00F14AF4"/>
    <w:rsid w:val="00F163C7"/>
    <w:rsid w:val="00F1655B"/>
    <w:rsid w:val="00F2121C"/>
    <w:rsid w:val="00F23A6A"/>
    <w:rsid w:val="00F27453"/>
    <w:rsid w:val="00F302D1"/>
    <w:rsid w:val="00F33690"/>
    <w:rsid w:val="00F33BBA"/>
    <w:rsid w:val="00F34B9B"/>
    <w:rsid w:val="00F364F0"/>
    <w:rsid w:val="00F36909"/>
    <w:rsid w:val="00F40137"/>
    <w:rsid w:val="00F41CE0"/>
    <w:rsid w:val="00F42720"/>
    <w:rsid w:val="00F471A0"/>
    <w:rsid w:val="00F511A5"/>
    <w:rsid w:val="00F51C4B"/>
    <w:rsid w:val="00F538F9"/>
    <w:rsid w:val="00F541F0"/>
    <w:rsid w:val="00F54C2E"/>
    <w:rsid w:val="00F561B1"/>
    <w:rsid w:val="00F5660B"/>
    <w:rsid w:val="00F56B41"/>
    <w:rsid w:val="00F60E00"/>
    <w:rsid w:val="00F611F9"/>
    <w:rsid w:val="00F620B2"/>
    <w:rsid w:val="00F62B79"/>
    <w:rsid w:val="00F63391"/>
    <w:rsid w:val="00F6405F"/>
    <w:rsid w:val="00F64B45"/>
    <w:rsid w:val="00F64D00"/>
    <w:rsid w:val="00F667CE"/>
    <w:rsid w:val="00F70A22"/>
    <w:rsid w:val="00F7208F"/>
    <w:rsid w:val="00F72368"/>
    <w:rsid w:val="00F725BC"/>
    <w:rsid w:val="00F729CF"/>
    <w:rsid w:val="00F72C50"/>
    <w:rsid w:val="00F75D36"/>
    <w:rsid w:val="00F76F8C"/>
    <w:rsid w:val="00F81186"/>
    <w:rsid w:val="00F83B9D"/>
    <w:rsid w:val="00F841A6"/>
    <w:rsid w:val="00F84753"/>
    <w:rsid w:val="00F849A2"/>
    <w:rsid w:val="00F85BBD"/>
    <w:rsid w:val="00F90B05"/>
    <w:rsid w:val="00F91F74"/>
    <w:rsid w:val="00F92A02"/>
    <w:rsid w:val="00F92CE0"/>
    <w:rsid w:val="00F94843"/>
    <w:rsid w:val="00F96364"/>
    <w:rsid w:val="00FA3178"/>
    <w:rsid w:val="00FA3E75"/>
    <w:rsid w:val="00FA4391"/>
    <w:rsid w:val="00FA541F"/>
    <w:rsid w:val="00FA6044"/>
    <w:rsid w:val="00FB06E8"/>
    <w:rsid w:val="00FB0D84"/>
    <w:rsid w:val="00FB1B44"/>
    <w:rsid w:val="00FB27F2"/>
    <w:rsid w:val="00FB2F89"/>
    <w:rsid w:val="00FB3957"/>
    <w:rsid w:val="00FB4DB3"/>
    <w:rsid w:val="00FB4F27"/>
    <w:rsid w:val="00FB5B23"/>
    <w:rsid w:val="00FB779C"/>
    <w:rsid w:val="00FC1D5F"/>
    <w:rsid w:val="00FC1F69"/>
    <w:rsid w:val="00FC3471"/>
    <w:rsid w:val="00FC3AD5"/>
    <w:rsid w:val="00FC529B"/>
    <w:rsid w:val="00FC5A61"/>
    <w:rsid w:val="00FC5AF2"/>
    <w:rsid w:val="00FD1E20"/>
    <w:rsid w:val="00FD2833"/>
    <w:rsid w:val="00FD2BE3"/>
    <w:rsid w:val="00FD3C87"/>
    <w:rsid w:val="00FD49FE"/>
    <w:rsid w:val="00FD4D47"/>
    <w:rsid w:val="00FD4EFC"/>
    <w:rsid w:val="00FD5140"/>
    <w:rsid w:val="00FE0A89"/>
    <w:rsid w:val="00FE1B99"/>
    <w:rsid w:val="00FE2973"/>
    <w:rsid w:val="00FE3555"/>
    <w:rsid w:val="00FE36B0"/>
    <w:rsid w:val="00FE452D"/>
    <w:rsid w:val="00FE4E9F"/>
    <w:rsid w:val="00FE50E3"/>
    <w:rsid w:val="00FE5761"/>
    <w:rsid w:val="00FE5A31"/>
    <w:rsid w:val="00FF0292"/>
    <w:rsid w:val="00FF1A46"/>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01524880">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33559969">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0560">
      <w:bodyDiv w:val="1"/>
      <w:marLeft w:val="0"/>
      <w:marRight w:val="0"/>
      <w:marTop w:val="0"/>
      <w:marBottom w:val="0"/>
      <w:divBdr>
        <w:top w:val="none" w:sz="0" w:space="0" w:color="auto"/>
        <w:left w:val="none" w:sz="0" w:space="0" w:color="auto"/>
        <w:bottom w:val="none" w:sz="0" w:space="0" w:color="auto"/>
        <w:right w:val="none" w:sz="0" w:space="0" w:color="auto"/>
      </w:divBdr>
    </w:div>
    <w:div w:id="1071344204">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38300240">
      <w:bodyDiv w:val="1"/>
      <w:marLeft w:val="0"/>
      <w:marRight w:val="0"/>
      <w:marTop w:val="0"/>
      <w:marBottom w:val="0"/>
      <w:divBdr>
        <w:top w:val="none" w:sz="0" w:space="0" w:color="auto"/>
        <w:left w:val="none" w:sz="0" w:space="0" w:color="auto"/>
        <w:bottom w:val="none" w:sz="0" w:space="0" w:color="auto"/>
        <w:right w:val="none" w:sz="0" w:space="0" w:color="auto"/>
      </w:divBdr>
    </w:div>
    <w:div w:id="1787038681">
      <w:bodyDiv w:val="1"/>
      <w:marLeft w:val="0"/>
      <w:marRight w:val="0"/>
      <w:marTop w:val="0"/>
      <w:marBottom w:val="0"/>
      <w:divBdr>
        <w:top w:val="none" w:sz="0" w:space="0" w:color="auto"/>
        <w:left w:val="none" w:sz="0" w:space="0" w:color="auto"/>
        <w:bottom w:val="none" w:sz="0" w:space="0" w:color="auto"/>
        <w:right w:val="none" w:sz="0" w:space="0" w:color="auto"/>
      </w:divBdr>
    </w:div>
    <w:div w:id="1804539434">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FE452808BD472BB8A7CE4B6ADBA947"/>
        <w:category>
          <w:name w:val="Общие"/>
          <w:gallery w:val="placeholder"/>
        </w:category>
        <w:types>
          <w:type w:val="bbPlcHdr"/>
        </w:types>
        <w:behaviors>
          <w:behavior w:val="content"/>
        </w:behaviors>
        <w:guid w:val="{6A180DD4-0BEC-4A19-8FEE-931B565EC3E5}"/>
      </w:docPartPr>
      <w:docPartBody>
        <w:p w:rsidR="00E25918" w:rsidRDefault="00177E8F" w:rsidP="00177E8F">
          <w:pPr>
            <w:pStyle w:val="34FE452808BD472BB8A7CE4B6ADBA947"/>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E8F"/>
    <w:rsid w:val="0009620A"/>
    <w:rsid w:val="000A065C"/>
    <w:rsid w:val="001221D8"/>
    <w:rsid w:val="00177E8F"/>
    <w:rsid w:val="00236558"/>
    <w:rsid w:val="00314194"/>
    <w:rsid w:val="00486A26"/>
    <w:rsid w:val="0050519A"/>
    <w:rsid w:val="005D3AE8"/>
    <w:rsid w:val="00633F91"/>
    <w:rsid w:val="006E3CC3"/>
    <w:rsid w:val="007A7A68"/>
    <w:rsid w:val="009559AE"/>
    <w:rsid w:val="009B6053"/>
    <w:rsid w:val="009F4BB2"/>
    <w:rsid w:val="00B872EB"/>
    <w:rsid w:val="00C50F66"/>
    <w:rsid w:val="00E25918"/>
    <w:rsid w:val="00EB4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AFEA7-CB43-439C-A34E-AF6B2199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36</Pages>
  <Words>14486</Words>
  <Characters>82573</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Роман Олегович Свирин</cp:lastModifiedBy>
  <cp:revision>568</cp:revision>
  <cp:lastPrinted>2017-11-15T08:07:00Z</cp:lastPrinted>
  <dcterms:created xsi:type="dcterms:W3CDTF">2017-10-13T15:46:00Z</dcterms:created>
  <dcterms:modified xsi:type="dcterms:W3CDTF">2017-11-15T11:33:00Z</dcterms:modified>
</cp:coreProperties>
</file>