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3510915</wp:posOffset>
                </wp:positionH>
                <wp:positionV relativeFrom="paragraph">
                  <wp:posOffset>-227330</wp:posOffset>
                </wp:positionV>
                <wp:extent cx="2657475" cy="1724025"/>
                <wp:effectExtent l="0" t="0" r="9525" b="952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724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40A18" w:rsidRPr="00BD535D" w:rsidRDefault="00A40A18" w:rsidP="00A874FE">
                            <w:pPr>
                              <w:rPr>
                                <w:rFonts w:ascii="Times New Roman" w:hAnsi="Times New Roman"/>
                                <w:bCs/>
                                <w:sz w:val="24"/>
                                <w:szCs w:val="24"/>
                              </w:rPr>
                            </w:pPr>
                            <w:r w:rsidRPr="00BD535D">
                              <w:rPr>
                                <w:rFonts w:ascii="Times New Roman" w:hAnsi="Times New Roman"/>
                                <w:bCs/>
                                <w:sz w:val="24"/>
                                <w:szCs w:val="24"/>
                              </w:rPr>
                              <w:t>УТВЕРЖДАЮ:</w:t>
                            </w:r>
                          </w:p>
                          <w:p w:rsidR="00A40A18" w:rsidRPr="00BD535D" w:rsidRDefault="00A40A18" w:rsidP="00482C59">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sidR="009A7A79">
                              <w:rPr>
                                <w:rFonts w:ascii="Times New Roman" w:hAnsi="Times New Roman"/>
                                <w:sz w:val="24"/>
                                <w:szCs w:val="24"/>
                              </w:rPr>
                              <w:t xml:space="preserve">многоквартирных домов </w:t>
                            </w:r>
                            <w:r w:rsidRPr="00BD535D">
                              <w:rPr>
                                <w:rFonts w:ascii="Times New Roman" w:hAnsi="Times New Roman"/>
                                <w:sz w:val="24"/>
                                <w:szCs w:val="24"/>
                              </w:rPr>
                              <w:t>Ленинградской области»</w:t>
                            </w:r>
                          </w:p>
                          <w:p w:rsidR="00A40A18" w:rsidRPr="00BD535D" w:rsidRDefault="00A40A18" w:rsidP="00482C59">
                            <w:pPr>
                              <w:rPr>
                                <w:rFonts w:ascii="Times New Roman" w:hAnsi="Times New Roman"/>
                                <w:sz w:val="24"/>
                                <w:szCs w:val="24"/>
                              </w:rPr>
                            </w:pPr>
                            <w:r w:rsidRPr="00BD535D">
                              <w:rPr>
                                <w:rFonts w:ascii="Times New Roman" w:hAnsi="Times New Roman"/>
                                <w:sz w:val="24"/>
                                <w:szCs w:val="24"/>
                              </w:rPr>
                              <w:t xml:space="preserve">____________/ </w:t>
                            </w:r>
                            <w:r>
                              <w:rPr>
                                <w:rFonts w:ascii="Times New Roman" w:hAnsi="Times New Roman"/>
                                <w:sz w:val="24"/>
                                <w:szCs w:val="24"/>
                              </w:rPr>
                              <w:t xml:space="preserve">М.Г. </w:t>
                            </w:r>
                            <w:r w:rsidRPr="00336DB1">
                              <w:rPr>
                                <w:rFonts w:ascii="Times New Roman" w:hAnsi="Times New Roman"/>
                                <w:sz w:val="24"/>
                                <w:szCs w:val="24"/>
                              </w:rPr>
                              <w:t>Шульц</w:t>
                            </w:r>
                            <w:r w:rsidRPr="00BD535D">
                              <w:rPr>
                                <w:rFonts w:ascii="Times New Roman" w:hAnsi="Times New Roman"/>
                                <w:sz w:val="24"/>
                                <w:szCs w:val="24"/>
                              </w:rPr>
                              <w:t xml:space="preserve"> /</w:t>
                            </w:r>
                          </w:p>
                          <w:p w:rsidR="00A40A18" w:rsidRDefault="00A40A18"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Pr>
                                <w:rFonts w:ascii="Times New Roman" w:hAnsi="Times New Roman"/>
                                <w:sz w:val="24"/>
                                <w:szCs w:val="24"/>
                              </w:rPr>
                              <w:t xml:space="preserve">_______________ </w:t>
                            </w:r>
                            <w:r w:rsidRPr="00BD535D">
                              <w:rPr>
                                <w:rFonts w:ascii="Times New Roman" w:hAnsi="Times New Roman"/>
                                <w:sz w:val="24"/>
                                <w:szCs w:val="24"/>
                              </w:rPr>
                              <w:t>2017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6.45pt;margin-top:-17.9pt;width:209.25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" fillcolor="white [3201]" stroked="f" strokeweight=".5pt">
                <v:path arrowok="t"/>
                <v:textbox>
                  <w:txbxContent>
                    <w:p w:rsidR="00A40A18" w:rsidRPr="00BD535D" w:rsidRDefault="00A40A18" w:rsidP="00A874FE">
                      <w:pPr>
                        <w:rPr>
                          <w:rFonts w:ascii="Times New Roman" w:hAnsi="Times New Roman"/>
                          <w:bCs/>
                          <w:sz w:val="24"/>
                          <w:szCs w:val="24"/>
                        </w:rPr>
                      </w:pPr>
                      <w:r w:rsidRPr="00BD535D">
                        <w:rPr>
                          <w:rFonts w:ascii="Times New Roman" w:hAnsi="Times New Roman"/>
                          <w:bCs/>
                          <w:sz w:val="24"/>
                          <w:szCs w:val="24"/>
                        </w:rPr>
                        <w:t>УТВЕРЖДАЮ:</w:t>
                      </w:r>
                    </w:p>
                    <w:p w:rsidR="00A40A18" w:rsidRPr="00BD535D" w:rsidRDefault="00A40A18" w:rsidP="00482C59">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sidR="009A7A79">
                        <w:rPr>
                          <w:rFonts w:ascii="Times New Roman" w:hAnsi="Times New Roman"/>
                          <w:sz w:val="24"/>
                          <w:szCs w:val="24"/>
                        </w:rPr>
                        <w:t xml:space="preserve">многоквартирных домов </w:t>
                      </w:r>
                      <w:r w:rsidRPr="00BD535D">
                        <w:rPr>
                          <w:rFonts w:ascii="Times New Roman" w:hAnsi="Times New Roman"/>
                          <w:sz w:val="24"/>
                          <w:szCs w:val="24"/>
                        </w:rPr>
                        <w:t>Ленинградской области»</w:t>
                      </w:r>
                    </w:p>
                    <w:p w:rsidR="00A40A18" w:rsidRPr="00BD535D" w:rsidRDefault="00A40A18" w:rsidP="00482C59">
                      <w:pPr>
                        <w:rPr>
                          <w:rFonts w:ascii="Times New Roman" w:hAnsi="Times New Roman"/>
                          <w:sz w:val="24"/>
                          <w:szCs w:val="24"/>
                        </w:rPr>
                      </w:pPr>
                      <w:r w:rsidRPr="00BD535D">
                        <w:rPr>
                          <w:rFonts w:ascii="Times New Roman" w:hAnsi="Times New Roman"/>
                          <w:sz w:val="24"/>
                          <w:szCs w:val="24"/>
                        </w:rPr>
                        <w:t xml:space="preserve">____________/ </w:t>
                      </w:r>
                      <w:r>
                        <w:rPr>
                          <w:rFonts w:ascii="Times New Roman" w:hAnsi="Times New Roman"/>
                          <w:sz w:val="24"/>
                          <w:szCs w:val="24"/>
                        </w:rPr>
                        <w:t xml:space="preserve">М.Г. </w:t>
                      </w:r>
                      <w:r w:rsidRPr="00336DB1">
                        <w:rPr>
                          <w:rFonts w:ascii="Times New Roman" w:hAnsi="Times New Roman"/>
                          <w:sz w:val="24"/>
                          <w:szCs w:val="24"/>
                        </w:rPr>
                        <w:t>Шульц</w:t>
                      </w:r>
                      <w:r w:rsidRPr="00BD535D">
                        <w:rPr>
                          <w:rFonts w:ascii="Times New Roman" w:hAnsi="Times New Roman"/>
                          <w:sz w:val="24"/>
                          <w:szCs w:val="24"/>
                        </w:rPr>
                        <w:t xml:space="preserve"> /</w:t>
                      </w:r>
                    </w:p>
                    <w:p w:rsidR="00A40A18" w:rsidRDefault="00A40A18"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Pr>
                          <w:rFonts w:ascii="Times New Roman" w:hAnsi="Times New Roman"/>
                          <w:sz w:val="24"/>
                          <w:szCs w:val="24"/>
                        </w:rPr>
                        <w:t xml:space="preserve">_______________ </w:t>
                      </w:r>
                      <w:r w:rsidRPr="00BD535D">
                        <w:rPr>
                          <w:rFonts w:ascii="Times New Roman" w:hAnsi="Times New Roman"/>
                          <w:sz w:val="24"/>
                          <w:szCs w:val="24"/>
                        </w:rPr>
                        <w:t>2017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BF2420" w:rsidRDefault="00BF2420" w:rsidP="005C5CCE">
      <w:pPr>
        <w:pStyle w:val="a3"/>
        <w:widowControl w:val="0"/>
        <w:tabs>
          <w:tab w:val="left" w:pos="284"/>
        </w:tabs>
        <w:spacing w:after="0" w:line="240" w:lineRule="auto"/>
        <w:jc w:val="center"/>
        <w:rPr>
          <w:rFonts w:ascii="Times New Roman" w:hAnsi="Times New Roman" w:cs="Times New Roman"/>
          <w:b/>
          <w:sz w:val="32"/>
          <w:szCs w:val="32"/>
        </w:rPr>
      </w:pPr>
    </w:p>
    <w:p w:rsidR="005C5CCE" w:rsidRPr="005C5CCE" w:rsidRDefault="005C5CCE" w:rsidP="00482C59">
      <w:pPr>
        <w:pStyle w:val="a3"/>
        <w:widowControl w:val="0"/>
        <w:tabs>
          <w:tab w:val="left" w:pos="284"/>
        </w:tabs>
        <w:spacing w:after="0" w:line="240" w:lineRule="auto"/>
        <w:jc w:val="center"/>
        <w:rPr>
          <w:rFonts w:ascii="Times New Roman" w:hAnsi="Times New Roman" w:cs="Times New Roman"/>
          <w:b/>
          <w:sz w:val="32"/>
          <w:szCs w:val="32"/>
        </w:rPr>
      </w:pPr>
      <w:r w:rsidRPr="005C5CCE">
        <w:rPr>
          <w:rFonts w:ascii="Times New Roman" w:hAnsi="Times New Roman" w:cs="Times New Roman"/>
          <w:b/>
          <w:sz w:val="32"/>
          <w:szCs w:val="32"/>
        </w:rPr>
        <w:t>ДОКУМЕНТАЦИЯ ОБ ЭЛЕКТРОННОМ АУКЦИОНЕ</w:t>
      </w:r>
    </w:p>
    <w:p w:rsidR="00482C59" w:rsidRPr="00482C59" w:rsidRDefault="005C5CCE" w:rsidP="00482C59">
      <w:pPr>
        <w:autoSpaceDE w:val="0"/>
        <w:autoSpaceDN w:val="0"/>
        <w:adjustRightInd w:val="0"/>
        <w:spacing w:after="0" w:line="240" w:lineRule="auto"/>
        <w:ind w:firstLine="540"/>
        <w:jc w:val="center"/>
        <w:rPr>
          <w:rFonts w:ascii="Times New Roman" w:hAnsi="Times New Roman" w:cs="Times New Roman"/>
          <w:b/>
          <w:bCs/>
          <w:caps/>
          <w:sz w:val="32"/>
          <w:szCs w:val="32"/>
        </w:rPr>
      </w:pPr>
      <w:r w:rsidRPr="005C5CCE">
        <w:rPr>
          <w:rFonts w:ascii="Times New Roman" w:hAnsi="Times New Roman" w:cs="Times New Roman"/>
          <w:b/>
          <w:sz w:val="32"/>
          <w:szCs w:val="32"/>
        </w:rPr>
        <w:t>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r w:rsidR="006E1A32">
        <w:rPr>
          <w:rFonts w:ascii="Times New Roman" w:hAnsi="Times New Roman" w:cs="Times New Roman"/>
          <w:b/>
          <w:sz w:val="32"/>
          <w:szCs w:val="32"/>
        </w:rPr>
        <w:t xml:space="preserve"> </w:t>
      </w:r>
      <w:r w:rsidRPr="005C5CCE">
        <w:rPr>
          <w:rFonts w:ascii="Times New Roman" w:hAnsi="Times New Roman" w:cs="Times New Roman"/>
          <w:b/>
          <w:sz w:val="32"/>
          <w:szCs w:val="32"/>
        </w:rPr>
        <w:t xml:space="preserve">НА </w:t>
      </w:r>
      <w:r w:rsidR="00482C59" w:rsidRPr="00482C59">
        <w:rPr>
          <w:rFonts w:ascii="Times New Roman" w:hAnsi="Times New Roman" w:cs="Times New Roman"/>
          <w:b/>
          <w:bCs/>
          <w:caps/>
          <w:sz w:val="32"/>
          <w:szCs w:val="32"/>
        </w:rPr>
        <w:t>оказание услуг и (или) выполнение работ по капитальному ремонту общего имущества многоквартирных домов</w:t>
      </w:r>
    </w:p>
    <w:p w:rsidR="005C5CCE" w:rsidRPr="005C5CCE" w:rsidRDefault="005C5CCE" w:rsidP="005C5CCE">
      <w:pPr>
        <w:pStyle w:val="a3"/>
        <w:widowControl w:val="0"/>
        <w:tabs>
          <w:tab w:val="left" w:pos="284"/>
        </w:tabs>
        <w:spacing w:after="0" w:line="240" w:lineRule="auto"/>
        <w:jc w:val="center"/>
        <w:rPr>
          <w:rFonts w:ascii="Times New Roman" w:hAnsi="Times New Roman" w:cs="Times New Roman"/>
          <w:b/>
          <w:sz w:val="32"/>
          <w:szCs w:val="32"/>
        </w:rPr>
      </w:pPr>
    </w:p>
    <w:p w:rsidR="00C61199" w:rsidRPr="001A3CC7" w:rsidRDefault="005C5CCE"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5C5CCE">
        <w:rPr>
          <w:rFonts w:ascii="Times New Roman" w:hAnsi="Times New Roman" w:cs="Times New Roman"/>
          <w:b/>
          <w:sz w:val="32"/>
          <w:szCs w:val="32"/>
        </w:rPr>
        <w:t>(</w:t>
      </w:r>
      <w:r w:rsidR="00482C59">
        <w:rPr>
          <w:rFonts w:ascii="Times New Roman" w:hAnsi="Times New Roman" w:cs="Times New Roman"/>
          <w:b/>
          <w:sz w:val="32"/>
          <w:szCs w:val="32"/>
        </w:rPr>
        <w:t>В</w:t>
      </w:r>
      <w:r w:rsidR="00482C59" w:rsidRPr="00482C59">
        <w:rPr>
          <w:rFonts w:ascii="Times New Roman" w:hAnsi="Times New Roman" w:cs="Times New Roman"/>
          <w:b/>
          <w:sz w:val="32"/>
          <w:szCs w:val="32"/>
        </w:rPr>
        <w:t xml:space="preserve">ыполнение работ </w:t>
      </w:r>
      <w:r w:rsidR="00C81696" w:rsidRPr="00C81696">
        <w:rPr>
          <w:rFonts w:ascii="Times New Roman" w:hAnsi="Times New Roman" w:cs="Times New Roman"/>
          <w:b/>
          <w:sz w:val="32"/>
          <w:szCs w:val="32"/>
        </w:rPr>
        <w:t>по капитальному ремонту общего имущества многоквартирных домов, расположенных на территории Выборгского муниципального района Ленинградской области</w:t>
      </w:r>
      <w:r w:rsidR="00F81F20">
        <w:rPr>
          <w:rFonts w:ascii="Times New Roman" w:hAnsi="Times New Roman" w:cs="Times New Roman"/>
          <w:b/>
          <w:sz w:val="32"/>
          <w:szCs w:val="32"/>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C81696" w:rsidRDefault="00C81696"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C81696" w:rsidRDefault="00C81696"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C81696" w:rsidRDefault="00C81696"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C81696" w:rsidRDefault="00C81696"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C61199" w:rsidRPr="001A3CC7" w:rsidRDefault="00482C59" w:rsidP="00C61199">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2C44AD" w:rsidRPr="001A3CC7">
        <w:rPr>
          <w:rFonts w:ascii="Times New Roman" w:hAnsi="Times New Roman" w:cs="Times New Roman"/>
          <w:sz w:val="28"/>
          <w:szCs w:val="28"/>
        </w:rPr>
        <w:t>7</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647C90">
          <w:footerReference w:type="default" r:id="rId9"/>
          <w:headerReference w:type="first" r:id="rId10"/>
          <w:pgSz w:w="11906" w:h="16838"/>
          <w:pgMar w:top="1134" w:right="709" w:bottom="1134" w:left="1134" w:header="708" w:footer="708" w:gutter="0"/>
          <w:cols w:space="708"/>
          <w:titlePg/>
          <w:docGrid w:linePitch="360"/>
        </w:sectPr>
      </w:pPr>
    </w:p>
    <w:p w:rsidR="0019180D" w:rsidRPr="001A3CC7" w:rsidRDefault="009A7A7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19180D" w:rsidRPr="001A3CC7" w:rsidRDefault="0019180D" w:rsidP="0019180D">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19180D" w:rsidRPr="001A3CC7" w:rsidRDefault="0019180D" w:rsidP="0019180D">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19180D" w:rsidRPr="001A3CC7" w:rsidRDefault="0019180D" w:rsidP="0019180D">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19180D" w:rsidRPr="001A3CC7" w:rsidRDefault="0019180D" w:rsidP="0019180D">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19180D" w:rsidRPr="001A3CC7" w:rsidRDefault="0019180D" w:rsidP="0019180D">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19180D" w:rsidRPr="001A3CC7"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19180D" w:rsidRPr="001A3CC7"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19180D" w:rsidRPr="001A3CC7"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1A3CC7">
        <w:rPr>
          <w:rFonts w:ascii="Times New Roman" w:eastAsia="Times New Roman" w:hAnsi="Times New Roman" w:cs="Times New Roman"/>
          <w:sz w:val="24"/>
          <w:szCs w:val="24"/>
          <w:lang w:eastAsia="ru-RU"/>
        </w:rPr>
        <w:t>несостоявшимся</w:t>
      </w:r>
      <w:proofErr w:type="gramEnd"/>
    </w:p>
    <w:p w:rsidR="0019180D" w:rsidRPr="001A3CC7"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19180D" w:rsidRDefault="00AA1907" w:rsidP="00AA1907">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 Информационная карта</w:t>
      </w:r>
    </w:p>
    <w:p w:rsidR="003060C4" w:rsidRPr="001A3CC7" w:rsidRDefault="003060C4" w:rsidP="00AA1907">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19180D" w:rsidRPr="00612BFD" w:rsidRDefault="00AA1907"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w:t>
      </w:r>
      <w:r w:rsidR="003060C4">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I</w:t>
      </w:r>
      <w:r w:rsidR="0019180D" w:rsidRPr="00612BFD">
        <w:rPr>
          <w:rFonts w:ascii="Times New Roman" w:eastAsia="Times New Roman" w:hAnsi="Times New Roman" w:cs="Times New Roman"/>
          <w:sz w:val="24"/>
          <w:szCs w:val="24"/>
          <w:lang w:eastAsia="ru-RU"/>
        </w:rPr>
        <w:t>. Обоснование цены договора</w:t>
      </w:r>
    </w:p>
    <w:p w:rsidR="0019180D" w:rsidRDefault="00AA1907"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XI</w:t>
      </w:r>
      <w:r w:rsidR="003060C4">
        <w:rPr>
          <w:rFonts w:ascii="Times New Roman" w:eastAsia="Times New Roman" w:hAnsi="Times New Roman" w:cs="Times New Roman"/>
          <w:sz w:val="24"/>
          <w:szCs w:val="24"/>
          <w:lang w:val="en-US" w:eastAsia="ru-RU"/>
        </w:rPr>
        <w:t>I</w:t>
      </w:r>
      <w:r w:rsidR="0019180D" w:rsidRPr="00612BFD">
        <w:rPr>
          <w:rFonts w:ascii="Times New Roman" w:eastAsia="Times New Roman" w:hAnsi="Times New Roman" w:cs="Times New Roman"/>
          <w:sz w:val="24"/>
          <w:szCs w:val="24"/>
          <w:lang w:eastAsia="ru-RU"/>
        </w:rPr>
        <w:t xml:space="preserve">I. Техническое задание на выполнение работ (оказание услуг) </w:t>
      </w:r>
    </w:p>
    <w:p w:rsidR="00006CAB" w:rsidRPr="00612BFD" w:rsidRDefault="00006CAB" w:rsidP="00006CA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19180D" w:rsidRPr="00285E37" w:rsidRDefault="0019180D"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sidR="00612BFD">
        <w:rPr>
          <w:rFonts w:ascii="Times New Roman" w:eastAsia="Times New Roman" w:hAnsi="Times New Roman" w:cs="Times New Roman"/>
          <w:sz w:val="24"/>
          <w:szCs w:val="24"/>
          <w:lang w:eastAsia="ru-RU"/>
        </w:rPr>
        <w:t>С</w:t>
      </w:r>
      <w:r w:rsidR="00612BFD" w:rsidRPr="001A3CC7">
        <w:rPr>
          <w:rFonts w:ascii="Times New Roman" w:eastAsia="Times New Roman" w:hAnsi="Times New Roman" w:cs="Times New Roman"/>
          <w:sz w:val="24"/>
          <w:szCs w:val="24"/>
          <w:lang w:eastAsia="ru-RU"/>
        </w:rPr>
        <w:t>метная документация</w:t>
      </w:r>
      <w:r w:rsidR="00C520D9">
        <w:rPr>
          <w:rFonts w:ascii="Times New Roman" w:eastAsia="Times New Roman" w:hAnsi="Times New Roman" w:cs="Times New Roman"/>
          <w:sz w:val="24"/>
          <w:szCs w:val="24"/>
          <w:lang w:eastAsia="ru-RU"/>
        </w:rPr>
        <w:t>, п</w:t>
      </w:r>
      <w:r w:rsidR="00C520D9"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sidR="00612BFD">
        <w:rPr>
          <w:rFonts w:ascii="Times New Roman" w:eastAsia="Times New Roman" w:hAnsi="Times New Roman" w:cs="Times New Roman"/>
          <w:sz w:val="24"/>
          <w:szCs w:val="24"/>
          <w:lang w:eastAsia="ru-RU"/>
        </w:rPr>
        <w:t xml:space="preserve"> </w:t>
      </w:r>
      <w:r w:rsidR="00612BFD" w:rsidRPr="001A3CC7">
        <w:rPr>
          <w:rFonts w:ascii="Times New Roman" w:eastAsia="Times New Roman" w:hAnsi="Times New Roman" w:cs="Times New Roman"/>
          <w:sz w:val="24"/>
          <w:szCs w:val="24"/>
          <w:lang w:eastAsia="ru-RU"/>
        </w:rPr>
        <w:t>(публику</w:t>
      </w:r>
      <w:r w:rsidR="00C520D9">
        <w:rPr>
          <w:rFonts w:ascii="Times New Roman" w:eastAsia="Times New Roman" w:hAnsi="Times New Roman" w:cs="Times New Roman"/>
          <w:sz w:val="24"/>
          <w:szCs w:val="24"/>
          <w:lang w:eastAsia="ru-RU"/>
        </w:rPr>
        <w:t>ю</w:t>
      </w:r>
      <w:r w:rsidR="00612BFD" w:rsidRPr="001A3CC7">
        <w:rPr>
          <w:rFonts w:ascii="Times New Roman" w:eastAsia="Times New Roman" w:hAnsi="Times New Roman" w:cs="Times New Roman"/>
          <w:sz w:val="24"/>
          <w:szCs w:val="24"/>
          <w:lang w:eastAsia="ru-RU"/>
        </w:rPr>
        <w:t>тся отдельным архивом)</w:t>
      </w:r>
      <w:r w:rsidR="00A03892" w:rsidRPr="00A03892">
        <w:rPr>
          <w:rFonts w:ascii="Times New Roman" w:eastAsia="Times New Roman" w:hAnsi="Times New Roman" w:cs="Times New Roman"/>
          <w:sz w:val="24"/>
          <w:szCs w:val="24"/>
          <w:lang w:eastAsia="ru-RU"/>
        </w:rPr>
        <w:t xml:space="preserve"> </w:t>
      </w:r>
    </w:p>
    <w:p w:rsidR="00B4586F" w:rsidRPr="004854B9" w:rsidRDefault="00B4586F" w:rsidP="00B4586F">
      <w:pPr>
        <w:widowControl w:val="0"/>
        <w:spacing w:after="120" w:line="240" w:lineRule="auto"/>
        <w:ind w:left="1560"/>
        <w:jc w:val="both"/>
        <w:rPr>
          <w:rFonts w:ascii="Times New Roman" w:eastAsia="Times New Roman" w:hAnsi="Times New Roman" w:cs="Times New Roman"/>
          <w:sz w:val="24"/>
          <w:szCs w:val="24"/>
          <w:lang w:eastAsia="ru-RU"/>
        </w:rPr>
      </w:pPr>
      <w:r w:rsidRPr="004854B9">
        <w:rPr>
          <w:rFonts w:ascii="Times New Roman" w:eastAsia="Times New Roman" w:hAnsi="Times New Roman" w:cs="Times New Roman"/>
          <w:sz w:val="24"/>
          <w:szCs w:val="24"/>
          <w:lang w:eastAsia="ru-RU"/>
        </w:rPr>
        <w:t>1. Проектная документация.</w:t>
      </w:r>
    </w:p>
    <w:p w:rsidR="00B4586F" w:rsidRPr="004854B9" w:rsidRDefault="00B4586F" w:rsidP="00B4586F">
      <w:pPr>
        <w:widowControl w:val="0"/>
        <w:spacing w:after="120" w:line="240" w:lineRule="auto"/>
        <w:ind w:left="15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4854B9">
        <w:rPr>
          <w:rFonts w:ascii="Times New Roman" w:eastAsia="Times New Roman" w:hAnsi="Times New Roman" w:cs="Times New Roman"/>
          <w:sz w:val="24"/>
          <w:szCs w:val="24"/>
          <w:lang w:eastAsia="ru-RU"/>
        </w:rPr>
        <w:t>Технические задания на выполнение отдельных видов работ (публикуются отдельным файлом «Технические задания»).</w:t>
      </w:r>
      <w:r>
        <w:rPr>
          <w:rFonts w:ascii="Times New Roman" w:eastAsia="Times New Roman" w:hAnsi="Times New Roman" w:cs="Times New Roman"/>
          <w:sz w:val="24"/>
          <w:szCs w:val="24"/>
          <w:lang w:eastAsia="ru-RU"/>
        </w:rPr>
        <w:tab/>
      </w:r>
    </w:p>
    <w:p w:rsidR="00B4586F" w:rsidRPr="00B4586F" w:rsidRDefault="00B4586F" w:rsidP="00B4586F">
      <w:pPr>
        <w:widowControl w:val="0"/>
        <w:tabs>
          <w:tab w:val="left" w:pos="567"/>
        </w:tabs>
        <w:spacing w:after="120" w:line="240" w:lineRule="auto"/>
        <w:ind w:left="1560"/>
        <w:jc w:val="both"/>
        <w:rPr>
          <w:rFonts w:ascii="Times New Roman" w:eastAsia="Times New Roman" w:hAnsi="Times New Roman" w:cs="Times New Roman"/>
          <w:sz w:val="24"/>
          <w:szCs w:val="24"/>
          <w:lang w:eastAsia="ru-RU"/>
        </w:rPr>
      </w:pPr>
      <w:r w:rsidRPr="004854B9">
        <w:rPr>
          <w:rFonts w:ascii="Times New Roman" w:eastAsia="Times New Roman" w:hAnsi="Times New Roman" w:cs="Times New Roman"/>
          <w:sz w:val="24"/>
          <w:szCs w:val="24"/>
          <w:lang w:eastAsia="ru-RU"/>
        </w:rPr>
        <w:t>3. Сметная документация (публикуется отдельным архивом «Сметная документация»).</w:t>
      </w:r>
    </w:p>
    <w:p w:rsidR="0019180D" w:rsidRPr="001A3CC7" w:rsidRDefault="00AA1907"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sidR="00006CAB">
        <w:rPr>
          <w:rFonts w:ascii="Times New Roman" w:eastAsia="Times New Roman" w:hAnsi="Times New Roman" w:cs="Times New Roman"/>
          <w:sz w:val="24"/>
          <w:szCs w:val="24"/>
          <w:lang w:val="en-US" w:eastAsia="ru-RU"/>
        </w:rPr>
        <w:t>I</w:t>
      </w:r>
      <w:r w:rsidR="0019180D" w:rsidRPr="001A3CC7">
        <w:rPr>
          <w:rFonts w:ascii="Times New Roman" w:eastAsia="Times New Roman" w:hAnsi="Times New Roman" w:cs="Times New Roman"/>
          <w:sz w:val="24"/>
          <w:szCs w:val="24"/>
          <w:lang w:eastAsia="ru-RU"/>
        </w:rPr>
        <w:t xml:space="preserve">. </w:t>
      </w:r>
      <w:r w:rsidR="00612BFD" w:rsidRPr="001A3CC7">
        <w:rPr>
          <w:rFonts w:ascii="Times New Roman" w:eastAsia="Times New Roman" w:hAnsi="Times New Roman" w:cs="Times New Roman"/>
          <w:sz w:val="24"/>
          <w:szCs w:val="24"/>
          <w:lang w:eastAsia="ru-RU"/>
        </w:rPr>
        <w:t>Проект договора (публикуется отдельным файлом «Проект договора»)</w:t>
      </w:r>
      <w:r w:rsidR="005B3125" w:rsidRPr="001A3CC7">
        <w:rPr>
          <w:rFonts w:ascii="Times New Roman" w:eastAsia="Times New Roman" w:hAnsi="Times New Roman" w:cs="Times New Roman"/>
          <w:sz w:val="24"/>
          <w:szCs w:val="24"/>
          <w:lang w:eastAsia="ru-RU"/>
        </w:rPr>
        <w:t>.</w:t>
      </w:r>
    </w:p>
    <w:p w:rsidR="0019180D" w:rsidRDefault="00AA1907"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sidR="003060C4">
        <w:rPr>
          <w:rFonts w:ascii="Times New Roman" w:eastAsia="Times New Roman" w:hAnsi="Times New Roman" w:cs="Times New Roman"/>
          <w:sz w:val="24"/>
          <w:szCs w:val="24"/>
          <w:lang w:val="en-US" w:eastAsia="ru-RU"/>
        </w:rPr>
        <w:t>I</w:t>
      </w:r>
      <w:r w:rsidR="00006CAB">
        <w:rPr>
          <w:rFonts w:ascii="Times New Roman" w:eastAsia="Times New Roman" w:hAnsi="Times New Roman" w:cs="Times New Roman"/>
          <w:sz w:val="24"/>
          <w:szCs w:val="24"/>
          <w:lang w:val="en-US" w:eastAsia="ru-RU"/>
        </w:rPr>
        <w:t>I</w:t>
      </w:r>
      <w:r w:rsidR="0019180D" w:rsidRPr="001A3CC7">
        <w:rPr>
          <w:rFonts w:ascii="Times New Roman" w:eastAsia="Times New Roman" w:hAnsi="Times New Roman" w:cs="Times New Roman"/>
          <w:sz w:val="24"/>
          <w:szCs w:val="24"/>
          <w:lang w:eastAsia="ru-RU"/>
        </w:rPr>
        <w:t xml:space="preserve">. </w:t>
      </w:r>
      <w:r w:rsidR="00612BFD" w:rsidRPr="001A3CC7">
        <w:rPr>
          <w:rFonts w:ascii="Times New Roman" w:eastAsia="Times New Roman" w:hAnsi="Times New Roman" w:cs="Times New Roman"/>
          <w:sz w:val="24"/>
          <w:szCs w:val="24"/>
          <w:lang w:eastAsia="ru-RU"/>
        </w:rPr>
        <w:t>Рекомендуемые формы для заполнения участниками электронного аукциона</w:t>
      </w:r>
      <w:r w:rsidR="00612BFD">
        <w:rPr>
          <w:rFonts w:ascii="Times New Roman" w:eastAsia="Times New Roman" w:hAnsi="Times New Roman" w:cs="Times New Roman"/>
          <w:sz w:val="24"/>
          <w:szCs w:val="24"/>
          <w:lang w:eastAsia="ru-RU"/>
        </w:rPr>
        <w:t>.</w:t>
      </w:r>
    </w:p>
    <w:p w:rsidR="00494CCA" w:rsidRPr="00494CCA" w:rsidRDefault="00494CCA" w:rsidP="0019180D">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w:t>
      </w:r>
      <w:r w:rsidR="00AA1907">
        <w:rPr>
          <w:rFonts w:ascii="Times New Roman" w:eastAsia="Times New Roman" w:hAnsi="Times New Roman" w:cs="Times New Roman"/>
          <w:sz w:val="24"/>
          <w:szCs w:val="24"/>
          <w:lang w:val="en-US" w:eastAsia="ru-RU"/>
        </w:rPr>
        <w:t>XVI</w:t>
      </w:r>
      <w:r w:rsidR="003060C4">
        <w:rPr>
          <w:rFonts w:ascii="Times New Roman" w:eastAsia="Times New Roman" w:hAnsi="Times New Roman" w:cs="Times New Roman"/>
          <w:sz w:val="24"/>
          <w:szCs w:val="24"/>
          <w:lang w:val="en-US" w:eastAsia="ru-RU"/>
        </w:rPr>
        <w:t>I</w:t>
      </w:r>
      <w:r w:rsidR="00006CAB">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xml:space="preserve">. </w:t>
      </w:r>
      <w:r w:rsidR="0006012B">
        <w:rPr>
          <w:rFonts w:ascii="Times New Roman" w:eastAsia="Times New Roman" w:hAnsi="Times New Roman" w:cs="Times New Roman"/>
          <w:sz w:val="24"/>
          <w:szCs w:val="24"/>
          <w:lang w:eastAsia="ru-RU"/>
        </w:rPr>
        <w:t>Рекомендуемая ф</w:t>
      </w:r>
      <w:r w:rsidRPr="00494CCA">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p>
    <w:p w:rsidR="0019180D" w:rsidRPr="001A3CC7" w:rsidRDefault="0019180D" w:rsidP="0019180D">
      <w:pPr>
        <w:tabs>
          <w:tab w:val="left" w:pos="4110"/>
        </w:tabs>
        <w:sectPr w:rsidR="0019180D" w:rsidRPr="001A3CC7" w:rsidSect="00647C90">
          <w:pgSz w:w="11906" w:h="16838"/>
          <w:pgMar w:top="1134" w:right="709" w:bottom="1134" w:left="1134" w:header="708" w:footer="708" w:gutter="0"/>
          <w:cols w:space="708"/>
          <w:docGrid w:linePitch="360"/>
        </w:sectPr>
      </w:pPr>
      <w:r w:rsidRPr="001A3CC7">
        <w:tab/>
      </w: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lastRenderedPageBreak/>
        <w:t>Термины и определения</w:t>
      </w:r>
    </w:p>
    <w:p w:rsidR="0026302E" w:rsidRPr="00EB2475" w:rsidRDefault="0026302E" w:rsidP="0026302E">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«заинтересованное лицо»</w:t>
      </w:r>
      <w:r w:rsidRPr="00EB2475">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«заказчик»</w:t>
      </w:r>
      <w:r w:rsidRPr="00EB2475">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«официальный сайт»</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EB2475">
          <w:rPr>
            <w:rFonts w:ascii="Times New Roman" w:eastAsia="Times New Roman" w:hAnsi="Times New Roman" w:cs="Times New Roman"/>
            <w:sz w:val="24"/>
            <w:szCs w:val="24"/>
            <w:lang w:eastAsia="ru-RU"/>
          </w:rPr>
          <w:t>http://gz.lenobl.ru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«реестр квалифицированных подрядных организаций»</w:t>
      </w:r>
      <w:r w:rsidRPr="00EB2475">
        <w:rPr>
          <w:rFonts w:ascii="Times New Roman" w:eastAsia="Times New Roman" w:hAnsi="Times New Roman" w:cs="Times New Roman"/>
          <w:sz w:val="24"/>
          <w:szCs w:val="24"/>
          <w:lang w:eastAsia="ru-RU"/>
        </w:rPr>
        <w:t xml:space="preserve"> – </w:t>
      </w:r>
      <w:r w:rsidRPr="00EB2475">
        <w:rPr>
          <w:rFonts w:ascii="Times New Roman" w:eastAsiaTheme="majorEastAsia" w:hAnsi="Times New Roman" w:cs="Times New Roman"/>
          <w:color w:val="000000" w:themeColor="text1"/>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«специализированная организация»</w:t>
      </w:r>
      <w:r w:rsidRPr="00EB2475">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«участник электронного аукциона»</w:t>
      </w:r>
      <w:r w:rsidRPr="00EB2475">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«электронный аукцион»</w:t>
      </w:r>
      <w:r w:rsidRPr="00EB2475">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«электронная площадка»</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«шаг аукциона»</w:t>
      </w:r>
      <w:r w:rsidRPr="00EB2475">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Общие положения</w:t>
      </w:r>
    </w:p>
    <w:p w:rsidR="0026302E" w:rsidRPr="00EB2475" w:rsidRDefault="0026302E" w:rsidP="00C81696">
      <w:pPr>
        <w:widowControl w:val="0"/>
        <w:numPr>
          <w:ilvl w:val="0"/>
          <w:numId w:val="6"/>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roofErr w:type="gramEnd"/>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Заказчик проводит закупки в форме электронного аукциона для</w:t>
      </w:r>
      <w:r w:rsidR="00482C59">
        <w:rPr>
          <w:rFonts w:ascii="Times New Roman" w:eastAsia="Times New Roman" w:hAnsi="Times New Roman" w:cs="Times New Roman"/>
          <w:sz w:val="24"/>
          <w:szCs w:val="24"/>
          <w:lang w:eastAsia="ru-RU"/>
        </w:rPr>
        <w:t xml:space="preserve"> оказания услуг и (или) выполнения работ по капитальному ремонту общего имущества многоквартирных домов</w:t>
      </w:r>
      <w:r w:rsidRPr="00827FD3">
        <w:rPr>
          <w:rFonts w:ascii="Times New Roman" w:eastAsia="Times New Roman" w:hAnsi="Times New Roman" w:cs="Times New Roman"/>
          <w:sz w:val="24"/>
          <w:szCs w:val="24"/>
          <w:lang w:eastAsia="ru-RU"/>
        </w:rPr>
        <w:t xml:space="preserve">, </w:t>
      </w:r>
      <w:r w:rsidRPr="00EB2475">
        <w:rPr>
          <w:rFonts w:ascii="Times New Roman" w:eastAsia="Times New Roman" w:hAnsi="Times New Roman" w:cs="Times New Roman"/>
          <w:sz w:val="24"/>
          <w:szCs w:val="24"/>
          <w:lang w:eastAsia="ru-RU"/>
        </w:rPr>
        <w:t>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w:t>
      </w:r>
      <w:r w:rsidR="00BC1D12">
        <w:rPr>
          <w:rFonts w:ascii="Times New Roman" w:eastAsia="Times New Roman" w:hAnsi="Times New Roman" w:cs="Times New Roman"/>
          <w:sz w:val="24"/>
          <w:szCs w:val="24"/>
          <w:lang w:eastAsia="ru-RU"/>
        </w:rPr>
        <w:t>е</w:t>
      </w:r>
      <w:r w:rsidRPr="00EB2475">
        <w:rPr>
          <w:rFonts w:ascii="Times New Roman" w:eastAsia="Times New Roman" w:hAnsi="Times New Roman" w:cs="Times New Roman"/>
          <w:sz w:val="24"/>
          <w:szCs w:val="24"/>
          <w:lang w:eastAsia="ru-RU"/>
        </w:rPr>
        <w:t xml:space="preserve"> XV</w:t>
      </w:r>
      <w:r w:rsidR="005840C8">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«Проект договора» и указаны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w:t>
      </w:r>
      <w:proofErr w:type="gramStart"/>
      <w:r w:rsidRPr="00EB2475">
        <w:rPr>
          <w:rFonts w:ascii="Times New Roman" w:eastAsia="Times New Roman" w:hAnsi="Times New Roman" w:cs="Times New Roman"/>
          <w:sz w:val="24"/>
          <w:szCs w:val="24"/>
          <w:lang w:eastAsia="ru-RU"/>
        </w:rPr>
        <w:t>ств в св</w:t>
      </w:r>
      <w:proofErr w:type="gramEnd"/>
      <w:r w:rsidRPr="00EB2475">
        <w:rPr>
          <w:rFonts w:ascii="Times New Roman" w:eastAsia="Times New Roman" w:hAnsi="Times New Roman" w:cs="Times New Roman"/>
          <w:sz w:val="24"/>
          <w:szCs w:val="24"/>
          <w:lang w:eastAsia="ru-RU"/>
        </w:rPr>
        <w:t>язи с такими расходами.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EB2475">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EB2475">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26302E" w:rsidRPr="00EB2475" w:rsidRDefault="0026302E" w:rsidP="0026302E">
      <w:pPr>
        <w:widowControl w:val="0"/>
        <w:spacing w:after="0" w:line="240" w:lineRule="auto"/>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Документация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EB2475">
        <w:rPr>
          <w:rFonts w:ascii="Times New Roman" w:eastAsia="Times New Roman" w:hAnsi="Times New Roman" w:cs="Times New Roman"/>
          <w:sz w:val="24"/>
          <w:szCs w:val="24"/>
          <w:lang w:eastAsia="ru-RU"/>
        </w:rPr>
        <w:t>Состав Документации об электронном аукционе:</w:t>
      </w:r>
      <w:bookmarkEnd w:id="1"/>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 Термины и определения</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 Общие положения</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III. Документация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26302E" w:rsidRPr="00EB2475" w:rsidRDefault="0026302E" w:rsidP="00945D60">
      <w:pPr>
        <w:widowControl w:val="0"/>
        <w:spacing w:after="0" w:line="240" w:lineRule="auto"/>
        <w:ind w:left="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VII. Проведение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EB2475">
        <w:rPr>
          <w:rFonts w:ascii="Times New Roman" w:eastAsia="Times New Roman" w:hAnsi="Times New Roman" w:cs="Times New Roman"/>
          <w:sz w:val="24"/>
          <w:szCs w:val="24"/>
          <w:lang w:eastAsia="ru-RU"/>
        </w:rPr>
        <w:t>несостоявшимся</w:t>
      </w:r>
      <w:proofErr w:type="gramEnd"/>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IX. Порядок заключения договора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X. Информационная карта</w:t>
      </w:r>
    </w:p>
    <w:p w:rsidR="000D2681" w:rsidRPr="000D2681" w:rsidRDefault="000D2681" w:rsidP="000D2681">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 Адресный перечень многоквартирных домов</w:t>
      </w:r>
    </w:p>
    <w:p w:rsidR="000D2681" w:rsidRPr="000D2681" w:rsidRDefault="000D2681" w:rsidP="000D2681">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XII. Обоснование цены договора</w:t>
      </w:r>
    </w:p>
    <w:p w:rsidR="000D2681" w:rsidRPr="000D2681" w:rsidRDefault="000D2681" w:rsidP="000D2681">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006CAB" w:rsidRPr="00006CAB" w:rsidRDefault="00006CAB" w:rsidP="00006CA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lastRenderedPageBreak/>
        <w:t>Раздел XIV. График выполнения работ</w:t>
      </w:r>
    </w:p>
    <w:p w:rsidR="00945D60" w:rsidRPr="00945D60" w:rsidRDefault="00006CAB" w:rsidP="00945D60">
      <w:pPr>
        <w:widowControl w:val="0"/>
        <w:tabs>
          <w:tab w:val="left" w:pos="1134"/>
        </w:tabs>
        <w:spacing w:after="0" w:line="240" w:lineRule="auto"/>
        <w:ind w:left="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 xml:space="preserve">Раздел XV. </w:t>
      </w:r>
      <w:r w:rsidR="00945D60" w:rsidRPr="00945D60">
        <w:rPr>
          <w:rFonts w:ascii="Times New Roman" w:eastAsia="Times New Roman" w:hAnsi="Times New Roman" w:cs="Times New Roman"/>
          <w:sz w:val="24"/>
          <w:szCs w:val="24"/>
          <w:lang w:eastAsia="ru-RU"/>
        </w:rPr>
        <w:t xml:space="preserve">Сметная документация, проектная документация, технические задания на выполнение отдельных видов работ (публикуются отдельным архивом) </w:t>
      </w:r>
    </w:p>
    <w:p w:rsidR="00945D60" w:rsidRPr="00945D60" w:rsidRDefault="00945D60" w:rsidP="00945D60">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1. Проектная документация.</w:t>
      </w:r>
    </w:p>
    <w:p w:rsidR="00945D60" w:rsidRPr="00945D60" w:rsidRDefault="00945D60" w:rsidP="00945D60">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2. Технические задания на выполнение отдельных видов работ (публикуются отдельным</w:t>
      </w:r>
      <w:r>
        <w:rPr>
          <w:rFonts w:ascii="Times New Roman" w:eastAsia="Times New Roman" w:hAnsi="Times New Roman" w:cs="Times New Roman"/>
          <w:sz w:val="24"/>
          <w:szCs w:val="24"/>
          <w:lang w:eastAsia="ru-RU"/>
        </w:rPr>
        <w:t xml:space="preserve"> файлом «Технические задания»).</w:t>
      </w:r>
    </w:p>
    <w:p w:rsidR="00006CAB" w:rsidRPr="00006CAB" w:rsidRDefault="00945D60" w:rsidP="00945D60">
      <w:pPr>
        <w:widowControl w:val="0"/>
        <w:tabs>
          <w:tab w:val="left" w:pos="1134"/>
        </w:tabs>
        <w:spacing w:after="0" w:line="240" w:lineRule="auto"/>
        <w:ind w:left="1418"/>
        <w:jc w:val="both"/>
        <w:outlineLvl w:val="2"/>
        <w:rPr>
          <w:rFonts w:ascii="Times New Roman" w:eastAsia="Times New Roman" w:hAnsi="Times New Roman" w:cs="Times New Roman"/>
          <w:sz w:val="24"/>
          <w:szCs w:val="24"/>
          <w:lang w:eastAsia="ru-RU"/>
        </w:rPr>
      </w:pPr>
      <w:r w:rsidRPr="00945D60">
        <w:rPr>
          <w:rFonts w:ascii="Times New Roman" w:eastAsia="Times New Roman" w:hAnsi="Times New Roman" w:cs="Times New Roman"/>
          <w:sz w:val="24"/>
          <w:szCs w:val="24"/>
          <w:lang w:eastAsia="ru-RU"/>
        </w:rPr>
        <w:t>3. Сметная документация (публикуется отдельным архивом «Сметная документация»).</w:t>
      </w:r>
      <w:r w:rsidR="00006CAB" w:rsidRPr="00006CAB">
        <w:rPr>
          <w:rFonts w:ascii="Times New Roman" w:eastAsia="Times New Roman" w:hAnsi="Times New Roman" w:cs="Times New Roman"/>
          <w:sz w:val="24"/>
          <w:szCs w:val="24"/>
          <w:lang w:eastAsia="ru-RU"/>
        </w:rPr>
        <w:t xml:space="preserve"> </w:t>
      </w:r>
    </w:p>
    <w:p w:rsidR="00006CAB" w:rsidRPr="00006CAB" w:rsidRDefault="00006CAB" w:rsidP="00006CA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006CAB" w:rsidRPr="00006CAB" w:rsidRDefault="00006CAB" w:rsidP="00006CA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26302E" w:rsidRPr="00EB2475" w:rsidRDefault="00006CAB" w:rsidP="00006CA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XVIII. Рекомендуемая форма банковской гарантии</w:t>
      </w:r>
      <w:r w:rsidR="0026302E"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3. Документация </w:t>
      </w:r>
      <w:proofErr w:type="gramStart"/>
      <w:r w:rsidRPr="00EB2475">
        <w:rPr>
          <w:rFonts w:ascii="Times New Roman" w:eastAsia="Times New Roman" w:hAnsi="Times New Roman" w:cs="Times New Roman"/>
          <w:sz w:val="24"/>
          <w:szCs w:val="24"/>
          <w:lang w:eastAsia="ru-RU"/>
        </w:rPr>
        <w:t>об электронном аукционе в полном объеме доступна для ознакомления в электронном виде на следующих сайтах</w:t>
      </w:r>
      <w:proofErr w:type="gramEnd"/>
      <w:r w:rsidRPr="00EB2475">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официальный сайт </w:t>
      </w:r>
      <w:hyperlink r:id="rId13" w:history="1">
        <w:r w:rsidRPr="00EB2475">
          <w:rPr>
            <w:rFonts w:ascii="Times New Roman" w:eastAsia="Times New Roman" w:hAnsi="Times New Roman" w:cs="Times New Roman"/>
            <w:sz w:val="24"/>
            <w:szCs w:val="24"/>
            <w:lang w:eastAsia="ru-RU"/>
          </w:rPr>
          <w:t>http://gz.lenobl.ru</w:t>
        </w:r>
      </w:hyperlink>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 (три) рабочих дня до даты окончания срока подачи заявок на участие в электронном аукционе.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EB2475">
        <w:rPr>
          <w:rFonts w:ascii="Times New Roman" w:eastAsia="Times New Roman" w:hAnsi="Times New Roman" w:cs="Times New Roman"/>
          <w:sz w:val="24"/>
          <w:szCs w:val="24"/>
          <w:lang w:eastAsia="ru-RU"/>
        </w:rPr>
        <w:t xml:space="preserve">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5.3. </w:t>
      </w:r>
      <w:proofErr w:type="gramStart"/>
      <w:r w:rsidRPr="00EB2475">
        <w:rPr>
          <w:rFonts w:ascii="Times New Roman" w:eastAsia="Times New Roman" w:hAnsi="Times New Roman" w:cs="Times New Roman"/>
          <w:sz w:val="24"/>
          <w:szCs w:val="24"/>
          <w:lang w:eastAsia="ru-RU"/>
        </w:rPr>
        <w:t>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roofErr w:type="gramEnd"/>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6. Отказ от проведения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6.1. Заказчик вправе отказаться от проведения электронного аукциона не </w:t>
      </w:r>
      <w:proofErr w:type="gramStart"/>
      <w:r w:rsidRPr="00EB2475">
        <w:rPr>
          <w:rFonts w:ascii="Times New Roman" w:eastAsia="Times New Roman" w:hAnsi="Times New Roman" w:cs="Times New Roman"/>
          <w:sz w:val="24"/>
          <w:szCs w:val="24"/>
          <w:lang w:eastAsia="ru-RU"/>
        </w:rPr>
        <w:t>позднее</w:t>
      </w:r>
      <w:proofErr w:type="gramEnd"/>
      <w:r w:rsidRPr="00EB2475">
        <w:rPr>
          <w:rFonts w:ascii="Times New Roman" w:eastAsia="Times New Roman" w:hAnsi="Times New Roman" w:cs="Times New Roman"/>
          <w:sz w:val="24"/>
          <w:szCs w:val="24"/>
          <w:lang w:eastAsia="ru-RU"/>
        </w:rPr>
        <w:t xml:space="preserve"> чем за 3(три) рабочих дня до даты окончания срока подачи заявок на участие в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EB2475">
        <w:rPr>
          <w:rFonts w:ascii="Times New Roman" w:eastAsia="Times New Roman" w:hAnsi="Times New Roman" w:cs="Times New Roman"/>
          <w:sz w:val="24"/>
          <w:szCs w:val="24"/>
          <w:lang w:eastAsia="ru-RU"/>
        </w:rPr>
        <w:t xml:space="preserve">7. </w:t>
      </w:r>
      <w:proofErr w:type="gramStart"/>
      <w:r w:rsidRPr="00EB2475">
        <w:rPr>
          <w:rFonts w:ascii="Times New Roman" w:eastAsia="Times New Roman" w:hAnsi="Times New Roman" w:cs="Times New Roman"/>
          <w:sz w:val="24"/>
          <w:szCs w:val="24"/>
          <w:lang w:eastAsia="ru-RU"/>
        </w:rPr>
        <w:t>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подавшим</w:t>
      </w:r>
      <w:proofErr w:type="gramEnd"/>
      <w:r w:rsidRPr="00EB2475">
        <w:rPr>
          <w:rFonts w:ascii="Times New Roman" w:eastAsia="Times New Roman" w:hAnsi="Times New Roman" w:cs="Times New Roman"/>
          <w:sz w:val="24"/>
          <w:szCs w:val="24"/>
          <w:lang w:eastAsia="ru-RU"/>
        </w:rPr>
        <w:t xml:space="preserve"> заявки на участие в электронном аукционе.</w:t>
      </w:r>
      <w:bookmarkEnd w:id="3"/>
    </w:p>
    <w:p w:rsidR="0026302E" w:rsidRPr="00EB2475" w:rsidRDefault="0026302E" w:rsidP="0026302E">
      <w:pPr>
        <w:widowControl w:val="0"/>
        <w:spacing w:after="0" w:line="240" w:lineRule="auto"/>
        <w:ind w:firstLine="567"/>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EB2475">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EB2475">
        <w:rPr>
          <w:rFonts w:ascii="Times New Roman" w:eastAsia="Times New Roman" w:hAnsi="Times New Roman" w:cs="Times New Roman"/>
          <w:sz w:val="24"/>
          <w:szCs w:val="24"/>
          <w:lang w:eastAsia="ru-RU"/>
        </w:rPr>
        <w:t xml:space="preserve"> предпринимателя;</w:t>
      </w:r>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26302E" w:rsidRPr="00EB2475" w:rsidRDefault="0026302E" w:rsidP="0026302E">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4.1. </w:t>
      </w:r>
      <w:proofErr w:type="gramStart"/>
      <w:r w:rsidRPr="00EB2475">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рекомендуемые формы, указанные в разделе XV</w:t>
      </w:r>
      <w:r w:rsidR="005840C8">
        <w:rPr>
          <w:rFonts w:ascii="Times New Roman" w:eastAsia="Times New Roman" w:hAnsi="Times New Roman" w:cs="Times New Roman"/>
          <w:sz w:val="24"/>
          <w:szCs w:val="24"/>
          <w:lang w:val="en-US" w:eastAsia="ru-RU"/>
        </w:rPr>
        <w:t>I</w:t>
      </w:r>
      <w:r w:rsidR="003060C4">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EB2475">
        <w:rPr>
          <w:rFonts w:ascii="Times New Roman" w:eastAsia="Times New Roman" w:hAnsi="Times New Roman" w:cs="Times New Roman"/>
          <w:sz w:val="24"/>
          <w:szCs w:val="24"/>
          <w:vertAlign w:val="superscript"/>
          <w:lang w:eastAsia="ru-RU"/>
        </w:rPr>
        <w:footnoteReference w:id="1"/>
      </w:r>
      <w:r w:rsidRPr="00EB2475">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EB2475">
        <w:rPr>
          <w:rFonts w:ascii="Times New Roman" w:eastAsia="Times New Roman" w:hAnsi="Times New Roman" w:cs="Times New Roman"/>
          <w:sz w:val="24"/>
          <w:szCs w:val="24"/>
          <w:lang w:eastAsia="ru-RU"/>
        </w:rPr>
        <w:t>,</w:t>
      </w:r>
      <w:proofErr w:type="gramEnd"/>
      <w:r w:rsidRPr="00EB2475">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5.1. </w:t>
      </w:r>
      <w:proofErr w:type="gramStart"/>
      <w:r w:rsidRPr="00EB2475">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5.3. </w:t>
      </w:r>
      <w:proofErr w:type="gramStart"/>
      <w:r w:rsidRPr="00EB2475">
        <w:rPr>
          <w:rFonts w:ascii="Times New Roman" w:eastAsia="Times New Roman" w:hAnsi="Times New Roman" w:cs="Times New Roman"/>
          <w:sz w:val="24"/>
          <w:szCs w:val="24"/>
          <w:lang w:eastAsia="ru-RU"/>
        </w:rPr>
        <w:t xml:space="preserve">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B2475">
        <w:rPr>
          <w:rFonts w:ascii="Times New Roman" w:eastAsia="Times New Roman" w:hAnsi="Times New Roman" w:cs="Times New Roman"/>
          <w:sz w:val="24"/>
          <w:szCs w:val="24"/>
          <w:lang w:eastAsia="ru-RU"/>
        </w:rPr>
        <w:t>апостиль</w:t>
      </w:r>
      <w:proofErr w:type="spellEnd"/>
      <w:r w:rsidRPr="00EB2475">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подачи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EB2475">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EB2475">
        <w:rPr>
          <w:rFonts w:ascii="Times New Roman" w:eastAsia="Times New Roman" w:hAnsi="Times New Roman" w:cs="Times New Roman"/>
          <w:sz w:val="24"/>
          <w:szCs w:val="24"/>
          <w:lang w:eastAsia="ru-RU"/>
        </w:rPr>
        <w:t>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bookmarkEnd w:id="6"/>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EB2475">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w:t>
      </w:r>
      <w:r w:rsidRPr="00EB2475">
        <w:rPr>
          <w:rFonts w:ascii="Times New Roman" w:eastAsia="Times New Roman" w:hAnsi="Times New Roman" w:cs="Times New Roman"/>
          <w:sz w:val="24"/>
          <w:szCs w:val="24"/>
          <w:lang w:eastAsia="ru-RU"/>
        </w:rPr>
        <w:lastRenderedPageBreak/>
        <w:t xml:space="preserve">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EB2475">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w:t>
      </w:r>
      <w:r w:rsidRPr="00EB2475">
        <w:rPr>
          <w:rFonts w:ascii="Times New Roman" w:eastAsia="Times New Roman" w:hAnsi="Times New Roman" w:cs="Times New Roman"/>
          <w:color w:val="FF0000"/>
          <w:sz w:val="24"/>
          <w:szCs w:val="24"/>
          <w:lang w:eastAsia="ru-RU"/>
        </w:rPr>
        <w:t xml:space="preserve"> </w:t>
      </w:r>
      <w:r w:rsidRPr="00EB2475">
        <w:rPr>
          <w:rFonts w:ascii="Times New Roman" w:eastAsia="Times New Roman" w:hAnsi="Times New Roman" w:cs="Times New Roman"/>
          <w:sz w:val="24"/>
          <w:szCs w:val="24"/>
          <w:lang w:eastAsia="ru-RU"/>
        </w:rPr>
        <w:t>5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w:t>
      </w:r>
      <w:proofErr w:type="gramStart"/>
      <w:r w:rsidRPr="00EB2475">
        <w:rPr>
          <w:rFonts w:ascii="Times New Roman" w:eastAsia="Times New Roman" w:hAnsi="Times New Roman" w:cs="Times New Roman"/>
          <w:sz w:val="24"/>
          <w:szCs w:val="24"/>
          <w:lang w:eastAsia="ru-RU"/>
        </w:rPr>
        <w:t>Возврат заявок оператором электронной площадки по иным основаниям, кроме указанных в п. 9 настоящего раздела и п. 116 Положения, не допускается.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Обеспечение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 При проведении электронных аукционов денежные средства, внесенные 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15.3. </w:t>
      </w:r>
      <w:proofErr w:type="gramStart"/>
      <w:r w:rsidRPr="00EB2475">
        <w:rPr>
          <w:rFonts w:ascii="Times New Roman" w:eastAsia="Times New Roman" w:hAnsi="Times New Roman" w:cs="Times New Roman"/>
          <w:sz w:val="24"/>
          <w:szCs w:val="24"/>
          <w:lang w:eastAsia="ru-RU"/>
        </w:rPr>
        <w:t>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w:t>
      </w:r>
      <w:proofErr w:type="gramEnd"/>
      <w:r w:rsidRPr="00EB2475">
        <w:rPr>
          <w:rFonts w:ascii="Times New Roman" w:eastAsia="Times New Roman" w:hAnsi="Times New Roman" w:cs="Times New Roman"/>
          <w:sz w:val="24"/>
          <w:szCs w:val="24"/>
          <w:lang w:eastAsia="ru-RU"/>
        </w:rPr>
        <w:t xml:space="preserve">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15.4. </w:t>
      </w:r>
      <w:proofErr w:type="gramStart"/>
      <w:r w:rsidRPr="00EB2475">
        <w:rPr>
          <w:rFonts w:ascii="Times New Roman" w:eastAsia="Times New Roman" w:hAnsi="Times New Roman" w:cs="Times New Roman"/>
          <w:sz w:val="24"/>
          <w:szCs w:val="24"/>
          <w:lang w:eastAsia="ru-RU"/>
        </w:rPr>
        <w:t>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w:t>
      </w:r>
      <w:proofErr w:type="gramStart"/>
      <w:r w:rsidRPr="00EB2475">
        <w:rPr>
          <w:rFonts w:ascii="Times New Roman" w:eastAsia="Times New Roman" w:hAnsi="Times New Roman" w:cs="Times New Roman"/>
          <w:sz w:val="24"/>
          <w:szCs w:val="24"/>
          <w:lang w:eastAsia="ru-RU"/>
        </w:rPr>
        <w:t>указанному</w:t>
      </w:r>
      <w:proofErr w:type="gramEnd"/>
      <w:r w:rsidRPr="00EB2475">
        <w:rPr>
          <w:rFonts w:ascii="Times New Roman" w:eastAsia="Times New Roman" w:hAnsi="Times New Roman" w:cs="Times New Roman"/>
          <w:sz w:val="24"/>
          <w:szCs w:val="24"/>
          <w:lang w:eastAsia="ru-RU"/>
        </w:rPr>
        <w:t xml:space="preserve">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EB2475">
        <w:rPr>
          <w:rFonts w:ascii="Times New Roman" w:eastAsia="Times New Roman" w:hAnsi="Times New Roman" w:cs="Times New Roman"/>
          <w:sz w:val="24"/>
          <w:szCs w:val="24"/>
          <w:lang w:eastAsia="ru-RU"/>
        </w:rPr>
        <w:t xml:space="preserve">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w:t>
      </w:r>
      <w:proofErr w:type="gramStart"/>
      <w:r w:rsidRPr="00EB2475">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Pr="00EB2475">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15.8. </w:t>
      </w:r>
      <w:proofErr w:type="gramStart"/>
      <w:r w:rsidRPr="00EB2475">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Pr="00EB2475">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одного часа после ее получения.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15.14. В течение 1 (одного) рабочего дня, следующего после дня поступления оператору </w:t>
      </w:r>
      <w:r w:rsidRPr="00EB2475">
        <w:rPr>
          <w:rFonts w:ascii="Times New Roman" w:eastAsia="Times New Roman" w:hAnsi="Times New Roman" w:cs="Times New Roman"/>
          <w:sz w:val="24"/>
          <w:szCs w:val="24"/>
          <w:lang w:eastAsia="ru-RU"/>
        </w:rPr>
        <w:lastRenderedPageBreak/>
        <w:t>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15.15. </w:t>
      </w:r>
      <w:proofErr w:type="gramStart"/>
      <w:r w:rsidRPr="00EB2475">
        <w:rPr>
          <w:rFonts w:ascii="Times New Roman" w:eastAsia="Times New Roman" w:hAnsi="Times New Roman" w:cs="Times New Roman"/>
          <w:sz w:val="24"/>
          <w:szCs w:val="24"/>
          <w:lang w:eastAsia="ru-RU"/>
        </w:rPr>
        <w:t>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15.17. </w:t>
      </w:r>
      <w:proofErr w:type="gramStart"/>
      <w:r w:rsidRPr="00EB2475">
        <w:rPr>
          <w:rFonts w:ascii="Times New Roman" w:eastAsia="Times New Roman" w:hAnsi="Times New Roman" w:cs="Times New Roman"/>
          <w:sz w:val="24"/>
          <w:szCs w:val="24"/>
          <w:lang w:eastAsia="ru-RU"/>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26302E" w:rsidRPr="00EB2475" w:rsidRDefault="0026302E" w:rsidP="0026302E">
      <w:pPr>
        <w:widowControl w:val="0"/>
        <w:spacing w:after="0" w:line="240" w:lineRule="auto"/>
        <w:ind w:firstLine="567"/>
        <w:jc w:val="both"/>
        <w:outlineLvl w:val="2"/>
        <w:rPr>
          <w:rFonts w:ascii="Times New Roman" w:eastAsiaTheme="majorEastAsia"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EB2475">
        <w:rPr>
          <w:rFonts w:ascii="Times New Roman" w:hAnsi="Times New Roman" w:cs="Times New Roman"/>
          <w:b/>
          <w:sz w:val="28"/>
          <w:szCs w:val="28"/>
        </w:rPr>
        <w:t>Рассмотрение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EB2475">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w:t>
      </w:r>
      <w:r w:rsidRPr="00EB2475">
        <w:rPr>
          <w:rFonts w:ascii="Times New Roman" w:eastAsia="Times New Roman" w:hAnsi="Times New Roman" w:cs="Times New Roman"/>
          <w:sz w:val="24"/>
          <w:szCs w:val="24"/>
          <w:lang w:eastAsia="ru-RU"/>
        </w:rPr>
        <w:lastRenderedPageBreak/>
        <w:t>участнике электронного аукциона в реестре квалифицированных подрядных организаций.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9. </w:t>
      </w:r>
      <w:proofErr w:type="gramStart"/>
      <w:r w:rsidRPr="00EB2475">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EB2475">
        <w:rPr>
          <w:rFonts w:ascii="Times New Roman" w:eastAsia="Times New Roman" w:hAnsi="Times New Roman" w:cs="Times New Roman"/>
          <w:sz w:val="24"/>
          <w:szCs w:val="24"/>
          <w:lang w:eastAsia="ru-RU"/>
        </w:rPr>
        <w:t xml:space="preserve">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10. </w:t>
      </w:r>
      <w:proofErr w:type="gramStart"/>
      <w:r w:rsidRPr="00EB2475">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Pr="00EB2475">
        <w:rPr>
          <w:rFonts w:ascii="Times New Roman" w:eastAsia="Times New Roman" w:hAnsi="Times New Roman" w:cs="Times New Roman"/>
          <w:sz w:val="24"/>
          <w:szCs w:val="24"/>
          <w:lang w:eastAsia="ru-RU"/>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11. Протокол рассмотрения заявок на участие в электронном аукционе в течение одного рабочего дня </w:t>
      </w:r>
      <w:proofErr w:type="gramStart"/>
      <w:r w:rsidRPr="00EB2475">
        <w:rPr>
          <w:rFonts w:ascii="Times New Roman" w:eastAsia="Times New Roman" w:hAnsi="Times New Roman" w:cs="Times New Roman"/>
          <w:sz w:val="24"/>
          <w:szCs w:val="24"/>
          <w:lang w:eastAsia="ru-RU"/>
        </w:rPr>
        <w:t>с даты окончания</w:t>
      </w:r>
      <w:proofErr w:type="gramEnd"/>
      <w:r w:rsidRPr="00EB2475">
        <w:rPr>
          <w:rFonts w:ascii="Times New Roman" w:eastAsia="Times New Roman" w:hAnsi="Times New Roman" w:cs="Times New Roman"/>
          <w:sz w:val="24"/>
          <w:szCs w:val="24"/>
          <w:lang w:eastAsia="ru-RU"/>
        </w:rPr>
        <w:t xml:space="preserve">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26302E" w:rsidRPr="00EB2475" w:rsidRDefault="0026302E" w:rsidP="0026302E">
      <w:pPr>
        <w:widowControl w:val="0"/>
        <w:tabs>
          <w:tab w:val="num" w:pos="0"/>
        </w:tabs>
        <w:spacing w:after="0" w:line="240" w:lineRule="auto"/>
        <w:ind w:firstLine="709"/>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Проведение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EB2475">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EB2475">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EB2475">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 </w:t>
      </w:r>
      <w:proofErr w:type="gramStart"/>
      <w:r w:rsidRPr="00EB2475">
        <w:rPr>
          <w:rFonts w:ascii="Times New Roman" w:eastAsia="Times New Roman" w:hAnsi="Times New Roman" w:cs="Times New Roman"/>
          <w:sz w:val="24"/>
          <w:szCs w:val="24"/>
          <w:lang w:eastAsia="ru-RU"/>
        </w:rPr>
        <w:t>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EB2475">
        <w:rPr>
          <w:rFonts w:ascii="Times New Roman" w:eastAsia="Times New Roman" w:hAnsi="Times New Roman" w:cs="Times New Roman"/>
          <w:sz w:val="24"/>
          <w:szCs w:val="24"/>
          <w:lang w:eastAsia="ru-RU"/>
        </w:rPr>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а) участник аукциона не вправе подать предложение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8. </w:t>
      </w:r>
      <w:proofErr w:type="gramStart"/>
      <w:r w:rsidRPr="00EB2475">
        <w:rPr>
          <w:rFonts w:ascii="Times New Roman" w:eastAsia="Times New Roman" w:hAnsi="Times New Roman" w:cs="Times New Roman"/>
          <w:sz w:val="24"/>
          <w:szCs w:val="24"/>
          <w:lang w:eastAsia="ru-RU"/>
        </w:rPr>
        <w:t>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EB2475">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EB2475">
        <w:rPr>
          <w:rFonts w:ascii="Times New Roman" w:eastAsia="Times New Roman" w:hAnsi="Times New Roman" w:cs="Times New Roman"/>
          <w:sz w:val="24"/>
          <w:szCs w:val="24"/>
          <w:lang w:eastAsia="ru-RU"/>
        </w:rPr>
        <w:t>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w:t>
      </w:r>
      <w:proofErr w:type="gramEnd"/>
      <w:r w:rsidRPr="00EB2475">
        <w:rPr>
          <w:rFonts w:ascii="Times New Roman" w:eastAsia="Times New Roman" w:hAnsi="Times New Roman" w:cs="Times New Roman"/>
          <w:sz w:val="24"/>
          <w:szCs w:val="24"/>
          <w:lang w:eastAsia="ru-RU"/>
        </w:rPr>
        <w:t xml:space="preserve">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w:t>
      </w:r>
      <w:r w:rsidRPr="00EB2475">
        <w:rPr>
          <w:rFonts w:ascii="Times New Roman" w:eastAsia="Times New Roman" w:hAnsi="Times New Roman" w:cs="Times New Roman"/>
          <w:sz w:val="24"/>
          <w:szCs w:val="24"/>
          <w:lang w:eastAsia="ru-RU"/>
        </w:rPr>
        <w:lastRenderedPageBreak/>
        <w:t>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19. </w:t>
      </w:r>
      <w:proofErr w:type="gramStart"/>
      <w:r w:rsidRPr="00EB2475">
        <w:rPr>
          <w:rFonts w:ascii="Times New Roman" w:eastAsia="Times New Roman" w:hAnsi="Times New Roman" w:cs="Times New Roman"/>
          <w:sz w:val="24"/>
          <w:szCs w:val="24"/>
          <w:lang w:eastAsia="ru-RU"/>
        </w:rPr>
        <w:t>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w:t>
      </w:r>
      <w:proofErr w:type="gramEnd"/>
      <w:r w:rsidRPr="00EB2475">
        <w:rPr>
          <w:rFonts w:ascii="Times New Roman" w:eastAsia="Times New Roman" w:hAnsi="Times New Roman" w:cs="Times New Roman"/>
          <w:sz w:val="24"/>
          <w:szCs w:val="24"/>
          <w:lang w:eastAsia="ru-RU"/>
        </w:rPr>
        <w:t xml:space="preserve"> электронном </w:t>
      </w:r>
      <w:proofErr w:type="gramStart"/>
      <w:r w:rsidRPr="00EB2475">
        <w:rPr>
          <w:rFonts w:ascii="Times New Roman" w:eastAsia="Times New Roman" w:hAnsi="Times New Roman" w:cs="Times New Roman"/>
          <w:sz w:val="24"/>
          <w:szCs w:val="24"/>
          <w:lang w:eastAsia="ru-RU"/>
        </w:rPr>
        <w:t>аукционе</w:t>
      </w:r>
      <w:proofErr w:type="gramEnd"/>
      <w:r w:rsidRPr="00EB2475">
        <w:rPr>
          <w:rFonts w:ascii="Times New Roman" w:eastAsia="Times New Roman" w:hAnsi="Times New Roman" w:cs="Times New Roman"/>
          <w:sz w:val="24"/>
          <w:szCs w:val="24"/>
          <w:lang w:eastAsia="ru-RU"/>
        </w:rPr>
        <w:t>, но не менее чем в размере аванса (если договором о проведении капитального ремонта предусмотрена выплата аванса).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 xml:space="preserve">Признание электронного аукциона </w:t>
      </w:r>
      <w:proofErr w:type="gramStart"/>
      <w:r w:rsidRPr="00EB2475">
        <w:rPr>
          <w:rFonts w:ascii="Times New Roman" w:hAnsi="Times New Roman" w:cs="Times New Roman"/>
          <w:b/>
          <w:sz w:val="28"/>
          <w:szCs w:val="28"/>
        </w:rPr>
        <w:t>несостоявшимся</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1.1. </w:t>
      </w:r>
      <w:proofErr w:type="gramStart"/>
      <w:r w:rsidRPr="00EB2475">
        <w:rPr>
          <w:rFonts w:ascii="Times New Roman" w:eastAsia="Times New Roman" w:hAnsi="Times New Roman" w:cs="Times New Roman"/>
          <w:sz w:val="24"/>
          <w:szCs w:val="24"/>
          <w:lang w:eastAsia="ru-RU"/>
        </w:rPr>
        <w:t>В случае принятия решения об отказе в допуске всех участников электронного аукциона к участию в электронном аукционе</w:t>
      </w:r>
      <w:proofErr w:type="gramEnd"/>
      <w:r w:rsidRPr="00EB2475">
        <w:rPr>
          <w:rFonts w:ascii="Times New Roman" w:eastAsia="Times New Roman" w:hAnsi="Times New Roman" w:cs="Times New Roman"/>
          <w:sz w:val="24"/>
          <w:szCs w:val="24"/>
          <w:lang w:eastAsia="ru-RU"/>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EB2475">
        <w:rPr>
          <w:rFonts w:ascii="Times New Roman" w:eastAsia="Times New Roman" w:hAnsi="Times New Roman" w:cs="Times New Roman"/>
          <w:sz w:val="24"/>
          <w:szCs w:val="24"/>
          <w:lang w:eastAsia="ru-RU"/>
        </w:rPr>
        <w:t>несостоявшимся</w:t>
      </w:r>
      <w:proofErr w:type="gramEnd"/>
      <w:r w:rsidRPr="00EB2475">
        <w:rPr>
          <w:rFonts w:ascii="Times New Roman" w:eastAsia="Times New Roman" w:hAnsi="Times New Roman" w:cs="Times New Roman"/>
          <w:sz w:val="24"/>
          <w:szCs w:val="24"/>
          <w:lang w:eastAsia="ru-RU"/>
        </w:rPr>
        <w:t>.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w:t>
      </w:r>
      <w:proofErr w:type="gramStart"/>
      <w:r w:rsidRPr="00EB2475">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1.3. </w:t>
      </w:r>
      <w:proofErr w:type="gramStart"/>
      <w:r w:rsidRPr="00EB2475">
        <w:rPr>
          <w:rFonts w:ascii="Times New Roman" w:eastAsia="Times New Roman" w:hAnsi="Times New Roman" w:cs="Times New Roman"/>
          <w:sz w:val="24"/>
          <w:szCs w:val="24"/>
          <w:lang w:eastAsia="ru-RU"/>
        </w:rPr>
        <w:t xml:space="preserve">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EB2475">
          <w:rPr>
            <w:rFonts w:ascii="Times New Roman" w:eastAsia="Times New Roman" w:hAnsi="Times New Roman" w:cs="Times New Roman"/>
            <w:sz w:val="24"/>
            <w:szCs w:val="24"/>
            <w:lang w:eastAsia="ru-RU"/>
          </w:rPr>
          <w:t>п.9</w:t>
        </w:r>
      </w:hyperlink>
      <w:r w:rsidRPr="00EB2475">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w:t>
      </w:r>
      <w:proofErr w:type="gramStart"/>
      <w:r w:rsidRPr="00EB2475">
        <w:rPr>
          <w:rFonts w:ascii="Times New Roman" w:eastAsia="Times New Roman" w:hAnsi="Times New Roman" w:cs="Times New Roman"/>
          <w:sz w:val="24"/>
          <w:szCs w:val="24"/>
          <w:lang w:eastAsia="ru-RU"/>
        </w:rPr>
        <w:t xml:space="preserve">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w:t>
      </w:r>
      <w:r w:rsidRPr="00EB2475">
        <w:rPr>
          <w:rFonts w:ascii="Times New Roman" w:eastAsia="Times New Roman" w:hAnsi="Times New Roman" w:cs="Times New Roman"/>
          <w:sz w:val="24"/>
          <w:szCs w:val="24"/>
          <w:lang w:eastAsia="ru-RU"/>
        </w:rPr>
        <w:lastRenderedPageBreak/>
        <w:t>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w:t>
      </w:r>
      <w:proofErr w:type="gramEnd"/>
      <w:r w:rsidRPr="00EB2475">
        <w:rPr>
          <w:rFonts w:ascii="Times New Roman" w:eastAsia="Times New Roman" w:hAnsi="Times New Roman" w:cs="Times New Roman"/>
          <w:sz w:val="24"/>
          <w:szCs w:val="24"/>
          <w:lang w:eastAsia="ru-RU"/>
        </w:rPr>
        <w:t xml:space="preserve"> (максимальной) цены договора в проект договора о проведении капитального ремонта, прилагаемого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3. </w:t>
      </w:r>
      <w:proofErr w:type="gramStart"/>
      <w:r w:rsidRPr="00EB2475">
        <w:rPr>
          <w:rFonts w:ascii="Times New Roman" w:eastAsia="Times New Roman" w:hAnsi="Times New Roman" w:cs="Times New Roman"/>
          <w:sz w:val="24"/>
          <w:szCs w:val="24"/>
          <w:lang w:eastAsia="ru-RU"/>
        </w:rPr>
        <w:t>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w:t>
      </w:r>
      <w:proofErr w:type="gramEnd"/>
      <w:r w:rsidRPr="00EB2475">
        <w:rPr>
          <w:rFonts w:ascii="Times New Roman" w:eastAsia="Times New Roman" w:hAnsi="Times New Roman" w:cs="Times New Roman"/>
          <w:sz w:val="24"/>
          <w:szCs w:val="24"/>
          <w:lang w:eastAsia="ru-RU"/>
        </w:rPr>
        <w:t xml:space="preserve"> проект договора о проведении капитального ремонта, прилагаемый к документации об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 </w:t>
      </w:r>
      <w:proofErr w:type="gramStart"/>
      <w:r w:rsidRPr="00EB2475">
        <w:rPr>
          <w:rFonts w:ascii="Times New Roman" w:eastAsia="Times New Roman" w:hAnsi="Times New Roman" w:cs="Times New Roman"/>
          <w:sz w:val="24"/>
          <w:szCs w:val="24"/>
          <w:lang w:eastAsia="ru-RU"/>
        </w:rPr>
        <w:t xml:space="preserve">В случае признания электронного аукциона несостоявшимся и 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w:t>
      </w:r>
      <w:proofErr w:type="gramEnd"/>
      <w:r w:rsidRPr="00EB2475">
        <w:rPr>
          <w:rFonts w:ascii="Times New Roman" w:eastAsia="Times New Roman" w:hAnsi="Times New Roman" w:cs="Times New Roman"/>
          <w:sz w:val="24"/>
          <w:szCs w:val="24"/>
          <w:lang w:eastAsia="ru-RU"/>
        </w:rPr>
        <w:t xml:space="preserve"> о проведении капитального ремонта с единственной подрядной организацией в порядке.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заключения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26302E"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Договор о проведении капитального ремонта не может быть заключен </w:t>
      </w:r>
      <w:proofErr w:type="gramStart"/>
      <w:r w:rsidRPr="00EB2475">
        <w:rPr>
          <w:rFonts w:ascii="Times New Roman" w:eastAsia="Times New Roman" w:hAnsi="Times New Roman" w:cs="Times New Roman"/>
          <w:sz w:val="24"/>
          <w:szCs w:val="24"/>
          <w:lang w:eastAsia="ru-RU"/>
        </w:rPr>
        <w:t>ранее</w:t>
      </w:r>
      <w:proofErr w:type="gramEnd"/>
      <w:r w:rsidRPr="00EB2475">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EB2475">
        <w:rPr>
          <w:rFonts w:ascii="Times New Roman" w:eastAsia="Times New Roman" w:hAnsi="Times New Roman" w:cs="Times New Roman"/>
          <w:sz w:val="24"/>
          <w:szCs w:val="24"/>
          <w:lang w:eastAsia="ru-RU"/>
        </w:rPr>
        <w:t xml:space="preserve">4. </w:t>
      </w:r>
      <w:bookmarkEnd w:id="15"/>
      <w:proofErr w:type="gramStart"/>
      <w:r w:rsidRPr="00EB2475">
        <w:rPr>
          <w:rFonts w:ascii="Times New Roman" w:eastAsia="Times New Roman" w:hAnsi="Times New Roman" w:cs="Times New Roman"/>
          <w:sz w:val="24"/>
          <w:szCs w:val="24"/>
          <w:lang w:eastAsia="ru-RU"/>
        </w:rPr>
        <w:t>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w:t>
      </w:r>
      <w:proofErr w:type="gramEnd"/>
      <w:r w:rsidRPr="00EB2475">
        <w:rPr>
          <w:rFonts w:ascii="Times New Roman" w:eastAsia="Times New Roman" w:hAnsi="Times New Roman" w:cs="Times New Roman"/>
          <w:sz w:val="24"/>
          <w:szCs w:val="24"/>
          <w:lang w:eastAsia="ru-RU"/>
        </w:rPr>
        <w:t xml:space="preserve"> Договор о проведении капитального ремонта заключается с победителем электронного аукциона.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 </w:t>
      </w:r>
      <w:proofErr w:type="gramStart"/>
      <w:r w:rsidRPr="00EB2475">
        <w:rPr>
          <w:rFonts w:ascii="Times New Roman" w:eastAsia="Times New Roman" w:hAnsi="Times New Roman" w:cs="Times New Roman"/>
          <w:sz w:val="24"/>
          <w:szCs w:val="24"/>
          <w:lang w:eastAsia="ru-RU"/>
        </w:rPr>
        <w:t>В случае уклонения победителя электронного аукциона от заключения договора о 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w:t>
      </w:r>
      <w:proofErr w:type="gramEnd"/>
      <w:r w:rsidRPr="00EB2475">
        <w:rPr>
          <w:rFonts w:ascii="Times New Roman" w:eastAsia="Times New Roman" w:hAnsi="Times New Roman" w:cs="Times New Roman"/>
          <w:sz w:val="24"/>
          <w:szCs w:val="24"/>
          <w:lang w:eastAsia="ru-RU"/>
        </w:rPr>
        <w:t xml:space="preserve">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w:t>
      </w:r>
      <w:r w:rsidRPr="00EB2475">
        <w:rPr>
          <w:rFonts w:ascii="Times New Roman" w:eastAsia="Times New Roman" w:hAnsi="Times New Roman" w:cs="Times New Roman"/>
          <w:sz w:val="24"/>
          <w:szCs w:val="24"/>
          <w:lang w:eastAsia="ru-RU"/>
        </w:rPr>
        <w:lastRenderedPageBreak/>
        <w:t xml:space="preserve">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6. </w:t>
      </w:r>
      <w:proofErr w:type="gramStart"/>
      <w:r w:rsidRPr="00EB2475">
        <w:rPr>
          <w:rFonts w:ascii="Times New Roman" w:eastAsia="Times New Roman" w:hAnsi="Times New Roman" w:cs="Times New Roman"/>
          <w:sz w:val="24"/>
          <w:szCs w:val="24"/>
          <w:lang w:eastAsia="ru-RU"/>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roofErr w:type="gramEnd"/>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7. </w:t>
      </w:r>
      <w:proofErr w:type="gramStart"/>
      <w:r w:rsidRPr="00EB2475">
        <w:rPr>
          <w:rFonts w:ascii="Times New Roman" w:eastAsia="Times New Roman" w:hAnsi="Times New Roman" w:cs="Times New Roman"/>
          <w:sz w:val="24"/>
          <w:szCs w:val="24"/>
          <w:lang w:eastAsia="ru-RU"/>
        </w:rPr>
        <w:t>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w:t>
      </w:r>
      <w:proofErr w:type="gramEnd"/>
      <w:r w:rsidRPr="00EB2475">
        <w:rPr>
          <w:rFonts w:ascii="Times New Roman" w:eastAsia="Times New Roman" w:hAnsi="Times New Roman" w:cs="Times New Roman"/>
          <w:sz w:val="24"/>
          <w:szCs w:val="24"/>
          <w:lang w:eastAsia="ru-RU"/>
        </w:rPr>
        <w:t xml:space="preserve"> </w:t>
      </w:r>
      <w:proofErr w:type="gramStart"/>
      <w:r w:rsidRPr="00EB2475">
        <w:rPr>
          <w:rFonts w:ascii="Times New Roman" w:eastAsia="Times New Roman" w:hAnsi="Times New Roman" w:cs="Times New Roman"/>
          <w:sz w:val="24"/>
          <w:szCs w:val="24"/>
          <w:lang w:eastAsia="ru-RU"/>
        </w:rPr>
        <w:t>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w:t>
      </w:r>
      <w:proofErr w:type="gramEnd"/>
      <w:r w:rsidRPr="00EB2475">
        <w:rPr>
          <w:rFonts w:ascii="Times New Roman" w:eastAsia="Times New Roman" w:hAnsi="Times New Roman" w:cs="Times New Roman"/>
          <w:sz w:val="24"/>
          <w:szCs w:val="24"/>
          <w:lang w:eastAsia="ru-RU"/>
        </w:rPr>
        <w:t xml:space="preserve">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EB2475">
        <w:rPr>
          <w:rFonts w:ascii="Times New Roman" w:eastAsia="Times New Roman" w:hAnsi="Times New Roman" w:cs="Times New Roman"/>
          <w:sz w:val="24"/>
          <w:szCs w:val="24"/>
          <w:lang w:eastAsia="ru-RU"/>
        </w:rPr>
        <w:t xml:space="preserve">8. </w:t>
      </w:r>
      <w:bookmarkEnd w:id="16"/>
      <w:r w:rsidRPr="00EB2475">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9. </w:t>
      </w:r>
      <w:proofErr w:type="gramStart"/>
      <w:r w:rsidRPr="00EB2475">
        <w:rPr>
          <w:rFonts w:ascii="Times New Roman" w:eastAsia="Times New Roman" w:hAnsi="Times New Roman" w:cs="Times New Roman"/>
          <w:sz w:val="24"/>
          <w:szCs w:val="24"/>
          <w:lang w:eastAsia="ru-RU"/>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w:t>
      </w:r>
      <w:proofErr w:type="gramEnd"/>
      <w:r w:rsidRPr="00EB2475">
        <w:rPr>
          <w:rFonts w:ascii="Times New Roman" w:eastAsia="Times New Roman" w:hAnsi="Times New Roman" w:cs="Times New Roman"/>
          <w:sz w:val="24"/>
          <w:szCs w:val="24"/>
          <w:lang w:eastAsia="ru-RU"/>
        </w:rPr>
        <w:t xml:space="preserve">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EB2475">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w:t>
      </w:r>
      <w:r w:rsidRPr="00EB2475">
        <w:rPr>
          <w:rFonts w:ascii="Times New Roman" w:eastAsia="Times New Roman" w:hAnsi="Times New Roman" w:cs="Times New Roman"/>
          <w:sz w:val="24"/>
          <w:szCs w:val="24"/>
          <w:lang w:eastAsia="ru-RU"/>
        </w:rPr>
        <w:lastRenderedPageBreak/>
        <w:t>гарантия);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обеспечительным платежом.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быть безотзывной;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EB2475">
        <w:rPr>
          <w:rFonts w:ascii="Times New Roman" w:eastAsia="Times New Roman" w:hAnsi="Times New Roman" w:cs="Times New Roman"/>
          <w:b/>
          <w:sz w:val="24"/>
          <w:szCs w:val="24"/>
          <w:lang w:eastAsia="ru-RU"/>
        </w:rPr>
        <w:t>не менее чем на 60 (шестьдесят) дней</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проведении электронного аукциона (в российских рублях);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26302E"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проведении капитального рем</w:t>
      </w:r>
      <w:r w:rsidR="00BB7C5B">
        <w:rPr>
          <w:rFonts w:ascii="Times New Roman" w:eastAsia="Times New Roman" w:hAnsi="Times New Roman" w:cs="Times New Roman"/>
          <w:sz w:val="24"/>
          <w:szCs w:val="24"/>
          <w:lang w:eastAsia="ru-RU"/>
        </w:rPr>
        <w:t>онта;</w:t>
      </w:r>
    </w:p>
    <w:p w:rsidR="00BB7C5B" w:rsidRDefault="00BB7C5B" w:rsidP="00BB7C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 Заказчик приобретает право обратить взыскание во внесудебном порядке на сумму банковской гарантии либо денежных средств полностью или частично, в случае, если подрядчик нарушил любое из следующих обязательств:</w:t>
      </w:r>
    </w:p>
    <w:p w:rsidR="00BB7C5B" w:rsidRDefault="00BB7C5B" w:rsidP="00BB7C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нарушил установленный График выполнения работ (Приложение № 3 к Договору о проведении капитального ремонта</w:t>
      </w:r>
      <w:r>
        <w:rPr>
          <w:rFonts w:ascii="Times New Roman" w:hAnsi="Times New Roman"/>
          <w:sz w:val="24"/>
          <w:szCs w:val="24"/>
        </w:rPr>
        <w:t>)</w:t>
      </w:r>
      <w:r>
        <w:rPr>
          <w:rFonts w:ascii="Times New Roman" w:eastAsia="Times New Roman" w:hAnsi="Times New Roman" w:cs="Times New Roman"/>
          <w:sz w:val="24"/>
          <w:szCs w:val="24"/>
          <w:lang w:eastAsia="ru-RU"/>
        </w:rPr>
        <w:t xml:space="preserve"> и (или) Календарный план выполнения работ (Приложени</w:t>
      </w:r>
      <w:r w:rsidR="003F6555">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 3.1 к Договору о проведении капитального ремонта);</w:t>
      </w:r>
    </w:p>
    <w:p w:rsidR="00BB7C5B" w:rsidRDefault="00BB7C5B" w:rsidP="00BB7C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не исполнил или ненадлежащим образом исполнил обязательства, предусмотренные условиями Договора о проведении капитального ремонта, в том числе, в случае выполнения работ, не соответствующих требованиям Договора о проведении капитального ремонта;</w:t>
      </w:r>
    </w:p>
    <w:p w:rsidR="00BB7C5B" w:rsidRDefault="00BB7C5B" w:rsidP="00BB7C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не устранил недостатки, выявленные Заказчиком при выполнении работ по Договору о проведении капитального ремонта, в том числе при приемке выполненных работ, в сроки, установленные Заказчиком;</w:t>
      </w:r>
    </w:p>
    <w:p w:rsidR="00BB7C5B" w:rsidRDefault="00BB7C5B" w:rsidP="00BB7C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Договора о проведении капитального ремонта или неуплаты такой неустойки (пени, штрафов) в течение 7 (семи) календарных дней </w:t>
      </w:r>
      <w:proofErr w:type="gramStart"/>
      <w:r>
        <w:rPr>
          <w:rFonts w:ascii="Times New Roman" w:eastAsia="Times New Roman" w:hAnsi="Times New Roman" w:cs="Times New Roman"/>
          <w:sz w:val="24"/>
          <w:szCs w:val="24"/>
          <w:lang w:eastAsia="ru-RU"/>
        </w:rPr>
        <w:t>с даты</w:t>
      </w:r>
      <w:proofErr w:type="gramEnd"/>
      <w:r>
        <w:rPr>
          <w:rFonts w:ascii="Times New Roman" w:eastAsia="Times New Roman" w:hAnsi="Times New Roman" w:cs="Times New Roman"/>
          <w:sz w:val="24"/>
          <w:szCs w:val="24"/>
          <w:lang w:eastAsia="ru-RU"/>
        </w:rPr>
        <w:t xml:space="preserve"> ее предъявления к оплате;</w:t>
      </w:r>
    </w:p>
    <w:p w:rsidR="00BB7C5B" w:rsidRPr="00EB2475" w:rsidRDefault="00BB7C5B" w:rsidP="00BB7C5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расторжение Договора в связи с односторонним отказом Заказчика от исполнения обязательств по основаниям, предусмотренным п. 11.3 Договора о проведении капитального ремонта и Гражданским кодексом Российской Федерации. </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Недопустимо включение в банковскую гарантию:</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EB2475">
        <w:rPr>
          <w:rFonts w:ascii="Times New Roman" w:eastAsia="Times New Roman" w:hAnsi="Times New Roman" w:cs="Times New Roman"/>
          <w:sz w:val="24"/>
          <w:szCs w:val="24"/>
          <w:lang w:eastAsia="ru-RU"/>
        </w:rPr>
        <w:t>п.п</w:t>
      </w:r>
      <w:proofErr w:type="spellEnd"/>
      <w:r w:rsidRPr="00EB2475">
        <w:rPr>
          <w:rFonts w:ascii="Times New Roman" w:eastAsia="Times New Roman" w:hAnsi="Times New Roman" w:cs="Times New Roman"/>
          <w:sz w:val="24"/>
          <w:szCs w:val="24"/>
          <w:lang w:eastAsia="ru-RU"/>
        </w:rPr>
        <w:t>. 14, 16 настоящего раздела.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EB2475">
        <w:rPr>
          <w:rFonts w:ascii="Times New Roman" w:eastAsia="Times New Roman" w:hAnsi="Times New Roman" w:cs="Times New Roman"/>
          <w:sz w:val="24"/>
          <w:szCs w:val="24"/>
          <w:lang w:eastAsia="ru-RU"/>
        </w:rPr>
        <w:t>18. 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 не превышающий 5 (пять) рабочих дней со дня ее поступления.</w:t>
      </w:r>
      <w:bookmarkEnd w:id="18"/>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наличие информации об отзыве лицензии у банка на официальном сайте Центрального 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в) получение уведомления от банка о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EB2475">
        <w:rPr>
          <w:rFonts w:ascii="Times New Roman" w:eastAsia="Times New Roman" w:hAnsi="Times New Roman" w:cs="Times New Roman"/>
          <w:sz w:val="24"/>
          <w:szCs w:val="24"/>
          <w:lang w:eastAsia="ru-RU"/>
        </w:rPr>
        <w:t>неподтверждении</w:t>
      </w:r>
      <w:proofErr w:type="spellEnd"/>
      <w:r w:rsidRPr="00EB2475">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B2475">
        <w:rPr>
          <w:rFonts w:ascii="Times New Roman" w:eastAsia="Times New Roman" w:hAnsi="Times New Roman" w:cs="Times New Roman"/>
          <w:sz w:val="24"/>
          <w:szCs w:val="24"/>
          <w:lang w:eastAsia="ru-RU"/>
        </w:rPr>
        <w:lastRenderedPageBreak/>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EB2475">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EB2475">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EB2475">
        <w:rPr>
          <w:rFonts w:ascii="Times New Roman" w:eastAsia="Times New Roman" w:hAnsi="Times New Roman" w:cs="Times New Roman"/>
          <w:sz w:val="24"/>
          <w:szCs w:val="24"/>
          <w:lang w:eastAsia="ru-RU"/>
        </w:rPr>
        <w:t xml:space="preserve">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EB2475">
        <w:rPr>
          <w:rFonts w:ascii="Times New Roman" w:eastAsia="Times New Roman" w:hAnsi="Times New Roman" w:cs="Times New Roman"/>
          <w:sz w:val="24"/>
          <w:szCs w:val="24"/>
          <w:lang w:eastAsia="ru-RU"/>
        </w:rPr>
        <w:t>участие</w:t>
      </w:r>
      <w:proofErr w:type="gramEnd"/>
      <w:r w:rsidRPr="00EB2475">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EB2475">
        <w:rPr>
          <w:rFonts w:ascii="Times New Roman" w:eastAsia="Times New Roman" w:hAnsi="Times New Roman" w:cs="Times New Roman"/>
          <w:sz w:val="24"/>
          <w:szCs w:val="24"/>
          <w:lang w:eastAsia="ru-RU"/>
        </w:rPr>
        <w:t>участие</w:t>
      </w:r>
      <w:proofErr w:type="gramEnd"/>
      <w:r w:rsidRPr="00EB2475">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w:t>
      </w:r>
      <w:proofErr w:type="gramStart"/>
      <w:r w:rsidRPr="00EB2475">
        <w:rPr>
          <w:rFonts w:ascii="Times New Roman" w:eastAsia="Times New Roman" w:hAnsi="Times New Roman" w:cs="Times New Roman"/>
          <w:sz w:val="24"/>
          <w:szCs w:val="24"/>
          <w:lang w:eastAsia="ru-RU"/>
        </w:rPr>
        <w:t>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w:t>
      </w:r>
      <w:proofErr w:type="gramEnd"/>
      <w:r w:rsidRPr="00EB2475">
        <w:rPr>
          <w:rFonts w:ascii="Times New Roman" w:eastAsia="Times New Roman" w:hAnsi="Times New Roman" w:cs="Times New Roman"/>
          <w:sz w:val="24"/>
          <w:szCs w:val="24"/>
          <w:lang w:eastAsia="ru-RU"/>
        </w:rPr>
        <w:t xml:space="preserve">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23. Сведения о заключенном </w:t>
      </w:r>
      <w:proofErr w:type="gramStart"/>
      <w:r w:rsidRPr="00EB2475">
        <w:rPr>
          <w:rFonts w:ascii="Times New Roman" w:eastAsia="Times New Roman" w:hAnsi="Times New Roman" w:cs="Times New Roman"/>
          <w:sz w:val="24"/>
          <w:szCs w:val="24"/>
          <w:lang w:eastAsia="ru-RU"/>
        </w:rPr>
        <w:t>договоре</w:t>
      </w:r>
      <w:proofErr w:type="gramEnd"/>
      <w:r w:rsidRPr="00EB2475">
        <w:rPr>
          <w:rFonts w:ascii="Times New Roman" w:eastAsia="Times New Roman" w:hAnsi="Times New Roman" w:cs="Times New Roman"/>
          <w:sz w:val="24"/>
          <w:szCs w:val="24"/>
          <w:lang w:eastAsia="ru-RU"/>
        </w:rPr>
        <w:t xml:space="preserve"> о проведении капитального ремонта в течение 2 (двух) рабочих дней со дня его подписания направляются оператору электронной площадки.</w:t>
      </w:r>
    </w:p>
    <w:p w:rsidR="0026302E" w:rsidRDefault="0026302E" w:rsidP="00B17A07">
      <w:pPr>
        <w:tabs>
          <w:tab w:val="left" w:pos="709"/>
        </w:tabs>
        <w:spacing w:after="0"/>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24. </w:t>
      </w:r>
      <w:proofErr w:type="gramStart"/>
      <w:r w:rsidRPr="00EB2475">
        <w:rPr>
          <w:rFonts w:ascii="Times New Roman" w:eastAsia="Times New Roman" w:hAnsi="Times New Roman" w:cs="Times New Roman"/>
          <w:sz w:val="24"/>
          <w:szCs w:val="24"/>
          <w:lang w:eastAsia="ru-RU"/>
        </w:rPr>
        <w:t xml:space="preserve">В случае </w:t>
      </w:r>
      <w:proofErr w:type="spellStart"/>
      <w:r w:rsidRPr="00EB2475">
        <w:rPr>
          <w:rFonts w:ascii="Times New Roman" w:eastAsia="Times New Roman" w:hAnsi="Times New Roman" w:cs="Times New Roman"/>
          <w:sz w:val="24"/>
          <w:szCs w:val="24"/>
          <w:lang w:eastAsia="ru-RU"/>
        </w:rPr>
        <w:t>незаключения</w:t>
      </w:r>
      <w:proofErr w:type="spellEnd"/>
      <w:r w:rsidRPr="00EB2475">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EB2475">
        <w:rPr>
          <w:rFonts w:ascii="Times New Roman" w:eastAsia="Times New Roman" w:hAnsi="Times New Roman" w:cs="Times New Roman"/>
          <w:sz w:val="24"/>
          <w:szCs w:val="24"/>
          <w:lang w:eastAsia="ru-RU"/>
        </w:rPr>
        <w:t>незаключении</w:t>
      </w:r>
      <w:proofErr w:type="spellEnd"/>
      <w:r w:rsidRPr="00EB2475">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w:t>
      </w:r>
      <w:proofErr w:type="gramEnd"/>
      <w:r w:rsidRPr="00EB2475">
        <w:rPr>
          <w:rFonts w:ascii="Times New Roman" w:eastAsia="Times New Roman" w:hAnsi="Times New Roman" w:cs="Times New Roman"/>
          <w:sz w:val="24"/>
          <w:szCs w:val="24"/>
          <w:lang w:eastAsia="ru-RU"/>
        </w:rPr>
        <w:t xml:space="preserve"> организацией.</w:t>
      </w:r>
    </w:p>
    <w:p w:rsidR="00B17A07" w:rsidRPr="00EE12B5" w:rsidRDefault="00B17A07" w:rsidP="00B17A07">
      <w:pPr>
        <w:tabs>
          <w:tab w:val="left" w:pos="709"/>
        </w:tabs>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25. </w:t>
      </w:r>
      <w:r w:rsidRPr="00EE12B5">
        <w:rPr>
          <w:rFonts w:ascii="Times New Roman" w:hAnsi="Times New Roman" w:cs="Times New Roman"/>
          <w:sz w:val="24"/>
          <w:szCs w:val="24"/>
        </w:rPr>
        <w:t xml:space="preserve">Договор о проведении капитального ремонта заключается </w:t>
      </w:r>
      <w:proofErr w:type="gramStart"/>
      <w:r w:rsidRPr="00EE12B5">
        <w:rPr>
          <w:rFonts w:ascii="Times New Roman" w:hAnsi="Times New Roman" w:cs="Times New Roman"/>
          <w:sz w:val="24"/>
          <w:szCs w:val="24"/>
        </w:rPr>
        <w:t>в электронном виде без подписания на материальном носителе в соответствии с регламентом</w:t>
      </w:r>
      <w:proofErr w:type="gramEnd"/>
      <w:r w:rsidRPr="00EE12B5">
        <w:rPr>
          <w:rFonts w:ascii="Times New Roman" w:hAnsi="Times New Roman" w:cs="Times New Roman"/>
          <w:sz w:val="24"/>
          <w:szCs w:val="24"/>
        </w:rPr>
        <w:t xml:space="preserve"> электронной торговой площадки </w:t>
      </w:r>
      <w:hyperlink r:id="rId15" w:tgtFrame="_blank" w:history="1">
        <w:r w:rsidRPr="00EE12B5">
          <w:rPr>
            <w:rFonts w:ascii="Times New Roman" w:hAnsi="Times New Roman" w:cs="Times New Roman"/>
            <w:color w:val="0070C0"/>
            <w:sz w:val="24"/>
            <w:szCs w:val="24"/>
            <w:u w:val="single"/>
            <w:lang w:val="en-US"/>
          </w:rPr>
          <w:t>www</w:t>
        </w:r>
        <w:r w:rsidRPr="00EE12B5">
          <w:rPr>
            <w:rFonts w:ascii="Times New Roman" w:hAnsi="Times New Roman" w:cs="Times New Roman"/>
            <w:color w:val="0070C0"/>
            <w:sz w:val="24"/>
            <w:szCs w:val="24"/>
            <w:u w:val="single"/>
          </w:rPr>
          <w:t>.etp-ets.ru</w:t>
        </w:r>
      </w:hyperlink>
      <w:r w:rsidRPr="00EE12B5">
        <w:rPr>
          <w:rFonts w:ascii="Times New Roman" w:hAnsi="Times New Roman" w:cs="Times New Roman"/>
          <w:color w:val="0070C0"/>
          <w:sz w:val="24"/>
          <w:szCs w:val="24"/>
          <w:u w:val="single"/>
        </w:rPr>
        <w:t>.</w:t>
      </w:r>
    </w:p>
    <w:p w:rsidR="001D0DEF" w:rsidRPr="001A3CC7" w:rsidRDefault="001D0DEF" w:rsidP="00052861">
      <w:pPr>
        <w:tabs>
          <w:tab w:val="left" w:pos="709"/>
        </w:tabs>
        <w:jc w:val="both"/>
        <w:rPr>
          <w:rFonts w:ascii="Times New Roman" w:eastAsia="Times New Roman" w:hAnsi="Times New Roman" w:cs="Times New Roman"/>
          <w:sz w:val="24"/>
          <w:szCs w:val="24"/>
          <w:lang w:eastAsia="ru-RU"/>
        </w:rPr>
        <w:sectPr w:rsidR="001D0DEF" w:rsidRPr="001A3CC7" w:rsidSect="00647C90">
          <w:pgSz w:w="11906" w:h="16838"/>
          <w:pgMar w:top="1134" w:right="709"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176" w:type="dxa"/>
        <w:tblLayout w:type="fixed"/>
        <w:tblLook w:val="04A0" w:firstRow="1" w:lastRow="0" w:firstColumn="1" w:lastColumn="0" w:noHBand="0" w:noVBand="1"/>
      </w:tblPr>
      <w:tblGrid>
        <w:gridCol w:w="709"/>
        <w:gridCol w:w="3344"/>
        <w:gridCol w:w="6117"/>
      </w:tblGrid>
      <w:tr w:rsidR="00D75151" w:rsidRPr="001A3CC7" w:rsidTr="00B9483C">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xml:space="preserve">№ </w:t>
            </w:r>
            <w:proofErr w:type="gramStart"/>
            <w:r w:rsidRPr="001A3CC7">
              <w:rPr>
                <w:rFonts w:ascii="Times New Roman" w:eastAsia="Times New Roman" w:hAnsi="Times New Roman" w:cs="Times New Roman"/>
                <w:b/>
                <w:sz w:val="24"/>
                <w:szCs w:val="24"/>
                <w:lang w:eastAsia="ru-RU"/>
              </w:rPr>
              <w:t>п</w:t>
            </w:r>
            <w:proofErr w:type="gramEnd"/>
            <w:r w:rsidRPr="001A3CC7">
              <w:rPr>
                <w:rFonts w:ascii="Times New Roman" w:eastAsia="Times New Roman" w:hAnsi="Times New Roman" w:cs="Times New Roman"/>
                <w:b/>
                <w:sz w:val="24"/>
                <w:szCs w:val="24"/>
                <w:lang w:eastAsia="ru-RU"/>
              </w:rPr>
              <w:t>/п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3060C4" w:rsidRPr="001A3CC7" w:rsidTr="00B9483C">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83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3CC7">
              <w:rPr>
                <w:rFonts w:ascii="Times New Roman" w:eastAsia="Times New Roman" w:hAnsi="Times New Roman" w:cs="Times New Roman"/>
                <w:sz w:val="24"/>
                <w:szCs w:val="24"/>
                <w:lang w:eastAsia="ru-RU"/>
              </w:rPr>
              <w:t>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567948">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в/</w:t>
            </w:r>
            <w:proofErr w:type="gramStart"/>
            <w:r w:rsidRPr="001A3CC7">
              <w:rPr>
                <w:rFonts w:ascii="Times New Roman" w:eastAsia="Times New Roman" w:hAnsi="Times New Roman" w:cs="Times New Roman"/>
                <w:sz w:val="24"/>
                <w:szCs w:val="24"/>
                <w:lang w:eastAsia="ru-RU"/>
              </w:rPr>
              <w:t>г</w:t>
            </w:r>
            <w:proofErr w:type="gramEnd"/>
            <w:r w:rsidRPr="001A3CC7">
              <w:rPr>
                <w:rFonts w:ascii="Times New Roman" w:eastAsia="Times New Roman" w:hAnsi="Times New Roman" w:cs="Times New Roman"/>
                <w:sz w:val="24"/>
                <w:szCs w:val="24"/>
                <w:lang w:eastAsia="ru-RU"/>
              </w:rPr>
              <w:t xml:space="preserve"> </w:t>
            </w:r>
            <w:proofErr w:type="spellStart"/>
            <w:r w:rsidRPr="008A25F8">
              <w:rPr>
                <w:rFonts w:ascii="Times New Roman" w:eastAsia="Times New Roman" w:hAnsi="Times New Roman" w:cs="Times New Roman"/>
                <w:sz w:val="24"/>
                <w:szCs w:val="24"/>
                <w:lang w:eastAsia="ru-RU"/>
              </w:rPr>
              <w:t>Агалатово</w:t>
            </w:r>
            <w:proofErr w:type="spellEnd"/>
            <w:r w:rsidRPr="008A25F8">
              <w:rPr>
                <w:rFonts w:ascii="Times New Roman" w:eastAsia="Times New Roman" w:hAnsi="Times New Roman" w:cs="Times New Roman"/>
                <w:sz w:val="24"/>
                <w:szCs w:val="24"/>
                <w:lang w:eastAsia="ru-RU"/>
              </w:rPr>
              <w:t xml:space="preserve">, д.161 Фактический адрес: </w:t>
            </w:r>
            <w:r>
              <w:rPr>
                <w:rFonts w:ascii="Times New Roman" w:eastAsia="Times New Roman" w:hAnsi="Times New Roman" w:cs="Times New Roman"/>
                <w:sz w:val="24"/>
                <w:szCs w:val="24"/>
                <w:lang w:eastAsia="ru-RU"/>
              </w:rPr>
              <w:t xml:space="preserve">194044, </w:t>
            </w:r>
            <w:r w:rsidRPr="008A25F8">
              <w:rPr>
                <w:rFonts w:ascii="Times New Roman" w:eastAsia="Times New Roman" w:hAnsi="Times New Roman" w:cs="Times New Roman"/>
                <w:sz w:val="24"/>
                <w:szCs w:val="24"/>
                <w:lang w:eastAsia="ru-RU"/>
              </w:rPr>
              <w:t xml:space="preserve">г. Санкт-Петербург, Большой </w:t>
            </w:r>
            <w:proofErr w:type="spellStart"/>
            <w:r w:rsidRPr="008A25F8">
              <w:rPr>
                <w:rFonts w:ascii="Times New Roman" w:eastAsia="Times New Roman" w:hAnsi="Times New Roman" w:cs="Times New Roman"/>
                <w:sz w:val="24"/>
                <w:szCs w:val="24"/>
                <w:lang w:eastAsia="ru-RU"/>
              </w:rPr>
              <w:t>Сампсониевский</w:t>
            </w:r>
            <w:proofErr w:type="spellEnd"/>
            <w:r w:rsidRPr="008A25F8">
              <w:rPr>
                <w:rFonts w:ascii="Times New Roman" w:eastAsia="Times New Roman" w:hAnsi="Times New Roman" w:cs="Times New Roman"/>
                <w:sz w:val="24"/>
                <w:szCs w:val="24"/>
                <w:lang w:eastAsia="ru-RU"/>
              </w:rPr>
              <w:t xml:space="preserve"> проспект, 60 лит. А.</w:t>
            </w:r>
          </w:p>
          <w:p w:rsidR="003060C4" w:rsidRPr="001A3CC7" w:rsidRDefault="003060C4" w:rsidP="005679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3060C4" w:rsidRPr="001A3CC7" w:rsidRDefault="003060C4" w:rsidP="00567948">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3060C4" w:rsidRPr="001A3CC7" w:rsidRDefault="003060C4" w:rsidP="00567948">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размещено Извещение о проведении электронного аукциона:</w:t>
            </w:r>
          </w:p>
          <w:p w:rsidR="003060C4" w:rsidRPr="001A3CC7" w:rsidRDefault="003060C4" w:rsidP="00567948">
            <w:r w:rsidRPr="001A3CC7">
              <w:rPr>
                <w:rFonts w:ascii="Times New Roman" w:eastAsia="Times New Roman" w:hAnsi="Times New Roman" w:cs="Times New Roman"/>
                <w:sz w:val="24"/>
                <w:szCs w:val="24"/>
                <w:lang w:eastAsia="ru-RU"/>
              </w:rPr>
              <w:t xml:space="preserve"> </w:t>
            </w:r>
            <w:hyperlink r:id="rId16" w:history="1">
              <w:r w:rsidRPr="001A3CC7">
                <w:rPr>
                  <w:rStyle w:val="a4"/>
                </w:rPr>
                <w:t>http://gz.lenobl.ru</w:t>
              </w:r>
            </w:hyperlink>
          </w:p>
          <w:p w:rsidR="003060C4" w:rsidRPr="001A3CC7" w:rsidRDefault="003060C4" w:rsidP="00567948">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3060C4" w:rsidRPr="001A3CC7" w:rsidRDefault="003060C4" w:rsidP="00567948">
            <w:r w:rsidRPr="001A3CC7">
              <w:rPr>
                <w:rFonts w:ascii="Times New Roman" w:eastAsia="Times New Roman" w:hAnsi="Times New Roman" w:cs="Times New Roman"/>
                <w:sz w:val="24"/>
                <w:szCs w:val="24"/>
                <w:lang w:eastAsia="ru-RU"/>
              </w:rPr>
              <w:t xml:space="preserve"> </w:t>
            </w:r>
            <w:hyperlink r:id="rId17" w:history="1">
              <w:r w:rsidRPr="001A3CC7">
                <w:rPr>
                  <w:rStyle w:val="a4"/>
                </w:rPr>
                <w:t>http://gz.lenobl.ru</w:t>
              </w:r>
            </w:hyperlink>
          </w:p>
          <w:p w:rsidR="003060C4" w:rsidRPr="001A3CC7" w:rsidRDefault="002A72AC" w:rsidP="00567948">
            <w:pPr>
              <w:rPr>
                <w:rFonts w:ascii="Times New Roman" w:eastAsia="Times New Roman" w:hAnsi="Times New Roman" w:cs="Times New Roman"/>
                <w:sz w:val="24"/>
                <w:szCs w:val="24"/>
                <w:lang w:eastAsia="ar-SA"/>
              </w:rPr>
            </w:pPr>
            <w:hyperlink r:id="rId18" w:history="1">
              <w:r w:rsidR="003060C4" w:rsidRPr="001A3CC7">
                <w:rPr>
                  <w:rStyle w:val="a4"/>
                </w:rPr>
                <w:t>https://fkr.etp-ets.ru</w:t>
              </w:r>
            </w:hyperlink>
          </w:p>
        </w:tc>
      </w:tr>
      <w:tr w:rsidR="00F72C5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Юридический адрес: 188643, Ленинградская область, </w:t>
            </w:r>
            <w:r w:rsidR="00D561BB">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Санкт-Петербург, </w:t>
            </w:r>
            <w:r w:rsidR="00D561BB">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ул.</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Смольного дом.3, лит.</w:t>
            </w:r>
            <w:r w:rsidR="00D561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А</w:t>
            </w:r>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9"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(812) 400-24-81</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20" w:history="1">
              <w:r w:rsidR="002B4D05" w:rsidRPr="001A3CC7">
                <w:rPr>
                  <w:rStyle w:val="a4"/>
                </w:rPr>
                <w:t>https://fkr.etp-ets.ru</w:t>
              </w:r>
            </w:hyperlink>
          </w:p>
        </w:tc>
      </w:tr>
      <w:tr w:rsidR="00B869B7" w:rsidRPr="001A3CC7" w:rsidTr="00B9483C">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B869B7" w:rsidRDefault="00B869B7" w:rsidP="00B869B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869B7">
              <w:rPr>
                <w:rFonts w:ascii="Times New Roman" w:eastAsia="Times New Roman" w:hAnsi="Times New Roman" w:cs="Times New Roman"/>
                <w:sz w:val="24"/>
                <w:szCs w:val="24"/>
                <w:lang w:eastAsia="ru-RU"/>
              </w:rPr>
              <w:t xml:space="preserve">Наименование закупки: </w:t>
            </w:r>
            <w:r w:rsidR="00542701" w:rsidRPr="00542701">
              <w:rPr>
                <w:rFonts w:ascii="Times New Roman" w:eastAsia="Times New Roman" w:hAnsi="Times New Roman" w:cs="Times New Roman"/>
                <w:sz w:val="24"/>
                <w:szCs w:val="24"/>
                <w:lang w:eastAsia="ru-RU"/>
              </w:rPr>
              <w:t>Выполнение работ по капитальному ремонту общего имущества многоквартирных домов, расположенных на территории Выборгского муниципального района Ленинградской области</w:t>
            </w:r>
          </w:p>
          <w:p w:rsidR="00E206E0" w:rsidRPr="00B869B7" w:rsidRDefault="00E206E0" w:rsidP="00E206E0">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электронного аукциона: </w:t>
            </w:r>
            <w:r w:rsidR="00542701" w:rsidRPr="00542701">
              <w:rPr>
                <w:rFonts w:ascii="Times New Roman" w:eastAsia="Calibri" w:hAnsi="Times New Roman" w:cs="Times New Roman"/>
                <w:sz w:val="24"/>
                <w:szCs w:val="24"/>
              </w:rPr>
              <w:t>Оказание услуг и (или) выполнение работ по капитальному ремонту общего имущества многоквартирных домов.</w:t>
            </w:r>
          </w:p>
        </w:tc>
      </w:tr>
      <w:tr w:rsidR="00B11599"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C46071"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46071" w:rsidRPr="001A3CC7" w:rsidRDefault="00C46071"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C46071" w:rsidRPr="0091133C" w:rsidRDefault="00C46071" w:rsidP="00B11599">
            <w:pPr>
              <w:spacing w:after="0" w:line="240" w:lineRule="auto"/>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017B6B" w:rsidRPr="00006CAB" w:rsidRDefault="00017B6B" w:rsidP="00017B6B">
            <w:pPr>
              <w:pStyle w:val="a3"/>
              <w:spacing w:after="0" w:line="240" w:lineRule="auto"/>
              <w:ind w:left="0"/>
              <w:jc w:val="both"/>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 xml:space="preserve">Участник электронного аукциона вправе подать заявку </w:t>
            </w:r>
            <w:proofErr w:type="gramStart"/>
            <w:r w:rsidRPr="00006CAB">
              <w:rPr>
                <w:rFonts w:ascii="Times New Roman" w:eastAsia="Times New Roman" w:hAnsi="Times New Roman" w:cs="Times New Roman"/>
                <w:sz w:val="24"/>
                <w:szCs w:val="24"/>
                <w:lang w:eastAsia="ru-RU"/>
              </w:rPr>
              <w:t>на участие в электронном аукционе в любое время с даты начала срока подачи заявок на участие</w:t>
            </w:r>
            <w:proofErr w:type="gramEnd"/>
            <w:r w:rsidRPr="00006CAB">
              <w:rPr>
                <w:rFonts w:ascii="Times New Roman" w:eastAsia="Times New Roman" w:hAnsi="Times New Roman" w:cs="Times New Roman"/>
                <w:sz w:val="24"/>
                <w:szCs w:val="24"/>
                <w:lang w:eastAsia="ru-RU"/>
              </w:rPr>
              <w:t xml:space="preserve"> в электронном аукционе до предусмотренных документацией об электронном аукционе даты и времени окончания срока подачи заявок.</w:t>
            </w:r>
          </w:p>
          <w:p w:rsidR="00C46071" w:rsidRPr="00BE5AB7" w:rsidRDefault="00017B6B" w:rsidP="008E7B27">
            <w:pPr>
              <w:pStyle w:val="a3"/>
              <w:spacing w:after="0" w:line="240" w:lineRule="auto"/>
              <w:ind w:left="0"/>
              <w:jc w:val="both"/>
              <w:rPr>
                <w:rFonts w:ascii="Times New Roman" w:eastAsia="Times New Roman" w:hAnsi="Times New Roman" w:cs="Times New Roman"/>
                <w:color w:val="FF0000"/>
                <w:sz w:val="24"/>
                <w:szCs w:val="24"/>
                <w:lang w:eastAsia="ru-RU"/>
              </w:rPr>
            </w:pPr>
            <w:r w:rsidRPr="00006CAB">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 «</w:t>
            </w:r>
            <w:r w:rsidR="008E7B27">
              <w:rPr>
                <w:rFonts w:ascii="Times New Roman" w:eastAsia="Times New Roman" w:hAnsi="Times New Roman" w:cs="Times New Roman"/>
                <w:sz w:val="24"/>
                <w:szCs w:val="24"/>
                <w:lang w:eastAsia="ru-RU"/>
              </w:rPr>
              <w:t>28</w:t>
            </w:r>
            <w:r w:rsidRPr="00006CAB">
              <w:rPr>
                <w:rFonts w:ascii="Times New Roman" w:eastAsia="Times New Roman" w:hAnsi="Times New Roman" w:cs="Times New Roman"/>
                <w:sz w:val="24"/>
                <w:szCs w:val="24"/>
                <w:lang w:eastAsia="ru-RU"/>
              </w:rPr>
              <w:t xml:space="preserve">» </w:t>
            </w:r>
            <w:r w:rsidR="00F81F20">
              <w:rPr>
                <w:rFonts w:ascii="Times New Roman" w:eastAsia="Times New Roman" w:hAnsi="Times New Roman" w:cs="Times New Roman"/>
                <w:sz w:val="24"/>
                <w:szCs w:val="24"/>
                <w:lang w:eastAsia="ru-RU"/>
              </w:rPr>
              <w:t>декабря</w:t>
            </w:r>
            <w:r w:rsidRPr="00006CAB">
              <w:rPr>
                <w:rFonts w:ascii="Times New Roman" w:eastAsia="Times New Roman" w:hAnsi="Times New Roman" w:cs="Times New Roman"/>
                <w:sz w:val="24"/>
                <w:szCs w:val="24"/>
                <w:lang w:eastAsia="ru-RU"/>
              </w:rPr>
              <w:t xml:space="preserve"> 2017 года </w:t>
            </w:r>
            <w:r>
              <w:rPr>
                <w:rFonts w:ascii="Times New Roman" w:eastAsia="Times New Roman" w:hAnsi="Times New Roman" w:cs="Times New Roman"/>
                <w:sz w:val="24"/>
                <w:szCs w:val="24"/>
                <w:lang w:eastAsia="ru-RU"/>
              </w:rPr>
              <w:br/>
            </w:r>
            <w:r w:rsidRPr="00006CAB">
              <w:rPr>
                <w:rFonts w:ascii="Times New Roman" w:eastAsia="Times New Roman" w:hAnsi="Times New Roman" w:cs="Times New Roman"/>
                <w:sz w:val="24"/>
                <w:szCs w:val="24"/>
                <w:lang w:eastAsia="ru-RU"/>
              </w:rPr>
              <w:t>в 09 час. 00 мин. (время московское).</w:t>
            </w:r>
          </w:p>
        </w:tc>
      </w:tr>
      <w:tr w:rsidR="00C46071"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46071" w:rsidRPr="001A3CC7" w:rsidRDefault="00C46071"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C46071" w:rsidRPr="0091133C" w:rsidRDefault="00C46071" w:rsidP="00083A37">
            <w:pPr>
              <w:spacing w:after="0" w:line="240" w:lineRule="auto"/>
              <w:jc w:val="both"/>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91133C">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46071" w:rsidRPr="00BE5AB7" w:rsidRDefault="00017B6B" w:rsidP="008E7B27">
            <w:pPr>
              <w:spacing w:after="0" w:line="240" w:lineRule="auto"/>
              <w:rPr>
                <w:rFonts w:ascii="Times New Roman" w:eastAsia="Times New Roman" w:hAnsi="Times New Roman" w:cs="Times New Roman"/>
                <w:color w:val="FF0000"/>
                <w:sz w:val="24"/>
                <w:szCs w:val="24"/>
                <w:lang w:eastAsia="ru-RU"/>
              </w:rPr>
            </w:pPr>
            <w:r w:rsidRPr="00006CAB">
              <w:rPr>
                <w:rFonts w:ascii="Times New Roman" w:eastAsia="Times New Roman" w:hAnsi="Times New Roman" w:cs="Times New Roman"/>
                <w:sz w:val="24"/>
                <w:szCs w:val="24"/>
                <w:lang w:eastAsia="ru-RU"/>
              </w:rPr>
              <w:t>«</w:t>
            </w:r>
            <w:r w:rsidR="008E7B27">
              <w:rPr>
                <w:rFonts w:ascii="Times New Roman" w:eastAsia="Times New Roman" w:hAnsi="Times New Roman" w:cs="Times New Roman"/>
                <w:sz w:val="24"/>
                <w:szCs w:val="24"/>
                <w:lang w:eastAsia="ru-RU"/>
              </w:rPr>
              <w:t>17</w:t>
            </w:r>
            <w:r w:rsidRPr="00006CAB">
              <w:rPr>
                <w:rFonts w:ascii="Times New Roman" w:eastAsia="Times New Roman" w:hAnsi="Times New Roman" w:cs="Times New Roman"/>
                <w:sz w:val="24"/>
                <w:szCs w:val="24"/>
                <w:lang w:eastAsia="ru-RU"/>
              </w:rPr>
              <w:t xml:space="preserve">» </w:t>
            </w:r>
            <w:r w:rsidR="008E7B27">
              <w:rPr>
                <w:rFonts w:ascii="Times New Roman" w:eastAsia="Times New Roman" w:hAnsi="Times New Roman" w:cs="Times New Roman"/>
                <w:sz w:val="24"/>
                <w:szCs w:val="24"/>
                <w:lang w:eastAsia="ru-RU"/>
              </w:rPr>
              <w:t>января</w:t>
            </w:r>
            <w:r w:rsidRPr="00006CAB">
              <w:rPr>
                <w:rFonts w:ascii="Times New Roman" w:eastAsia="Times New Roman" w:hAnsi="Times New Roman" w:cs="Times New Roman"/>
                <w:sz w:val="24"/>
                <w:szCs w:val="24"/>
                <w:lang w:eastAsia="ru-RU"/>
              </w:rPr>
              <w:t xml:space="preserve"> 201</w:t>
            </w:r>
            <w:r w:rsidR="008E7B27">
              <w:rPr>
                <w:rFonts w:ascii="Times New Roman" w:eastAsia="Times New Roman" w:hAnsi="Times New Roman" w:cs="Times New Roman"/>
                <w:sz w:val="24"/>
                <w:szCs w:val="24"/>
                <w:lang w:eastAsia="ru-RU"/>
              </w:rPr>
              <w:t>8</w:t>
            </w:r>
            <w:r w:rsidRPr="00006CAB">
              <w:rPr>
                <w:rFonts w:ascii="Times New Roman" w:eastAsia="Times New Roman" w:hAnsi="Times New Roman" w:cs="Times New Roman"/>
                <w:sz w:val="24"/>
                <w:szCs w:val="24"/>
                <w:lang w:eastAsia="ru-RU"/>
              </w:rPr>
              <w:t xml:space="preserve"> года</w:t>
            </w:r>
          </w:p>
        </w:tc>
      </w:tr>
      <w:tr w:rsidR="00C46071"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46071" w:rsidRPr="001A3CC7" w:rsidRDefault="00C46071"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C46071" w:rsidRPr="0091133C" w:rsidRDefault="00C46071" w:rsidP="00B11599">
            <w:pPr>
              <w:spacing w:after="0" w:line="240" w:lineRule="auto"/>
              <w:jc w:val="both"/>
              <w:rPr>
                <w:rFonts w:ascii="Times New Roman" w:eastAsia="Times New Roman" w:hAnsi="Times New Roman" w:cs="Times New Roman"/>
                <w:sz w:val="24"/>
                <w:szCs w:val="24"/>
                <w:lang w:eastAsia="ru-RU"/>
              </w:rPr>
            </w:pPr>
            <w:r w:rsidRPr="0091133C">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017B6B" w:rsidRPr="00006CAB" w:rsidRDefault="00017B6B" w:rsidP="00017B6B">
            <w:pPr>
              <w:spacing w:after="0" w:line="240" w:lineRule="auto"/>
              <w:rPr>
                <w:rFonts w:ascii="Times New Roman" w:hAnsi="Times New Roman"/>
                <w:bCs/>
                <w:sz w:val="24"/>
                <w:szCs w:val="24"/>
              </w:rPr>
            </w:pPr>
            <w:r w:rsidRPr="00006CAB">
              <w:rPr>
                <w:rFonts w:ascii="Times New Roman" w:eastAsia="Times New Roman" w:hAnsi="Times New Roman" w:cs="Times New Roman"/>
                <w:sz w:val="24"/>
                <w:szCs w:val="24"/>
                <w:lang w:eastAsia="ru-RU"/>
              </w:rPr>
              <w:t>«</w:t>
            </w:r>
            <w:r w:rsidR="00542701">
              <w:rPr>
                <w:rFonts w:ascii="Times New Roman" w:eastAsia="Times New Roman" w:hAnsi="Times New Roman" w:cs="Times New Roman"/>
                <w:sz w:val="24"/>
                <w:szCs w:val="24"/>
                <w:lang w:eastAsia="ru-RU"/>
              </w:rPr>
              <w:t>22</w:t>
            </w:r>
            <w:r w:rsidRPr="00006CAB">
              <w:rPr>
                <w:rFonts w:ascii="Times New Roman" w:eastAsia="Times New Roman" w:hAnsi="Times New Roman" w:cs="Times New Roman"/>
                <w:sz w:val="24"/>
                <w:szCs w:val="24"/>
                <w:lang w:eastAsia="ru-RU"/>
              </w:rPr>
              <w:t xml:space="preserve">» </w:t>
            </w:r>
            <w:r w:rsidR="008E7B27">
              <w:rPr>
                <w:rFonts w:ascii="Times New Roman" w:eastAsia="Times New Roman" w:hAnsi="Times New Roman" w:cs="Times New Roman"/>
                <w:sz w:val="24"/>
                <w:szCs w:val="24"/>
                <w:lang w:eastAsia="ru-RU"/>
              </w:rPr>
              <w:t>января 2018</w:t>
            </w:r>
            <w:r w:rsidRPr="00006CAB">
              <w:rPr>
                <w:rFonts w:ascii="Times New Roman" w:eastAsia="Times New Roman" w:hAnsi="Times New Roman" w:cs="Times New Roman"/>
                <w:sz w:val="24"/>
                <w:szCs w:val="24"/>
                <w:lang w:eastAsia="ru-RU"/>
              </w:rPr>
              <w:t xml:space="preserve"> года</w:t>
            </w:r>
          </w:p>
          <w:p w:rsidR="00C46071" w:rsidRPr="00BE5AB7" w:rsidRDefault="00017B6B" w:rsidP="00017B6B">
            <w:pPr>
              <w:spacing w:after="0" w:line="240" w:lineRule="auto"/>
              <w:jc w:val="both"/>
              <w:rPr>
                <w:rFonts w:ascii="Times New Roman" w:eastAsia="Times New Roman" w:hAnsi="Times New Roman" w:cs="Times New Roman"/>
                <w:color w:val="FF0000"/>
                <w:sz w:val="24"/>
                <w:szCs w:val="24"/>
                <w:lang w:eastAsia="ru-RU"/>
              </w:rPr>
            </w:pPr>
            <w:r w:rsidRPr="00006CAB">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C46071"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46071" w:rsidRPr="001A3CC7" w:rsidRDefault="00C46071"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C46071" w:rsidRPr="0091133C" w:rsidRDefault="00C46071" w:rsidP="00A40A18">
            <w:pPr>
              <w:autoSpaceDE w:val="0"/>
              <w:autoSpaceDN w:val="0"/>
              <w:adjustRightInd w:val="0"/>
              <w:spacing w:after="0" w:line="240" w:lineRule="auto"/>
              <w:jc w:val="both"/>
              <w:rPr>
                <w:rFonts w:ascii="Times New Roman" w:hAnsi="Times New Roman"/>
                <w:bCs/>
                <w:sz w:val="24"/>
                <w:szCs w:val="24"/>
              </w:rPr>
            </w:pPr>
            <w:r w:rsidRPr="0091133C">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46071" w:rsidRPr="00BE5AB7" w:rsidRDefault="00017B6B" w:rsidP="00F81F20">
            <w:pPr>
              <w:spacing w:after="0" w:line="240" w:lineRule="auto"/>
              <w:rPr>
                <w:rFonts w:ascii="Times New Roman" w:eastAsia="Times New Roman" w:hAnsi="Times New Roman" w:cs="Times New Roman"/>
                <w:color w:val="FF0000"/>
                <w:sz w:val="24"/>
                <w:szCs w:val="24"/>
                <w:lang w:eastAsia="ru-RU"/>
              </w:rPr>
            </w:pPr>
            <w:r w:rsidRPr="00006CAB">
              <w:rPr>
                <w:rFonts w:ascii="Times New Roman" w:eastAsia="Times New Roman" w:hAnsi="Times New Roman" w:cs="Times New Roman"/>
                <w:sz w:val="24"/>
                <w:szCs w:val="24"/>
                <w:lang w:eastAsia="ru-RU"/>
              </w:rPr>
              <w:t>«</w:t>
            </w:r>
            <w:r w:rsidR="00F81F20">
              <w:rPr>
                <w:rFonts w:ascii="Times New Roman" w:eastAsia="Times New Roman" w:hAnsi="Times New Roman" w:cs="Times New Roman"/>
                <w:sz w:val="24"/>
                <w:szCs w:val="24"/>
                <w:lang w:eastAsia="ru-RU"/>
              </w:rPr>
              <w:t>15</w:t>
            </w:r>
            <w:r w:rsidRPr="00006CAB">
              <w:rPr>
                <w:rFonts w:ascii="Times New Roman" w:eastAsia="Times New Roman" w:hAnsi="Times New Roman" w:cs="Times New Roman"/>
                <w:sz w:val="24"/>
                <w:szCs w:val="24"/>
                <w:lang w:eastAsia="ru-RU"/>
              </w:rPr>
              <w:t xml:space="preserve">» </w:t>
            </w:r>
            <w:r w:rsidR="00F81F20">
              <w:rPr>
                <w:rFonts w:ascii="Times New Roman" w:eastAsia="Times New Roman" w:hAnsi="Times New Roman" w:cs="Times New Roman"/>
                <w:sz w:val="24"/>
                <w:szCs w:val="24"/>
                <w:lang w:eastAsia="ru-RU"/>
              </w:rPr>
              <w:t>ноября</w:t>
            </w:r>
            <w:r w:rsidRPr="00006CAB">
              <w:rPr>
                <w:rFonts w:ascii="Times New Roman" w:eastAsia="Times New Roman" w:hAnsi="Times New Roman" w:cs="Times New Roman"/>
                <w:sz w:val="24"/>
                <w:szCs w:val="24"/>
                <w:lang w:eastAsia="ru-RU"/>
              </w:rPr>
              <w:t xml:space="preserve"> 2017 г.</w:t>
            </w:r>
          </w:p>
        </w:tc>
      </w:tr>
      <w:tr w:rsidR="00C46071"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46071" w:rsidRPr="001A3CC7" w:rsidRDefault="00C46071"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C46071" w:rsidRPr="0091133C" w:rsidRDefault="00C46071" w:rsidP="00C26671">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46071" w:rsidRPr="00BE5AB7" w:rsidRDefault="00017B6B" w:rsidP="008E7B27">
            <w:pPr>
              <w:spacing w:after="0" w:line="240" w:lineRule="auto"/>
              <w:rPr>
                <w:rFonts w:ascii="Times New Roman" w:eastAsia="Times New Roman" w:hAnsi="Times New Roman" w:cs="Times New Roman"/>
                <w:color w:val="FF0000"/>
                <w:sz w:val="24"/>
                <w:szCs w:val="24"/>
                <w:lang w:eastAsia="ru-RU"/>
              </w:rPr>
            </w:pPr>
            <w:r w:rsidRPr="00006CAB">
              <w:rPr>
                <w:rFonts w:ascii="Times New Roman" w:eastAsia="Times New Roman" w:hAnsi="Times New Roman" w:cs="Times New Roman"/>
                <w:sz w:val="24"/>
                <w:szCs w:val="24"/>
                <w:lang w:eastAsia="ru-RU"/>
              </w:rPr>
              <w:t>«</w:t>
            </w:r>
            <w:r w:rsidR="008E7B27">
              <w:rPr>
                <w:rFonts w:ascii="Times New Roman" w:eastAsia="Times New Roman" w:hAnsi="Times New Roman" w:cs="Times New Roman"/>
                <w:sz w:val="24"/>
                <w:szCs w:val="24"/>
                <w:lang w:eastAsia="ru-RU"/>
              </w:rPr>
              <w:t>26</w:t>
            </w:r>
            <w:r w:rsidRPr="00006CAB">
              <w:rPr>
                <w:rFonts w:ascii="Times New Roman" w:eastAsia="Times New Roman" w:hAnsi="Times New Roman" w:cs="Times New Roman"/>
                <w:sz w:val="24"/>
                <w:szCs w:val="24"/>
                <w:lang w:eastAsia="ru-RU"/>
              </w:rPr>
              <w:t xml:space="preserve">» </w:t>
            </w:r>
            <w:r w:rsidR="00F81F20">
              <w:rPr>
                <w:rFonts w:ascii="Times New Roman" w:eastAsia="Times New Roman" w:hAnsi="Times New Roman" w:cs="Times New Roman"/>
                <w:sz w:val="24"/>
                <w:szCs w:val="24"/>
                <w:lang w:eastAsia="ru-RU"/>
              </w:rPr>
              <w:t>декабря</w:t>
            </w:r>
            <w:r w:rsidRPr="00006CAB">
              <w:rPr>
                <w:rFonts w:ascii="Times New Roman" w:eastAsia="Times New Roman" w:hAnsi="Times New Roman" w:cs="Times New Roman"/>
                <w:sz w:val="24"/>
                <w:szCs w:val="24"/>
                <w:lang w:eastAsia="ru-RU"/>
              </w:rPr>
              <w:t xml:space="preserve"> 2017 г.</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060C4" w:rsidRDefault="003060C4" w:rsidP="0021359C">
            <w:pPr>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 xml:space="preserve">В соответствии с Адресным перечнем многоквартирных домов (раздел </w:t>
            </w:r>
            <w:r>
              <w:rPr>
                <w:rFonts w:ascii="Times New Roman" w:hAnsi="Times New Roman"/>
                <w:sz w:val="24"/>
                <w:szCs w:val="24"/>
                <w:lang w:val="en-US"/>
              </w:rPr>
              <w:t>XI</w:t>
            </w:r>
            <w:r>
              <w:rPr>
                <w:rFonts w:ascii="Times New Roman" w:hAnsi="Times New Roman"/>
                <w:sz w:val="24"/>
                <w:szCs w:val="24"/>
              </w:rPr>
              <w:t>).</w:t>
            </w:r>
          </w:p>
        </w:tc>
      </w:tr>
      <w:tr w:rsidR="00C668D3" w:rsidRPr="001A3CC7" w:rsidTr="00B9483C">
        <w:trPr>
          <w:trHeight w:val="280"/>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590DA3" w:rsidRDefault="00C668D3" w:rsidP="004E7F44">
            <w:pPr>
              <w:spacing w:after="0" w:line="240" w:lineRule="auto"/>
              <w:jc w:val="both"/>
              <w:rPr>
                <w:rFonts w:ascii="Times New Roman" w:eastAsia="Times New Roman" w:hAnsi="Times New Roman" w:cs="Times New Roman"/>
                <w:sz w:val="24"/>
                <w:szCs w:val="24"/>
                <w:lang w:eastAsia="ru-RU"/>
              </w:rPr>
            </w:pPr>
            <w:r w:rsidRPr="00590DA3">
              <w:rPr>
                <w:rFonts w:ascii="Times New Roman" w:eastAsia="Times New Roman" w:hAnsi="Times New Roman" w:cs="Times New Roman"/>
                <w:b/>
                <w:sz w:val="24"/>
                <w:szCs w:val="24"/>
                <w:lang w:eastAsia="ru-RU"/>
              </w:rPr>
              <w:t>дата начала</w:t>
            </w:r>
            <w:r w:rsidR="003060C4" w:rsidRPr="003060C4">
              <w:rPr>
                <w:rFonts w:ascii="Times New Roman" w:eastAsia="Times New Roman" w:hAnsi="Times New Roman" w:cs="Times New Roman"/>
                <w:b/>
                <w:sz w:val="24"/>
                <w:szCs w:val="24"/>
                <w:lang w:eastAsia="ru-RU"/>
              </w:rPr>
              <w:t xml:space="preserve"> </w:t>
            </w:r>
            <w:r w:rsidR="003060C4">
              <w:rPr>
                <w:rFonts w:ascii="Times New Roman" w:eastAsia="Times New Roman" w:hAnsi="Times New Roman" w:cs="Times New Roman"/>
                <w:b/>
                <w:sz w:val="24"/>
                <w:szCs w:val="24"/>
                <w:lang w:eastAsia="ru-RU"/>
              </w:rPr>
              <w:t>выполнения работ</w:t>
            </w:r>
            <w:r w:rsidRPr="00590DA3">
              <w:rPr>
                <w:rFonts w:ascii="Times New Roman" w:eastAsia="Times New Roman" w:hAnsi="Times New Roman" w:cs="Times New Roman"/>
                <w:sz w:val="24"/>
                <w:szCs w:val="24"/>
                <w:lang w:eastAsia="ru-RU"/>
              </w:rPr>
              <w:t xml:space="preserve">: </w:t>
            </w:r>
            <w:proofErr w:type="gramStart"/>
            <w:r w:rsidR="00BE5AB7" w:rsidRPr="004E7F44">
              <w:rPr>
                <w:rFonts w:ascii="Times New Roman" w:eastAsia="Times New Roman" w:hAnsi="Times New Roman" w:cs="Times New Roman"/>
                <w:sz w:val="24"/>
                <w:szCs w:val="24"/>
                <w:lang w:eastAsia="ru-RU"/>
              </w:rPr>
              <w:t>с даты подписания</w:t>
            </w:r>
            <w:proofErr w:type="gramEnd"/>
            <w:r w:rsidR="00BE5AB7" w:rsidRPr="004E7F44">
              <w:rPr>
                <w:rFonts w:ascii="Times New Roman" w:eastAsia="Times New Roman" w:hAnsi="Times New Roman" w:cs="Times New Roman"/>
                <w:sz w:val="24"/>
                <w:szCs w:val="24"/>
                <w:lang w:eastAsia="ru-RU"/>
              </w:rPr>
              <w:t xml:space="preserve"> Договора</w:t>
            </w:r>
            <w:r w:rsidR="003060C4" w:rsidRPr="004E7F44">
              <w:rPr>
                <w:rFonts w:ascii="Times New Roman" w:eastAsia="Calibri" w:hAnsi="Times New Roman" w:cs="Times New Roman"/>
                <w:sz w:val="24"/>
                <w:szCs w:val="24"/>
              </w:rPr>
              <w:t xml:space="preserve"> (раздел </w:t>
            </w:r>
            <w:r w:rsidR="003060C4" w:rsidRPr="004E7F44">
              <w:rPr>
                <w:rFonts w:ascii="Times New Roman" w:eastAsia="Calibri" w:hAnsi="Times New Roman" w:cs="Times New Roman"/>
                <w:sz w:val="24"/>
                <w:szCs w:val="24"/>
                <w:lang w:val="en-US"/>
              </w:rPr>
              <w:t>XV</w:t>
            </w:r>
            <w:r w:rsidR="005840C8" w:rsidRPr="004E7F44">
              <w:rPr>
                <w:rFonts w:ascii="Times New Roman" w:eastAsia="Calibri" w:hAnsi="Times New Roman" w:cs="Times New Roman"/>
                <w:sz w:val="24"/>
                <w:szCs w:val="24"/>
                <w:lang w:val="en-US"/>
              </w:rPr>
              <w:t>I</w:t>
            </w:r>
            <w:r w:rsidR="00BC1D12" w:rsidRPr="004E7F44">
              <w:rPr>
                <w:rFonts w:ascii="Times New Roman" w:eastAsia="Calibri" w:hAnsi="Times New Roman" w:cs="Times New Roman"/>
                <w:sz w:val="24"/>
                <w:szCs w:val="24"/>
              </w:rPr>
              <w:t xml:space="preserve"> настоящей док</w:t>
            </w:r>
            <w:r w:rsidR="00BC1D12">
              <w:rPr>
                <w:rFonts w:ascii="Times New Roman" w:eastAsia="Calibri" w:hAnsi="Times New Roman" w:cs="Times New Roman"/>
                <w:sz w:val="24"/>
                <w:szCs w:val="24"/>
              </w:rPr>
              <w:t>ументации</w:t>
            </w:r>
            <w:r w:rsidR="003060C4">
              <w:rPr>
                <w:rFonts w:ascii="Times New Roman" w:eastAsia="Calibri" w:hAnsi="Times New Roman" w:cs="Times New Roman"/>
                <w:sz w:val="24"/>
                <w:szCs w:val="24"/>
              </w:rPr>
              <w:t>)</w:t>
            </w:r>
            <w:r w:rsidRPr="00590DA3">
              <w:rPr>
                <w:rFonts w:ascii="Times New Roman" w:eastAsia="Times New Roman" w:hAnsi="Times New Roman" w:cs="Times New Roman"/>
                <w:sz w:val="24"/>
                <w:szCs w:val="24"/>
                <w:lang w:eastAsia="ru-RU"/>
              </w:rPr>
              <w:t>.</w:t>
            </w:r>
          </w:p>
          <w:p w:rsidR="004E7F44" w:rsidRDefault="00077CFA" w:rsidP="004E7F44">
            <w:pPr>
              <w:spacing w:after="0" w:line="240" w:lineRule="auto"/>
              <w:jc w:val="both"/>
              <w:rPr>
                <w:rFonts w:ascii="Times New Roman" w:eastAsia="Times New Roman" w:hAnsi="Times New Roman" w:cs="Times New Roman"/>
                <w:sz w:val="24"/>
                <w:szCs w:val="24"/>
                <w:lang w:eastAsia="ru-RU"/>
              </w:rPr>
            </w:pPr>
            <w:r w:rsidRPr="004E7F44">
              <w:rPr>
                <w:rFonts w:ascii="Times New Roman" w:eastAsia="Times New Roman" w:hAnsi="Times New Roman" w:cs="Times New Roman"/>
                <w:b/>
                <w:sz w:val="24"/>
                <w:szCs w:val="24"/>
                <w:lang w:eastAsia="ru-RU"/>
              </w:rPr>
              <w:t>дата окончания</w:t>
            </w:r>
            <w:r w:rsidR="003060C4" w:rsidRPr="004E7F44">
              <w:rPr>
                <w:rFonts w:ascii="Times New Roman" w:eastAsia="Times New Roman" w:hAnsi="Times New Roman" w:cs="Times New Roman"/>
                <w:b/>
                <w:sz w:val="24"/>
                <w:szCs w:val="24"/>
                <w:lang w:eastAsia="ru-RU"/>
              </w:rPr>
              <w:t xml:space="preserve"> выполнения работ</w:t>
            </w:r>
            <w:r w:rsidRPr="004E7F44">
              <w:rPr>
                <w:rFonts w:ascii="Times New Roman" w:eastAsia="Times New Roman" w:hAnsi="Times New Roman" w:cs="Times New Roman"/>
                <w:b/>
                <w:sz w:val="24"/>
                <w:szCs w:val="24"/>
                <w:lang w:eastAsia="ru-RU"/>
              </w:rPr>
              <w:t xml:space="preserve">: </w:t>
            </w:r>
            <w:r w:rsidR="00D17666">
              <w:rPr>
                <w:rFonts w:ascii="Times New Roman" w:eastAsia="Times New Roman" w:hAnsi="Times New Roman" w:cs="Times New Roman"/>
                <w:sz w:val="24"/>
                <w:szCs w:val="24"/>
                <w:lang w:eastAsia="ru-RU"/>
              </w:rPr>
              <w:t>не позднее 24 июля 2018</w:t>
            </w:r>
            <w:r w:rsidR="00D17666">
              <w:rPr>
                <w:rFonts w:ascii="Times New Roman" w:eastAsia="Times New Roman" w:hAnsi="Times New Roman" w:cs="Times New Roman"/>
                <w:sz w:val="24"/>
                <w:szCs w:val="24"/>
                <w:lang w:eastAsia="ru-RU"/>
              </w:rPr>
              <w:t>.</w:t>
            </w:r>
          </w:p>
          <w:p w:rsidR="00D17666" w:rsidRPr="004E7F44" w:rsidRDefault="00D17666" w:rsidP="004E7F44">
            <w:pPr>
              <w:spacing w:after="0" w:line="240" w:lineRule="auto"/>
              <w:jc w:val="both"/>
              <w:rPr>
                <w:rFonts w:ascii="Times New Roman" w:eastAsia="Calibri" w:hAnsi="Times New Roman" w:cs="Times New Roman"/>
                <w:b/>
                <w:sz w:val="24"/>
                <w:szCs w:val="24"/>
              </w:rPr>
            </w:pPr>
          </w:p>
          <w:p w:rsidR="008E7B27" w:rsidRDefault="008E7B27" w:rsidP="004E7F44">
            <w:pPr>
              <w:pStyle w:val="ConsNonformat"/>
              <w:widowControl/>
              <w:tabs>
                <w:tab w:val="left" w:pos="6840"/>
                <w:tab w:val="left" w:pos="7020"/>
                <w:tab w:val="left" w:pos="7380"/>
              </w:tabs>
              <w:ind w:right="0"/>
              <w:jc w:val="both"/>
              <w:rPr>
                <w:rFonts w:ascii="Times New Roman" w:eastAsia="Calibri" w:hAnsi="Times New Roman" w:cs="Times New Roman"/>
                <w:sz w:val="24"/>
                <w:szCs w:val="24"/>
              </w:rPr>
            </w:pPr>
            <w:r w:rsidRPr="00FE4D62">
              <w:rPr>
                <w:rFonts w:ascii="Times New Roman" w:hAnsi="Times New Roman" w:cs="Times New Roman"/>
                <w:sz w:val="24"/>
                <w:szCs w:val="24"/>
              </w:rPr>
              <w:t xml:space="preserve">г. Светогорск, ул. </w:t>
            </w:r>
            <w:proofErr w:type="gramStart"/>
            <w:r w:rsidRPr="00FE4D62">
              <w:rPr>
                <w:rFonts w:ascii="Times New Roman" w:hAnsi="Times New Roman" w:cs="Times New Roman"/>
                <w:sz w:val="24"/>
                <w:szCs w:val="24"/>
              </w:rPr>
              <w:t>Пограничная</w:t>
            </w:r>
            <w:proofErr w:type="gramEnd"/>
            <w:r w:rsidRPr="00FE4D62">
              <w:rPr>
                <w:rFonts w:ascii="Times New Roman" w:hAnsi="Times New Roman" w:cs="Times New Roman"/>
                <w:sz w:val="24"/>
                <w:szCs w:val="24"/>
              </w:rPr>
              <w:t>, д. 3</w:t>
            </w:r>
            <w:r w:rsidRPr="00FE4D62">
              <w:rPr>
                <w:rFonts w:ascii="Times New Roman" w:hAnsi="Times New Roman"/>
                <w:sz w:val="24"/>
                <w:szCs w:val="24"/>
              </w:rPr>
              <w:t xml:space="preserve"> – ремонт сетей электроснабжения</w:t>
            </w:r>
            <w:r>
              <w:rPr>
                <w:rFonts w:ascii="Times New Roman" w:eastAsia="Calibri" w:hAnsi="Times New Roman" w:cs="Times New Roman"/>
                <w:sz w:val="24"/>
                <w:szCs w:val="24"/>
              </w:rPr>
              <w:t xml:space="preserve">: </w:t>
            </w:r>
          </w:p>
          <w:p w:rsidR="004E7F44" w:rsidRDefault="00D17666" w:rsidP="004E7F44">
            <w:pPr>
              <w:pStyle w:val="ConsNonformat"/>
              <w:widowControl/>
              <w:tabs>
                <w:tab w:val="left" w:pos="6840"/>
                <w:tab w:val="left" w:pos="7020"/>
                <w:tab w:val="left" w:pos="7380"/>
              </w:tabs>
              <w:ind w:right="0"/>
              <w:jc w:val="both"/>
              <w:rPr>
                <w:rFonts w:ascii="Times New Roman" w:hAnsi="Times New Roman"/>
                <w:sz w:val="24"/>
                <w:szCs w:val="24"/>
              </w:rPr>
            </w:pPr>
            <w:r>
              <w:rPr>
                <w:rFonts w:ascii="Times New Roman" w:eastAsia="Calibri" w:hAnsi="Times New Roman" w:cs="Times New Roman"/>
                <w:sz w:val="24"/>
                <w:szCs w:val="24"/>
              </w:rPr>
              <w:t>н</w:t>
            </w:r>
            <w:r w:rsidRPr="00D17666">
              <w:rPr>
                <w:rFonts w:ascii="Times New Roman" w:eastAsia="Calibri" w:hAnsi="Times New Roman" w:cs="Times New Roman"/>
                <w:sz w:val="24"/>
                <w:szCs w:val="24"/>
              </w:rPr>
              <w:t>ачало выполнения работ</w:t>
            </w:r>
            <w:r>
              <w:rPr>
                <w:rFonts w:ascii="Times New Roman" w:eastAsia="Calibri" w:hAnsi="Times New Roman" w:cs="Times New Roman"/>
                <w:sz w:val="24"/>
                <w:szCs w:val="24"/>
              </w:rPr>
              <w:t xml:space="preserve"> </w:t>
            </w:r>
            <w:r w:rsidRPr="00FE4D6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roofErr w:type="gramStart"/>
            <w:r w:rsidRPr="004E7F44">
              <w:rPr>
                <w:rFonts w:ascii="Times New Roman" w:hAnsi="Times New Roman" w:cs="Times New Roman"/>
                <w:sz w:val="24"/>
                <w:szCs w:val="24"/>
              </w:rPr>
              <w:t>с даты подписания</w:t>
            </w:r>
            <w:proofErr w:type="gramEnd"/>
            <w:r w:rsidRPr="004E7F44">
              <w:rPr>
                <w:rFonts w:ascii="Times New Roman" w:hAnsi="Times New Roman" w:cs="Times New Roman"/>
                <w:sz w:val="24"/>
                <w:szCs w:val="24"/>
              </w:rPr>
              <w:t xml:space="preserve"> Договора</w:t>
            </w:r>
            <w:r>
              <w:rPr>
                <w:rFonts w:ascii="Times New Roman" w:hAnsi="Times New Roman" w:cs="Times New Roman"/>
                <w:sz w:val="24"/>
                <w:szCs w:val="24"/>
              </w:rPr>
              <w:t>,</w:t>
            </w:r>
            <w:r w:rsidRPr="00D17666">
              <w:rPr>
                <w:rFonts w:ascii="Times New Roman" w:eastAsia="Calibri" w:hAnsi="Times New Roman" w:cs="Times New Roman"/>
                <w:sz w:val="24"/>
                <w:szCs w:val="24"/>
              </w:rPr>
              <w:t xml:space="preserve"> </w:t>
            </w:r>
            <w:r w:rsidR="004E7F44" w:rsidRPr="00FE4D62">
              <w:rPr>
                <w:rFonts w:ascii="Times New Roman" w:eastAsia="Calibri" w:hAnsi="Times New Roman" w:cs="Times New Roman"/>
                <w:sz w:val="24"/>
                <w:szCs w:val="24"/>
              </w:rPr>
              <w:t xml:space="preserve">окончание выполнения работ – </w:t>
            </w:r>
            <w:r w:rsidR="008E7B27" w:rsidRPr="009E6133">
              <w:rPr>
                <w:rFonts w:ascii="Times New Roman" w:hAnsi="Times New Roman" w:cs="Times New Roman"/>
                <w:sz w:val="24"/>
                <w:szCs w:val="24"/>
              </w:rPr>
              <w:t xml:space="preserve">не позднее </w:t>
            </w:r>
            <w:r w:rsidR="008E7B27">
              <w:rPr>
                <w:rFonts w:ascii="Times New Roman" w:hAnsi="Times New Roman" w:cs="Times New Roman"/>
                <w:sz w:val="24"/>
                <w:szCs w:val="24"/>
              </w:rPr>
              <w:t>11</w:t>
            </w:r>
            <w:r w:rsidR="008E7B27" w:rsidRPr="009E6133">
              <w:rPr>
                <w:rFonts w:ascii="Times New Roman" w:hAnsi="Times New Roman" w:cs="Times New Roman"/>
                <w:sz w:val="24"/>
                <w:szCs w:val="24"/>
              </w:rPr>
              <w:t xml:space="preserve"> </w:t>
            </w:r>
            <w:r w:rsidR="008E7B27">
              <w:rPr>
                <w:rFonts w:ascii="Times New Roman" w:hAnsi="Times New Roman" w:cs="Times New Roman"/>
                <w:sz w:val="24"/>
                <w:szCs w:val="24"/>
              </w:rPr>
              <w:t>апре</w:t>
            </w:r>
            <w:r w:rsidR="008E7B27" w:rsidRPr="009E6133">
              <w:rPr>
                <w:rFonts w:ascii="Times New Roman" w:hAnsi="Times New Roman" w:cs="Times New Roman"/>
                <w:sz w:val="24"/>
                <w:szCs w:val="24"/>
              </w:rPr>
              <w:t>ля 2018 года</w:t>
            </w:r>
            <w:r w:rsidR="008E7B27">
              <w:rPr>
                <w:rFonts w:ascii="Times New Roman" w:hAnsi="Times New Roman"/>
                <w:sz w:val="24"/>
                <w:szCs w:val="24"/>
              </w:rPr>
              <w:t>.</w:t>
            </w:r>
          </w:p>
          <w:p w:rsidR="008E7B27" w:rsidRDefault="008E7B27" w:rsidP="004E7F44">
            <w:pPr>
              <w:pStyle w:val="ConsNonformat"/>
              <w:widowControl/>
              <w:tabs>
                <w:tab w:val="left" w:pos="6840"/>
                <w:tab w:val="left" w:pos="7020"/>
                <w:tab w:val="left" w:pos="7380"/>
              </w:tabs>
              <w:ind w:right="0"/>
              <w:jc w:val="both"/>
              <w:rPr>
                <w:rFonts w:ascii="Times New Roman" w:eastAsia="Calibri" w:hAnsi="Times New Roman" w:cs="Times New Roman"/>
                <w:sz w:val="24"/>
                <w:szCs w:val="24"/>
              </w:rPr>
            </w:pPr>
            <w:r w:rsidRPr="00590B5D">
              <w:rPr>
                <w:rFonts w:ascii="Times New Roman" w:hAnsi="Times New Roman" w:cs="Times New Roman"/>
                <w:sz w:val="24"/>
                <w:szCs w:val="24"/>
                <w:u w:val="single"/>
              </w:rPr>
              <w:lastRenderedPageBreak/>
              <w:t>Начало выполнения работ:</w:t>
            </w:r>
            <w:r>
              <w:rPr>
                <w:rFonts w:ascii="Times New Roman" w:hAnsi="Times New Roman" w:cs="Times New Roman"/>
                <w:sz w:val="24"/>
                <w:szCs w:val="24"/>
              </w:rPr>
              <w:t xml:space="preserve"> не позднее 24 апреля 2018 года:</w:t>
            </w:r>
          </w:p>
          <w:p w:rsidR="008E7B27" w:rsidRPr="00FE4D62" w:rsidRDefault="008E7B27" w:rsidP="004E7F44">
            <w:pPr>
              <w:pStyle w:val="ConsNonformat"/>
              <w:widowControl/>
              <w:tabs>
                <w:tab w:val="left" w:pos="6840"/>
                <w:tab w:val="left" w:pos="7020"/>
                <w:tab w:val="left" w:pos="7380"/>
              </w:tabs>
              <w:ind w:right="0"/>
              <w:jc w:val="both"/>
              <w:rPr>
                <w:rFonts w:ascii="Times New Roman" w:eastAsia="Calibri" w:hAnsi="Times New Roman" w:cs="Times New Roman"/>
                <w:sz w:val="24"/>
                <w:szCs w:val="24"/>
              </w:rPr>
            </w:pPr>
            <w:r>
              <w:rPr>
                <w:rFonts w:ascii="Times New Roman" w:hAnsi="Times New Roman" w:cs="Times New Roman"/>
                <w:sz w:val="24"/>
                <w:szCs w:val="24"/>
              </w:rPr>
              <w:t>г</w:t>
            </w:r>
            <w:r w:rsidRPr="00FE4D62">
              <w:rPr>
                <w:rFonts w:ascii="Times New Roman" w:hAnsi="Times New Roman" w:cs="Times New Roman"/>
                <w:sz w:val="24"/>
                <w:szCs w:val="24"/>
              </w:rPr>
              <w:t>. Светогорск, ул. Пограничная, д. 3</w:t>
            </w:r>
            <w:r w:rsidRPr="00FE4D62">
              <w:rPr>
                <w:rFonts w:ascii="Times New Roman" w:hAnsi="Times New Roman"/>
                <w:sz w:val="24"/>
                <w:szCs w:val="24"/>
              </w:rPr>
              <w:t xml:space="preserve"> – ремонт сетей водоотведения, холодного водоснабжения, установка коллективных</w:t>
            </w:r>
            <w:r>
              <w:rPr>
                <w:rFonts w:ascii="Times New Roman" w:hAnsi="Times New Roman"/>
                <w:sz w:val="24"/>
                <w:szCs w:val="24"/>
              </w:rPr>
              <w:t xml:space="preserve"> </w:t>
            </w:r>
            <w:r w:rsidRPr="00FE4D62">
              <w:rPr>
                <w:rFonts w:ascii="Times New Roman" w:hAnsi="Times New Roman"/>
                <w:sz w:val="24"/>
                <w:szCs w:val="24"/>
              </w:rPr>
              <w:t>(общедомовых) ПУ и У</w:t>
            </w:r>
            <w:proofErr w:type="gramStart"/>
            <w:r w:rsidRPr="00FE4D62">
              <w:rPr>
                <w:rFonts w:ascii="Times New Roman" w:hAnsi="Times New Roman"/>
                <w:sz w:val="24"/>
                <w:szCs w:val="24"/>
              </w:rPr>
              <w:t>У(</w:t>
            </w:r>
            <w:proofErr w:type="gramEnd"/>
            <w:r w:rsidRPr="00FE4D62">
              <w:rPr>
                <w:rFonts w:ascii="Times New Roman" w:hAnsi="Times New Roman"/>
                <w:sz w:val="24"/>
                <w:szCs w:val="24"/>
              </w:rPr>
              <w:t>ХВС)</w:t>
            </w:r>
            <w:r>
              <w:rPr>
                <w:rFonts w:ascii="Times New Roman" w:hAnsi="Times New Roman"/>
                <w:sz w:val="24"/>
                <w:szCs w:val="24"/>
              </w:rPr>
              <w:t>:</w:t>
            </w:r>
          </w:p>
          <w:p w:rsidR="008E7B27" w:rsidRDefault="004E7F44" w:rsidP="004E7F44">
            <w:pPr>
              <w:pStyle w:val="ConsNonformat"/>
              <w:widowControl/>
              <w:tabs>
                <w:tab w:val="left" w:pos="6840"/>
                <w:tab w:val="left" w:pos="7020"/>
                <w:tab w:val="left" w:pos="7380"/>
              </w:tabs>
              <w:ind w:right="0"/>
              <w:jc w:val="both"/>
              <w:rPr>
                <w:rFonts w:ascii="Times New Roman" w:eastAsia="Calibri" w:hAnsi="Times New Roman" w:cs="Times New Roman"/>
                <w:sz w:val="24"/>
                <w:szCs w:val="24"/>
              </w:rPr>
            </w:pPr>
            <w:r w:rsidRPr="00FE4D62">
              <w:rPr>
                <w:rFonts w:ascii="Times New Roman" w:eastAsia="Calibri" w:hAnsi="Times New Roman" w:cs="Times New Roman"/>
                <w:sz w:val="24"/>
                <w:szCs w:val="24"/>
              </w:rPr>
              <w:t>окончание выполнения</w:t>
            </w:r>
            <w:r w:rsidR="008E7B27">
              <w:rPr>
                <w:rFonts w:ascii="Times New Roman" w:eastAsia="Calibri" w:hAnsi="Times New Roman" w:cs="Times New Roman"/>
                <w:sz w:val="24"/>
                <w:szCs w:val="24"/>
              </w:rPr>
              <w:t xml:space="preserve"> работ – </w:t>
            </w:r>
            <w:r w:rsidR="008E7B27">
              <w:rPr>
                <w:rFonts w:ascii="Times New Roman" w:hAnsi="Times New Roman" w:cs="Times New Roman"/>
                <w:sz w:val="24"/>
                <w:szCs w:val="24"/>
              </w:rPr>
              <w:t>не позднее 22 мая 2018</w:t>
            </w:r>
            <w:r w:rsidR="008E7B27">
              <w:rPr>
                <w:rFonts w:ascii="Times New Roman" w:eastAsia="Calibri" w:hAnsi="Times New Roman" w:cs="Times New Roman"/>
                <w:sz w:val="24"/>
                <w:szCs w:val="24"/>
              </w:rPr>
              <w:t>;</w:t>
            </w:r>
          </w:p>
          <w:p w:rsidR="004E7F44" w:rsidRPr="00FE4D62" w:rsidRDefault="004E7F44" w:rsidP="004E7F44">
            <w:pPr>
              <w:pStyle w:val="ConsNonformat"/>
              <w:widowControl/>
              <w:tabs>
                <w:tab w:val="left" w:pos="6840"/>
                <w:tab w:val="left" w:pos="7020"/>
                <w:tab w:val="left" w:pos="7380"/>
              </w:tabs>
              <w:ind w:right="0"/>
              <w:jc w:val="both"/>
              <w:rPr>
                <w:rFonts w:ascii="Times New Roman" w:eastAsia="Calibri" w:hAnsi="Times New Roman" w:cs="Times New Roman"/>
                <w:sz w:val="24"/>
                <w:szCs w:val="24"/>
              </w:rPr>
            </w:pPr>
            <w:r w:rsidRPr="00FE4D62">
              <w:rPr>
                <w:rFonts w:ascii="Times New Roman" w:hAnsi="Times New Roman" w:cs="Times New Roman"/>
                <w:sz w:val="24"/>
                <w:szCs w:val="24"/>
              </w:rPr>
              <w:t xml:space="preserve">г. Светогорск, ул. </w:t>
            </w:r>
            <w:proofErr w:type="gramStart"/>
            <w:r w:rsidRPr="00FE4D62">
              <w:rPr>
                <w:rFonts w:ascii="Times New Roman" w:hAnsi="Times New Roman" w:cs="Times New Roman"/>
                <w:sz w:val="24"/>
                <w:szCs w:val="24"/>
              </w:rPr>
              <w:t>Пограничная</w:t>
            </w:r>
            <w:proofErr w:type="gramEnd"/>
            <w:r w:rsidRPr="00FE4D62">
              <w:rPr>
                <w:rFonts w:ascii="Times New Roman" w:hAnsi="Times New Roman" w:cs="Times New Roman"/>
                <w:sz w:val="24"/>
                <w:szCs w:val="24"/>
              </w:rPr>
              <w:t>, д. 3</w:t>
            </w:r>
            <w:r w:rsidRPr="00FE4D62">
              <w:rPr>
                <w:rFonts w:ascii="Times New Roman" w:hAnsi="Times New Roman"/>
                <w:sz w:val="24"/>
                <w:szCs w:val="24"/>
              </w:rPr>
              <w:t xml:space="preserve"> – ремонт фасада (штукатурный)</w:t>
            </w:r>
            <w:r w:rsidR="008E7B27">
              <w:rPr>
                <w:rFonts w:ascii="Times New Roman" w:hAnsi="Times New Roman"/>
                <w:sz w:val="24"/>
                <w:szCs w:val="24"/>
              </w:rPr>
              <w:t>:</w:t>
            </w:r>
          </w:p>
          <w:p w:rsidR="004E7F44" w:rsidRDefault="004E7F44" w:rsidP="004E7F44">
            <w:pPr>
              <w:pStyle w:val="ConsNonformat"/>
              <w:widowControl/>
              <w:tabs>
                <w:tab w:val="left" w:pos="6840"/>
                <w:tab w:val="left" w:pos="7020"/>
                <w:tab w:val="left" w:pos="7380"/>
              </w:tabs>
              <w:ind w:right="0"/>
              <w:jc w:val="both"/>
              <w:rPr>
                <w:rFonts w:ascii="Times New Roman" w:eastAsia="Calibri" w:hAnsi="Times New Roman" w:cs="Times New Roman"/>
                <w:sz w:val="24"/>
                <w:szCs w:val="24"/>
              </w:rPr>
            </w:pPr>
            <w:r w:rsidRPr="00FE4D62">
              <w:rPr>
                <w:rFonts w:ascii="Times New Roman" w:eastAsia="Calibri" w:hAnsi="Times New Roman" w:cs="Times New Roman"/>
                <w:sz w:val="24"/>
                <w:szCs w:val="24"/>
              </w:rPr>
              <w:t xml:space="preserve">окончание выполнения работ – </w:t>
            </w:r>
            <w:r w:rsidR="008E7B27">
              <w:rPr>
                <w:rFonts w:ascii="Times New Roman" w:hAnsi="Times New Roman" w:cs="Times New Roman"/>
                <w:sz w:val="24"/>
                <w:szCs w:val="24"/>
              </w:rPr>
              <w:t>не позднее 1 июня 2018;</w:t>
            </w:r>
            <w:r>
              <w:rPr>
                <w:rFonts w:ascii="Times New Roman" w:eastAsia="Calibri" w:hAnsi="Times New Roman" w:cs="Times New Roman"/>
                <w:sz w:val="24"/>
                <w:szCs w:val="24"/>
              </w:rPr>
              <w:t xml:space="preserve"> </w:t>
            </w:r>
          </w:p>
          <w:p w:rsidR="004E7F44" w:rsidRPr="00FE4D62" w:rsidRDefault="004E7F44" w:rsidP="004E7F44">
            <w:pPr>
              <w:pStyle w:val="ConsNonformat"/>
              <w:widowControl/>
              <w:tabs>
                <w:tab w:val="left" w:pos="6840"/>
                <w:tab w:val="left" w:pos="7020"/>
                <w:tab w:val="left" w:pos="7380"/>
              </w:tabs>
              <w:ind w:right="0"/>
              <w:jc w:val="both"/>
              <w:rPr>
                <w:rFonts w:ascii="Times New Roman" w:eastAsia="Calibri" w:hAnsi="Times New Roman" w:cs="Times New Roman"/>
                <w:sz w:val="24"/>
                <w:szCs w:val="24"/>
              </w:rPr>
            </w:pPr>
            <w:r w:rsidRPr="00FE4D62">
              <w:rPr>
                <w:rFonts w:ascii="Times New Roman" w:hAnsi="Times New Roman" w:cs="Times New Roman"/>
                <w:sz w:val="24"/>
                <w:szCs w:val="24"/>
              </w:rPr>
              <w:t xml:space="preserve">г. Светогорск, ул. </w:t>
            </w:r>
            <w:proofErr w:type="gramStart"/>
            <w:r w:rsidRPr="00FE4D62">
              <w:rPr>
                <w:rFonts w:ascii="Times New Roman" w:hAnsi="Times New Roman" w:cs="Times New Roman"/>
                <w:sz w:val="24"/>
                <w:szCs w:val="24"/>
              </w:rPr>
              <w:t>Пограничная</w:t>
            </w:r>
            <w:proofErr w:type="gramEnd"/>
            <w:r w:rsidRPr="00FE4D62">
              <w:rPr>
                <w:rFonts w:ascii="Times New Roman" w:hAnsi="Times New Roman" w:cs="Times New Roman"/>
                <w:sz w:val="24"/>
                <w:szCs w:val="24"/>
              </w:rPr>
              <w:t>, д. 3</w:t>
            </w:r>
            <w:r w:rsidRPr="00FE4D62">
              <w:rPr>
                <w:rFonts w:ascii="Times New Roman" w:hAnsi="Times New Roman"/>
                <w:sz w:val="24"/>
                <w:szCs w:val="24"/>
              </w:rPr>
              <w:t xml:space="preserve"> – ремонт сетей горячего водоснабжения</w:t>
            </w:r>
            <w:r w:rsidR="008E7B27">
              <w:rPr>
                <w:rFonts w:ascii="Times New Roman" w:hAnsi="Times New Roman"/>
                <w:sz w:val="24"/>
                <w:szCs w:val="24"/>
              </w:rPr>
              <w:t>:</w:t>
            </w:r>
          </w:p>
          <w:p w:rsidR="004E7F44" w:rsidRDefault="004E7F44" w:rsidP="004E7F44">
            <w:pPr>
              <w:pStyle w:val="ConsNonformat"/>
              <w:widowControl/>
              <w:tabs>
                <w:tab w:val="left" w:pos="6840"/>
                <w:tab w:val="left" w:pos="7020"/>
                <w:tab w:val="left" w:pos="7380"/>
              </w:tabs>
              <w:ind w:right="0"/>
              <w:jc w:val="both"/>
              <w:rPr>
                <w:rFonts w:ascii="Times New Roman" w:eastAsia="Calibri" w:hAnsi="Times New Roman" w:cs="Times New Roman"/>
                <w:sz w:val="24"/>
                <w:szCs w:val="24"/>
              </w:rPr>
            </w:pPr>
            <w:r w:rsidRPr="00FE4D62">
              <w:rPr>
                <w:rFonts w:ascii="Times New Roman" w:eastAsia="Calibri" w:hAnsi="Times New Roman" w:cs="Times New Roman"/>
                <w:sz w:val="24"/>
                <w:szCs w:val="24"/>
              </w:rPr>
              <w:t xml:space="preserve">окончание выполнения работ – </w:t>
            </w:r>
            <w:r w:rsidR="008E7B27">
              <w:rPr>
                <w:rFonts w:ascii="Times New Roman" w:hAnsi="Times New Roman" w:cs="Times New Roman"/>
                <w:sz w:val="24"/>
                <w:szCs w:val="24"/>
              </w:rPr>
              <w:t>не позднее 19 июня 2018;</w:t>
            </w:r>
            <w:r>
              <w:rPr>
                <w:rFonts w:ascii="Times New Roman" w:eastAsia="Calibri" w:hAnsi="Times New Roman" w:cs="Times New Roman"/>
                <w:sz w:val="24"/>
                <w:szCs w:val="24"/>
              </w:rPr>
              <w:t xml:space="preserve"> </w:t>
            </w:r>
          </w:p>
          <w:p w:rsidR="004E7F44" w:rsidRDefault="004E7F44" w:rsidP="004E7F44">
            <w:pPr>
              <w:spacing w:after="0" w:line="240" w:lineRule="auto"/>
              <w:jc w:val="both"/>
              <w:rPr>
                <w:rFonts w:ascii="Times New Roman" w:hAnsi="Times New Roman"/>
                <w:sz w:val="24"/>
                <w:szCs w:val="24"/>
              </w:rPr>
            </w:pPr>
            <w:proofErr w:type="gramStart"/>
            <w:r w:rsidRPr="00FE4D62">
              <w:rPr>
                <w:rFonts w:ascii="Times New Roman" w:hAnsi="Times New Roman" w:cs="Times New Roman"/>
                <w:sz w:val="24"/>
                <w:szCs w:val="24"/>
              </w:rPr>
              <w:t>г. Светогорск, ул. Пограничная, д. 3</w:t>
            </w:r>
            <w:r w:rsidRPr="00FE4D62">
              <w:rPr>
                <w:rFonts w:ascii="Times New Roman" w:hAnsi="Times New Roman"/>
                <w:sz w:val="24"/>
                <w:szCs w:val="24"/>
              </w:rPr>
              <w:t xml:space="preserve"> – ремонт сетей теплоснабжения, установка коллективных</w:t>
            </w:r>
            <w:r>
              <w:rPr>
                <w:rFonts w:ascii="Times New Roman" w:hAnsi="Times New Roman"/>
                <w:sz w:val="24"/>
                <w:szCs w:val="24"/>
              </w:rPr>
              <w:t xml:space="preserve"> </w:t>
            </w:r>
            <w:r w:rsidRPr="00FE4D62">
              <w:rPr>
                <w:rFonts w:ascii="Times New Roman" w:hAnsi="Times New Roman"/>
                <w:sz w:val="24"/>
                <w:szCs w:val="24"/>
              </w:rPr>
              <w:t>(общедомовых) ПУ и УУ</w:t>
            </w:r>
            <w:r w:rsidR="008E7B27">
              <w:rPr>
                <w:rFonts w:ascii="Times New Roman" w:hAnsi="Times New Roman"/>
                <w:sz w:val="24"/>
                <w:szCs w:val="24"/>
              </w:rPr>
              <w:t>:</w:t>
            </w:r>
            <w:proofErr w:type="gramEnd"/>
          </w:p>
          <w:p w:rsidR="008E7B27" w:rsidRDefault="008E7B27" w:rsidP="004E7F44">
            <w:pPr>
              <w:spacing w:after="0" w:line="240" w:lineRule="auto"/>
              <w:jc w:val="both"/>
              <w:rPr>
                <w:rFonts w:ascii="Times New Roman" w:hAnsi="Times New Roman"/>
                <w:sz w:val="24"/>
                <w:szCs w:val="24"/>
              </w:rPr>
            </w:pPr>
            <w:r w:rsidRPr="00FE4D62">
              <w:rPr>
                <w:rFonts w:ascii="Times New Roman" w:eastAsia="Calibri" w:hAnsi="Times New Roman" w:cs="Times New Roman"/>
                <w:sz w:val="24"/>
                <w:szCs w:val="24"/>
              </w:rPr>
              <w:t xml:space="preserve">окончание выполнения работ – </w:t>
            </w:r>
            <w:r>
              <w:rPr>
                <w:rFonts w:ascii="Times New Roman" w:eastAsia="Times New Roman" w:hAnsi="Times New Roman" w:cs="Times New Roman"/>
                <w:sz w:val="24"/>
                <w:szCs w:val="24"/>
                <w:lang w:eastAsia="ru-RU"/>
              </w:rPr>
              <w:t>не позднее 24 июля 2018.</w:t>
            </w:r>
          </w:p>
          <w:p w:rsidR="00C668D3" w:rsidRPr="00590DA3" w:rsidRDefault="003060C4" w:rsidP="004E7F44">
            <w:pPr>
              <w:spacing w:after="0" w:line="240" w:lineRule="auto"/>
              <w:jc w:val="both"/>
              <w:rPr>
                <w:rFonts w:ascii="Times New Roman" w:hAnsi="Times New Roman"/>
                <w:sz w:val="24"/>
                <w:szCs w:val="24"/>
              </w:rPr>
            </w:pPr>
            <w:r w:rsidRPr="00922F3C">
              <w:rPr>
                <w:rFonts w:ascii="Times New Roman" w:hAnsi="Times New Roman" w:cs="Times New Roman"/>
                <w:sz w:val="24"/>
                <w:szCs w:val="24"/>
              </w:rPr>
              <w:t xml:space="preserve">Продолжительность выполнения отдельных этапов по каждому объекту определяются </w:t>
            </w:r>
            <w:r>
              <w:rPr>
                <w:rFonts w:ascii="Times New Roman" w:hAnsi="Times New Roman" w:cs="Times New Roman"/>
                <w:sz w:val="24"/>
                <w:szCs w:val="24"/>
              </w:rPr>
              <w:t>Календарным планом выполнения работ, который Подрядчик предоставляет в течени</w:t>
            </w:r>
            <w:r w:rsidR="00DA07E5">
              <w:rPr>
                <w:rFonts w:ascii="Times New Roman" w:hAnsi="Times New Roman" w:cs="Times New Roman"/>
                <w:sz w:val="24"/>
                <w:szCs w:val="24"/>
              </w:rPr>
              <w:t>е</w:t>
            </w:r>
            <w:r>
              <w:rPr>
                <w:rFonts w:ascii="Times New Roman" w:hAnsi="Times New Roman" w:cs="Times New Roman"/>
                <w:sz w:val="24"/>
                <w:szCs w:val="24"/>
              </w:rPr>
              <w:t xml:space="preserve"> 5</w:t>
            </w:r>
            <w:r w:rsidRPr="003060C4">
              <w:rPr>
                <w:rFonts w:ascii="Times New Roman" w:hAnsi="Times New Roman" w:cs="Times New Roman"/>
                <w:sz w:val="24"/>
                <w:szCs w:val="24"/>
              </w:rPr>
              <w:t xml:space="preserve"> </w:t>
            </w:r>
            <w:r>
              <w:rPr>
                <w:rFonts w:ascii="Times New Roman" w:hAnsi="Times New Roman" w:cs="Times New Roman"/>
                <w:sz w:val="24"/>
                <w:szCs w:val="24"/>
              </w:rPr>
              <w:t>(пяти) рабочих дней с момента заключения Договора</w:t>
            </w:r>
            <w:r w:rsidRPr="003060C4">
              <w:rPr>
                <w:rFonts w:ascii="Times New Roman" w:hAnsi="Times New Roman" w:cs="Times New Roman"/>
                <w:sz w:val="24"/>
                <w:szCs w:val="24"/>
              </w:rPr>
              <w:t xml:space="preserve"> </w:t>
            </w:r>
            <w:r>
              <w:rPr>
                <w:rFonts w:ascii="Times New Roman" w:eastAsia="Calibri" w:hAnsi="Times New Roman" w:cs="Times New Roman"/>
                <w:sz w:val="24"/>
                <w:szCs w:val="24"/>
              </w:rPr>
              <w:t xml:space="preserve">(раздел </w:t>
            </w:r>
            <w:r>
              <w:rPr>
                <w:rFonts w:ascii="Times New Roman" w:eastAsia="Calibri" w:hAnsi="Times New Roman" w:cs="Times New Roman"/>
                <w:sz w:val="24"/>
                <w:szCs w:val="24"/>
                <w:lang w:val="en-US"/>
              </w:rPr>
              <w:t>XV</w:t>
            </w:r>
            <w:r w:rsidR="005840C8">
              <w:rPr>
                <w:rFonts w:ascii="Times New Roman" w:eastAsia="Calibri" w:hAnsi="Times New Roman" w:cs="Times New Roman"/>
                <w:sz w:val="24"/>
                <w:szCs w:val="24"/>
                <w:lang w:val="en-US"/>
              </w:rPr>
              <w:t>I</w:t>
            </w:r>
            <w:r w:rsidR="00BC1D12">
              <w:rPr>
                <w:rFonts w:ascii="Times New Roman" w:eastAsia="Calibri" w:hAnsi="Times New Roman" w:cs="Times New Roman"/>
                <w:sz w:val="24"/>
                <w:szCs w:val="24"/>
              </w:rPr>
              <w:t xml:space="preserve"> настоящей документации</w:t>
            </w:r>
            <w:r>
              <w:rPr>
                <w:rFonts w:ascii="Times New Roman" w:eastAsia="Calibri" w:hAnsi="Times New Roman" w:cs="Times New Roman"/>
                <w:sz w:val="24"/>
                <w:szCs w:val="24"/>
              </w:rPr>
              <w:t>)</w:t>
            </w:r>
            <w:r>
              <w:rPr>
                <w:rFonts w:ascii="Times New Roman" w:hAnsi="Times New Roman" w:cs="Times New Roman"/>
                <w:sz w:val="24"/>
                <w:szCs w:val="24"/>
              </w:rPr>
              <w:t xml:space="preserve"> и который </w:t>
            </w:r>
            <w:r w:rsidRPr="00922F3C">
              <w:rPr>
                <w:rFonts w:ascii="Times New Roman" w:hAnsi="Times New Roman" w:cs="Times New Roman"/>
                <w:sz w:val="24"/>
                <w:szCs w:val="24"/>
              </w:rPr>
              <w:t>явля</w:t>
            </w:r>
            <w:r>
              <w:rPr>
                <w:rFonts w:ascii="Times New Roman" w:hAnsi="Times New Roman" w:cs="Times New Roman"/>
                <w:sz w:val="24"/>
                <w:szCs w:val="24"/>
              </w:rPr>
              <w:t>ется</w:t>
            </w:r>
            <w:r w:rsidRPr="00922F3C">
              <w:rPr>
                <w:rFonts w:ascii="Times New Roman" w:hAnsi="Times New Roman" w:cs="Times New Roman"/>
                <w:sz w:val="24"/>
                <w:szCs w:val="24"/>
              </w:rPr>
              <w:t xml:space="preserve"> неотъемлемой частью Договора</w:t>
            </w:r>
            <w:r>
              <w:rPr>
                <w:rFonts w:ascii="Times New Roman" w:hAnsi="Times New Roman" w:cs="Times New Roman"/>
                <w:sz w:val="24"/>
                <w:szCs w:val="24"/>
                <w:lang w:val="en-US"/>
              </w:rPr>
              <w:t xml:space="preserve"> </w:t>
            </w:r>
            <w:r>
              <w:rPr>
                <w:rFonts w:ascii="Times New Roman" w:eastAsia="Calibri" w:hAnsi="Times New Roman" w:cs="Times New Roman"/>
                <w:sz w:val="24"/>
                <w:szCs w:val="24"/>
              </w:rPr>
              <w:t xml:space="preserve">(раздел </w:t>
            </w:r>
            <w:r>
              <w:rPr>
                <w:rFonts w:ascii="Times New Roman" w:eastAsia="Calibri" w:hAnsi="Times New Roman" w:cs="Times New Roman"/>
                <w:sz w:val="24"/>
                <w:szCs w:val="24"/>
                <w:lang w:val="en-US"/>
              </w:rPr>
              <w:t>XV</w:t>
            </w:r>
            <w:r w:rsidR="005840C8">
              <w:rPr>
                <w:rFonts w:ascii="Times New Roman" w:eastAsia="Calibri" w:hAnsi="Times New Roman" w:cs="Times New Roman"/>
                <w:sz w:val="24"/>
                <w:szCs w:val="24"/>
                <w:lang w:val="en-US"/>
              </w:rPr>
              <w:t>I</w:t>
            </w:r>
            <w:r w:rsidR="00BC1D12">
              <w:rPr>
                <w:rFonts w:ascii="Times New Roman" w:eastAsia="Calibri" w:hAnsi="Times New Roman" w:cs="Times New Roman"/>
                <w:sz w:val="24"/>
                <w:szCs w:val="24"/>
              </w:rPr>
              <w:t xml:space="preserve"> настоящей документации</w:t>
            </w:r>
            <w:r>
              <w:rPr>
                <w:rFonts w:ascii="Times New Roman" w:eastAsia="Calibri" w:hAnsi="Times New Roman" w:cs="Times New Roman"/>
                <w:sz w:val="24"/>
                <w:szCs w:val="24"/>
              </w:rPr>
              <w:t>)</w:t>
            </w:r>
            <w:r w:rsidR="00332E52" w:rsidRPr="00590DA3">
              <w:rPr>
                <w:rFonts w:ascii="Times New Roman" w:hAnsi="Times New Roman"/>
                <w:sz w:val="24"/>
                <w:szCs w:val="24"/>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BC1D12">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995686">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3060C4">
              <w:rPr>
                <w:rFonts w:ascii="Times New Roman" w:eastAsia="Times New Roman" w:hAnsi="Times New Roman" w:cs="Times New Roman"/>
                <w:sz w:val="24"/>
                <w:szCs w:val="24"/>
                <w:lang w:val="en-US" w:eastAsia="ru-RU"/>
              </w:rPr>
              <w:t>V</w:t>
            </w:r>
            <w:r w:rsidR="005840C8">
              <w:rPr>
                <w:rFonts w:ascii="Times New Roman" w:eastAsia="Times New Roman" w:hAnsi="Times New Roman" w:cs="Times New Roman"/>
                <w:sz w:val="24"/>
                <w:szCs w:val="24"/>
                <w:lang w:val="en-US" w:eastAsia="ru-RU"/>
              </w:rPr>
              <w:t>I</w:t>
            </w:r>
            <w:r w:rsidR="00C668D3" w:rsidRPr="000668EF">
              <w:rPr>
                <w:rFonts w:ascii="Times New Roman" w:eastAsia="Times New Roman" w:hAnsi="Times New Roman" w:cs="Times New Roman"/>
                <w:sz w:val="24"/>
                <w:szCs w:val="24"/>
                <w:lang w:eastAsia="ru-RU"/>
              </w:rPr>
              <w:t xml:space="preserve"> «</w:t>
            </w:r>
            <w:r w:rsidR="00BC1D12">
              <w:rPr>
                <w:rFonts w:ascii="Times New Roman" w:eastAsia="Times New Roman" w:hAnsi="Times New Roman" w:cs="Times New Roman"/>
                <w:sz w:val="24"/>
                <w:szCs w:val="24"/>
                <w:lang w:eastAsia="ru-RU"/>
              </w:rPr>
              <w:t>Проект договора</w:t>
            </w:r>
            <w:r w:rsidR="00995686">
              <w:rPr>
                <w:rFonts w:ascii="Times New Roman" w:eastAsia="Times New Roman" w:hAnsi="Times New Roman" w:cs="Times New Roman"/>
                <w:sz w:val="24"/>
                <w:szCs w:val="24"/>
                <w:lang w:eastAsia="ru-RU"/>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C1D1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00E357F0">
              <w:rPr>
                <w:rFonts w:ascii="Times New Roman" w:eastAsia="Times New Roman" w:hAnsi="Times New Roman" w:cs="Times New Roman"/>
                <w:sz w:val="24"/>
                <w:szCs w:val="24"/>
                <w:lang w:val="en-US" w:eastAsia="ru-RU"/>
              </w:rPr>
              <w:t>XI</w:t>
            </w:r>
            <w:r w:rsidR="003060C4">
              <w:rPr>
                <w:rFonts w:ascii="Times New Roman" w:eastAsia="Times New Roman" w:hAnsi="Times New Roman" w:cs="Times New Roman"/>
                <w:sz w:val="24"/>
                <w:szCs w:val="24"/>
                <w:lang w:val="en-US" w:eastAsia="ru-RU"/>
              </w:rPr>
              <w:t>I</w:t>
            </w:r>
            <w:r w:rsidR="00E357F0">
              <w:rPr>
                <w:rFonts w:ascii="Times New Roman" w:eastAsia="Times New Roman" w:hAnsi="Times New Roman" w:cs="Times New Roman"/>
                <w:sz w:val="24"/>
                <w:szCs w:val="24"/>
                <w:lang w:val="en-US" w:eastAsia="ru-RU"/>
              </w:rPr>
              <w:t>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B4586F">
              <w:rPr>
                <w:rFonts w:ascii="Times New Roman" w:eastAsia="Times New Roman" w:hAnsi="Times New Roman" w:cs="Times New Roman"/>
                <w:sz w:val="24"/>
                <w:szCs w:val="24"/>
                <w:lang w:eastAsia="ru-RU"/>
              </w:rPr>
              <w:t>С</w:t>
            </w:r>
            <w:r w:rsidR="00B4586F" w:rsidRPr="001A3CC7">
              <w:rPr>
                <w:rFonts w:ascii="Times New Roman" w:eastAsia="Times New Roman" w:hAnsi="Times New Roman" w:cs="Times New Roman"/>
                <w:sz w:val="24"/>
                <w:szCs w:val="24"/>
                <w:lang w:eastAsia="ru-RU"/>
              </w:rPr>
              <w:t>метная документация</w:t>
            </w:r>
            <w:r w:rsidR="00B4586F">
              <w:rPr>
                <w:rFonts w:ascii="Times New Roman" w:eastAsia="Times New Roman" w:hAnsi="Times New Roman" w:cs="Times New Roman"/>
                <w:sz w:val="24"/>
                <w:szCs w:val="24"/>
                <w:lang w:eastAsia="ru-RU"/>
              </w:rPr>
              <w:t>, п</w:t>
            </w:r>
            <w:r w:rsidR="00B4586F"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sidRPr="000668EF">
              <w:rPr>
                <w:rFonts w:ascii="Times New Roman" w:eastAsia="Times New Roman" w:hAnsi="Times New Roman" w:cs="Times New Roman"/>
                <w:sz w:val="24"/>
                <w:szCs w:val="24"/>
                <w:lang w:eastAsia="ru-RU"/>
              </w:rPr>
              <w:t xml:space="preserve">» и </w:t>
            </w:r>
            <w:r w:rsidR="00E357F0">
              <w:rPr>
                <w:rFonts w:ascii="Times New Roman" w:eastAsia="Times New Roman" w:hAnsi="Times New Roman" w:cs="Times New Roman"/>
                <w:sz w:val="24"/>
                <w:szCs w:val="24"/>
                <w:lang w:val="en-US" w:eastAsia="ru-RU"/>
              </w:rPr>
              <w:t>XV</w:t>
            </w:r>
            <w:r w:rsidR="005840C8">
              <w:rPr>
                <w:rFonts w:ascii="Times New Roman" w:eastAsia="Times New Roman" w:hAnsi="Times New Roman" w:cs="Times New Roman"/>
                <w:sz w:val="24"/>
                <w:szCs w:val="24"/>
                <w:lang w:val="en-US" w:eastAsia="ru-RU"/>
              </w:rPr>
              <w:t>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E357F0" w:rsidP="00BC1D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разделом XV</w:t>
            </w:r>
            <w:r w:rsidR="005840C8">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6A2D74" w:rsidRPr="002F76B3" w:rsidRDefault="00C81696" w:rsidP="000F6A0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23 559 648,72</w:t>
            </w:r>
            <w:r w:rsidR="005C7345" w:rsidRPr="002F76B3">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двадцать три миллиона пятьсот пятьдесят девять тысяч шестьсот сорок восемь рублей 72 копейки</w:t>
            </w:r>
            <w:r w:rsidR="005C7345" w:rsidRPr="002F76B3">
              <w:rPr>
                <w:rFonts w:ascii="Times New Roman" w:eastAsia="Times New Roman" w:hAnsi="Times New Roman" w:cs="Times New Roman"/>
                <w:sz w:val="24"/>
                <w:szCs w:val="24"/>
                <w:lang w:eastAsia="ru-RU"/>
              </w:rPr>
              <w:t>)</w:t>
            </w:r>
            <w:r w:rsidR="00C668D3" w:rsidRPr="002F76B3">
              <w:rPr>
                <w:rFonts w:ascii="Times New Roman" w:eastAsia="Times New Roman" w:hAnsi="Times New Roman" w:cs="Times New Roman"/>
                <w:sz w:val="24"/>
                <w:szCs w:val="24"/>
                <w:lang w:eastAsia="ru-RU"/>
              </w:rPr>
              <w:t xml:space="preserve">, в том числе НДС 18% - </w:t>
            </w:r>
            <w:r>
              <w:rPr>
                <w:rFonts w:ascii="Times New Roman" w:eastAsia="Times New Roman" w:hAnsi="Times New Roman" w:cs="Times New Roman"/>
                <w:sz w:val="24"/>
                <w:szCs w:val="24"/>
                <w:lang w:eastAsia="ru-RU"/>
              </w:rPr>
              <w:t>3 593 844,72</w:t>
            </w:r>
            <w:r w:rsidR="009B107D" w:rsidRPr="002F76B3">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три миллиона пятьсот девяносто три тысячи восемьсот сорок четыре рубля 72 копейки</w:t>
            </w:r>
            <w:r w:rsidR="009B107D" w:rsidRPr="002F76B3">
              <w:rPr>
                <w:rFonts w:ascii="Times New Roman" w:eastAsia="Times New Roman" w:hAnsi="Times New Roman" w:cs="Times New Roman"/>
                <w:sz w:val="24"/>
                <w:szCs w:val="24"/>
                <w:lang w:eastAsia="ru-RU"/>
              </w:rPr>
              <w:t>)</w:t>
            </w:r>
            <w:r w:rsidR="009F1E1E" w:rsidRPr="002F76B3">
              <w:rPr>
                <w:rFonts w:ascii="Times New Roman" w:eastAsia="Times New Roman" w:hAnsi="Times New Roman" w:cs="Times New Roman"/>
                <w:sz w:val="24"/>
                <w:szCs w:val="24"/>
                <w:lang w:eastAsia="ru-RU"/>
              </w:rPr>
              <w:t>.</w:t>
            </w:r>
          </w:p>
          <w:p w:rsidR="00C668D3" w:rsidRPr="002F76B3" w:rsidRDefault="00C668D3" w:rsidP="00060034">
            <w:pPr>
              <w:spacing w:after="0" w:line="240" w:lineRule="auto"/>
              <w:jc w:val="both"/>
              <w:rPr>
                <w:rFonts w:ascii="Times New Roman" w:eastAsia="Times New Roman" w:hAnsi="Times New Roman" w:cs="Times New Roman"/>
                <w:sz w:val="24"/>
                <w:szCs w:val="24"/>
                <w:lang w:eastAsia="ru-RU"/>
              </w:rPr>
            </w:pPr>
            <w:r w:rsidRPr="002F76B3">
              <w:rPr>
                <w:rFonts w:ascii="Times New Roman" w:eastAsia="Times New Roman" w:hAnsi="Times New Roman" w:cs="Times New Roman"/>
                <w:sz w:val="24"/>
                <w:szCs w:val="24"/>
                <w:lang w:eastAsia="ru-RU"/>
              </w:rPr>
              <w:t>Обоснование начальной (максимальной цены договора)</w:t>
            </w:r>
            <w:r w:rsidR="00060034">
              <w:rPr>
                <w:rFonts w:ascii="Times New Roman" w:eastAsia="Times New Roman" w:hAnsi="Times New Roman" w:cs="Times New Roman"/>
                <w:sz w:val="24"/>
                <w:szCs w:val="24"/>
                <w:lang w:eastAsia="ru-RU"/>
              </w:rPr>
              <w:t xml:space="preserve"> и </w:t>
            </w:r>
            <w:r w:rsidRPr="002F76B3">
              <w:rPr>
                <w:rFonts w:ascii="Times New Roman" w:eastAsia="Times New Roman" w:hAnsi="Times New Roman" w:cs="Times New Roman"/>
                <w:sz w:val="24"/>
                <w:szCs w:val="24"/>
                <w:lang w:eastAsia="ru-RU"/>
              </w:rPr>
              <w:t xml:space="preserve">расчет начальной (максимальной) цены договора, приведен в разделе </w:t>
            </w:r>
            <w:r w:rsidR="00A74366" w:rsidRPr="002F76B3">
              <w:rPr>
                <w:rFonts w:ascii="Times New Roman" w:eastAsia="Times New Roman" w:hAnsi="Times New Roman" w:cs="Times New Roman"/>
                <w:sz w:val="24"/>
                <w:szCs w:val="24"/>
                <w:lang w:val="en-US" w:eastAsia="ru-RU"/>
              </w:rPr>
              <w:t>X</w:t>
            </w:r>
            <w:r w:rsidR="0016626B">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val="en-US" w:eastAsia="ru-RU"/>
              </w:rPr>
              <w:t>I</w:t>
            </w:r>
            <w:r w:rsidRPr="002F76B3">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823E0">
            <w:pPr>
              <w:pStyle w:val="a3"/>
              <w:tabs>
                <w:tab w:val="left" w:pos="426"/>
              </w:tabs>
              <w:spacing w:after="0" w:line="240" w:lineRule="auto"/>
              <w:ind w:left="0" w:right="2"/>
              <w:jc w:val="both"/>
              <w:rPr>
                <w:rFonts w:ascii="Times New Roman" w:hAnsi="Times New Roman"/>
                <w:b/>
                <w:bCs/>
                <w:sz w:val="24"/>
              </w:rPr>
            </w:pPr>
            <w:r w:rsidRPr="00456203">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16626B">
              <w:rPr>
                <w:rFonts w:ascii="Times New Roman" w:eastAsia="Times New Roman" w:hAnsi="Times New Roman" w:cs="Times New Roman"/>
                <w:sz w:val="24"/>
                <w:szCs w:val="24"/>
                <w:lang w:eastAsia="ru-RU"/>
              </w:rPr>
              <w:t>4,99</w:t>
            </w:r>
            <w:r w:rsidR="00FB4DB3" w:rsidRPr="00456203">
              <w:rPr>
                <w:rFonts w:ascii="Times New Roman" w:eastAsia="Times New Roman" w:hAnsi="Times New Roman" w:cs="Times New Roman"/>
                <w:sz w:val="24"/>
                <w:szCs w:val="24"/>
                <w:lang w:eastAsia="ru-RU"/>
              </w:rPr>
              <w:t xml:space="preserve"> (</w:t>
            </w:r>
            <w:r w:rsidR="0016626B">
              <w:rPr>
                <w:rFonts w:ascii="Times New Roman" w:eastAsia="Times New Roman" w:hAnsi="Times New Roman" w:cs="Times New Roman"/>
                <w:sz w:val="24"/>
                <w:szCs w:val="24"/>
                <w:lang w:eastAsia="ru-RU"/>
              </w:rPr>
              <w:t>четыре целых девяносто девять сотых</w:t>
            </w:r>
            <w:r w:rsidR="00FB4DB3" w:rsidRPr="00456203">
              <w:rPr>
                <w:rFonts w:ascii="Times New Roman" w:eastAsia="Times New Roman" w:hAnsi="Times New Roman" w:cs="Times New Roman"/>
                <w:sz w:val="24"/>
                <w:szCs w:val="24"/>
                <w:lang w:eastAsia="ru-RU"/>
              </w:rPr>
              <w:t>) процент</w:t>
            </w:r>
            <w:r w:rsidR="0016626B">
              <w:rPr>
                <w:rFonts w:ascii="Times New Roman" w:eastAsia="Times New Roman" w:hAnsi="Times New Roman" w:cs="Times New Roman"/>
                <w:sz w:val="24"/>
                <w:szCs w:val="24"/>
                <w:lang w:eastAsia="ru-RU"/>
              </w:rPr>
              <w:t>а</w:t>
            </w:r>
            <w:r w:rsidR="00E205DC" w:rsidRPr="00456203">
              <w:rPr>
                <w:rFonts w:ascii="Times New Roman" w:eastAsia="Times New Roman" w:hAnsi="Times New Roman" w:cs="Times New Roman"/>
                <w:sz w:val="24"/>
                <w:szCs w:val="24"/>
                <w:lang w:eastAsia="ru-RU"/>
              </w:rPr>
              <w:t xml:space="preserve"> от начальной (максимальной) </w:t>
            </w:r>
            <w:r w:rsidR="00E205DC" w:rsidRPr="00456203">
              <w:rPr>
                <w:rFonts w:ascii="Times New Roman" w:eastAsia="Times New Roman" w:hAnsi="Times New Roman" w:cs="Times New Roman"/>
                <w:sz w:val="24"/>
                <w:szCs w:val="24"/>
                <w:lang w:eastAsia="ru-RU"/>
              </w:rPr>
              <w:lastRenderedPageBreak/>
              <w:t>цены договора и составляет</w:t>
            </w:r>
            <w:r w:rsidR="00461E14">
              <w:rPr>
                <w:rFonts w:ascii="Times New Roman" w:eastAsia="Times New Roman" w:hAnsi="Times New Roman" w:cs="Times New Roman"/>
                <w:sz w:val="24"/>
                <w:szCs w:val="24"/>
                <w:lang w:eastAsia="ru-RU"/>
              </w:rPr>
              <w:t>:</w:t>
            </w:r>
            <w:r w:rsidR="00FB4DB3" w:rsidRPr="00456203">
              <w:rPr>
                <w:rFonts w:ascii="Times New Roman" w:eastAsia="Times New Roman" w:hAnsi="Times New Roman" w:cs="Times New Roman"/>
                <w:sz w:val="24"/>
                <w:szCs w:val="24"/>
                <w:lang w:eastAsia="ru-RU"/>
              </w:rPr>
              <w:t xml:space="preserve"> </w:t>
            </w:r>
            <w:r w:rsidR="00C81696">
              <w:rPr>
                <w:rFonts w:ascii="Times New Roman" w:eastAsia="Times New Roman" w:hAnsi="Times New Roman" w:cs="Times New Roman"/>
                <w:color w:val="000000"/>
                <w:sz w:val="24"/>
                <w:szCs w:val="24"/>
                <w:lang w:eastAsia="ru-RU"/>
              </w:rPr>
              <w:t xml:space="preserve">1 175 626,47 </w:t>
            </w:r>
            <w:r w:rsidR="00BA567B" w:rsidRPr="00456203">
              <w:rPr>
                <w:rFonts w:ascii="Times New Roman" w:eastAsia="Times New Roman" w:hAnsi="Times New Roman" w:cs="Times New Roman"/>
                <w:sz w:val="24"/>
                <w:szCs w:val="24"/>
                <w:lang w:eastAsia="ru-RU"/>
              </w:rPr>
              <w:t>руб</w:t>
            </w:r>
            <w:r w:rsidR="00C26671" w:rsidRPr="00456203">
              <w:rPr>
                <w:rFonts w:ascii="Times New Roman" w:hAnsi="Times New Roman"/>
                <w:sz w:val="24"/>
              </w:rPr>
              <w:t>.</w:t>
            </w:r>
            <w:r w:rsidRPr="00456203">
              <w:rPr>
                <w:rFonts w:ascii="Times New Roman" w:hAnsi="Times New Roman"/>
                <w:sz w:val="24"/>
              </w:rPr>
              <w:t xml:space="preserve"> (</w:t>
            </w:r>
            <w:r w:rsidR="00C81696">
              <w:rPr>
                <w:rFonts w:ascii="Times New Roman" w:hAnsi="Times New Roman"/>
                <w:sz w:val="24"/>
              </w:rPr>
              <w:t>один миллион сто семьдесят пять тысяч шестьсот двадцать шесть рублей 47 копеек</w:t>
            </w:r>
            <w:r w:rsidRPr="00456203">
              <w:rPr>
                <w:rFonts w:ascii="Times New Roman" w:hAnsi="Times New Roman"/>
                <w:sz w:val="24"/>
              </w:rPr>
              <w:t>).</w:t>
            </w:r>
          </w:p>
          <w:p w:rsidR="00C668D3" w:rsidRPr="001A3CC7" w:rsidRDefault="00C668D3" w:rsidP="009F7759">
            <w:pPr>
              <w:spacing w:after="0" w:line="240" w:lineRule="auto"/>
              <w:jc w:val="both"/>
              <w:rPr>
                <w:rFonts w:ascii="Times New Roman" w:eastAsia="Times New Roman" w:hAnsi="Times New Roman" w:cs="Times New Roman"/>
                <w:sz w:val="24"/>
                <w:szCs w:val="24"/>
                <w:lang w:eastAsia="ru-RU"/>
              </w:rPr>
            </w:pPr>
            <w:r w:rsidRPr="00C81696">
              <w:rPr>
                <w:rFonts w:ascii="Times New Roman" w:eastAsia="Times New Roman" w:hAnsi="Times New Roman" w:cs="Times New Roman"/>
                <w:sz w:val="24"/>
                <w:szCs w:val="24"/>
                <w:lang w:eastAsia="ru-RU"/>
              </w:rPr>
              <w:t>2.</w:t>
            </w:r>
            <w:r w:rsidRPr="001A3CC7">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1A3CC7" w:rsidTr="00B9483C">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C668D3">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Обеспечение исполнения обязательств по договору</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 Требуется.</w:t>
            </w:r>
          </w:p>
          <w:p w:rsidR="00C668D3" w:rsidRPr="00456203"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 Вносится</w:t>
            </w:r>
            <w:r w:rsidR="000B60DC" w:rsidRPr="001A3CC7">
              <w:rPr>
                <w:rFonts w:ascii="Times New Roman" w:eastAsia="Times New Roman" w:hAnsi="Times New Roman" w:cs="Times New Roman"/>
                <w:sz w:val="24"/>
                <w:szCs w:val="24"/>
                <w:lang w:eastAsia="ru-RU"/>
              </w:rPr>
              <w:t xml:space="preserve"> в порядке, указанном </w:t>
            </w:r>
            <w:r w:rsidR="000B60DC" w:rsidRPr="001A3CC7">
              <w:rPr>
                <w:rFonts w:ascii="Times New Roman" w:hAnsi="Times New Roman"/>
                <w:sz w:val="24"/>
              </w:rPr>
              <w:t xml:space="preserve">в </w:t>
            </w:r>
            <w:r w:rsidRPr="00456203">
              <w:rPr>
                <w:rFonts w:ascii="Times New Roman" w:hAnsi="Times New Roman"/>
                <w:sz w:val="24"/>
              </w:rPr>
              <w:t>раздел</w:t>
            </w:r>
            <w:r w:rsidR="006A0B2D">
              <w:rPr>
                <w:rFonts w:ascii="Times New Roman" w:hAnsi="Times New Roman"/>
                <w:sz w:val="24"/>
              </w:rPr>
              <w:t>е</w:t>
            </w:r>
            <w:r w:rsidRPr="00456203">
              <w:rPr>
                <w:sz w:val="24"/>
                <w:szCs w:val="24"/>
              </w:rPr>
              <w:t xml:space="preserve"> </w:t>
            </w:r>
            <w:r w:rsidRPr="00456203">
              <w:rPr>
                <w:rFonts w:ascii="Times New Roman" w:eastAsia="Times New Roman" w:hAnsi="Times New Roman" w:cs="Times New Roman"/>
                <w:sz w:val="24"/>
                <w:szCs w:val="24"/>
                <w:lang w:eastAsia="ru-RU"/>
              </w:rPr>
              <w:t xml:space="preserve">IX «Порядок заключения договора». </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456203">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507F86">
              <w:rPr>
                <w:rFonts w:ascii="Times New Roman" w:eastAsia="Times New Roman" w:hAnsi="Times New Roman" w:cs="Times New Roman"/>
                <w:sz w:val="24"/>
                <w:szCs w:val="24"/>
                <w:lang w:eastAsia="ru-RU"/>
              </w:rPr>
              <w:t>29,99</w:t>
            </w:r>
            <w:r w:rsidRPr="00456203">
              <w:rPr>
                <w:rFonts w:ascii="Times New Roman" w:eastAsia="Times New Roman" w:hAnsi="Times New Roman" w:cs="Times New Roman"/>
                <w:sz w:val="24"/>
                <w:szCs w:val="24"/>
                <w:lang w:eastAsia="ru-RU"/>
              </w:rPr>
              <w:t xml:space="preserve"> (</w:t>
            </w:r>
            <w:r w:rsidR="00507F86">
              <w:rPr>
                <w:rFonts w:ascii="Times New Roman" w:eastAsia="Times New Roman" w:hAnsi="Times New Roman" w:cs="Times New Roman"/>
                <w:sz w:val="24"/>
                <w:szCs w:val="24"/>
                <w:lang w:eastAsia="ru-RU"/>
              </w:rPr>
              <w:t>двадцать девять целых девяносто девять сотых</w:t>
            </w:r>
            <w:r w:rsidR="0016626B">
              <w:rPr>
                <w:rFonts w:ascii="Times New Roman" w:eastAsia="Times New Roman" w:hAnsi="Times New Roman" w:cs="Times New Roman"/>
                <w:sz w:val="24"/>
                <w:szCs w:val="24"/>
                <w:lang w:eastAsia="ru-RU"/>
              </w:rPr>
              <w:t>) процент</w:t>
            </w:r>
            <w:r w:rsidR="00507F86">
              <w:rPr>
                <w:rFonts w:ascii="Times New Roman" w:eastAsia="Times New Roman" w:hAnsi="Times New Roman" w:cs="Times New Roman"/>
                <w:sz w:val="24"/>
                <w:szCs w:val="24"/>
                <w:lang w:eastAsia="ru-RU"/>
              </w:rPr>
              <w:t>а</w:t>
            </w:r>
            <w:r w:rsidRPr="00456203">
              <w:rPr>
                <w:rFonts w:ascii="Times New Roman" w:eastAsia="Times New Roman" w:hAnsi="Times New Roman" w:cs="Times New Roman"/>
                <w:sz w:val="24"/>
                <w:szCs w:val="24"/>
                <w:lang w:eastAsia="ru-RU"/>
              </w:rPr>
              <w:t xml:space="preserve"> от начальной (максимальной) цены договора</w:t>
            </w:r>
            <w:r w:rsidRPr="00456203">
              <w:rPr>
                <w:rFonts w:ascii="Times New Roman" w:eastAsia="Times New Roman" w:hAnsi="Times New Roman" w:cs="Times New Roman"/>
                <w:i/>
                <w:sz w:val="24"/>
                <w:szCs w:val="24"/>
                <w:lang w:eastAsia="ru-RU"/>
              </w:rPr>
              <w:t xml:space="preserve"> </w:t>
            </w:r>
            <w:r w:rsidRPr="00456203">
              <w:rPr>
                <w:rFonts w:ascii="Times New Roman" w:eastAsia="Times New Roman" w:hAnsi="Times New Roman" w:cs="Times New Roman"/>
                <w:sz w:val="24"/>
                <w:szCs w:val="24"/>
                <w:lang w:eastAsia="ru-RU"/>
              </w:rPr>
              <w:t>и составляет</w:t>
            </w:r>
            <w:r w:rsidR="005B2C5F">
              <w:rPr>
                <w:rFonts w:ascii="Times New Roman" w:eastAsia="Times New Roman" w:hAnsi="Times New Roman" w:cs="Times New Roman"/>
                <w:sz w:val="24"/>
                <w:szCs w:val="24"/>
                <w:lang w:eastAsia="ru-RU"/>
              </w:rPr>
              <w:t>:</w:t>
            </w:r>
            <w:r w:rsidRPr="00456203">
              <w:rPr>
                <w:rFonts w:ascii="Times New Roman" w:eastAsia="Times New Roman" w:hAnsi="Times New Roman" w:cs="Times New Roman"/>
                <w:sz w:val="24"/>
                <w:szCs w:val="24"/>
                <w:lang w:eastAsia="ru-RU"/>
              </w:rPr>
              <w:t xml:space="preserve"> </w:t>
            </w:r>
            <w:r w:rsidR="00C81696">
              <w:rPr>
                <w:rFonts w:ascii="Times New Roman" w:eastAsia="Times New Roman" w:hAnsi="Times New Roman" w:cs="Times New Roman"/>
                <w:sz w:val="24"/>
                <w:szCs w:val="24"/>
                <w:lang w:eastAsia="ru-RU"/>
              </w:rPr>
              <w:t>7 065 538,65</w:t>
            </w:r>
            <w:r w:rsidR="00FA541F">
              <w:rPr>
                <w:rFonts w:ascii="Times New Roman" w:eastAsia="Times New Roman" w:hAnsi="Times New Roman" w:cs="Times New Roman"/>
                <w:sz w:val="24"/>
                <w:szCs w:val="24"/>
                <w:lang w:eastAsia="ru-RU"/>
              </w:rPr>
              <w:t xml:space="preserve"> руб. (</w:t>
            </w:r>
            <w:r w:rsidR="00C81696">
              <w:rPr>
                <w:rFonts w:ascii="Times New Roman" w:eastAsia="Times New Roman" w:hAnsi="Times New Roman" w:cs="Times New Roman"/>
                <w:sz w:val="24"/>
                <w:szCs w:val="24"/>
                <w:lang w:eastAsia="ru-RU"/>
              </w:rPr>
              <w:t>семь миллионов шестьдесят пять тысяч пятьсот тридцать восемь рублей 65 копеек</w:t>
            </w:r>
            <w:r w:rsidRPr="00456203">
              <w:rPr>
                <w:rFonts w:ascii="Times New Roman" w:hAnsi="Times New Roman"/>
                <w:sz w:val="24"/>
              </w:rPr>
              <w:t>)</w:t>
            </w:r>
            <w:r w:rsidRPr="00456203">
              <w:rPr>
                <w:rFonts w:ascii="Times New Roman" w:eastAsia="Times New Roman" w:hAnsi="Times New Roman" w:cs="Times New Roman"/>
                <w:sz w:val="24"/>
                <w:szCs w:val="24"/>
                <w:lang w:eastAsia="ru-RU"/>
              </w:rPr>
              <w:t>.</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4. </w:t>
            </w:r>
            <w:proofErr w:type="gramStart"/>
            <w:r w:rsidRPr="001A3CC7">
              <w:rPr>
                <w:rFonts w:ascii="Times New Roman" w:eastAsia="Times New Roman" w:hAnsi="Times New Roman" w:cs="Times New Roman"/>
                <w:sz w:val="24"/>
                <w:szCs w:val="24"/>
                <w:lang w:eastAsia="ru-RU"/>
              </w:rPr>
              <w:t>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w:t>
            </w:r>
            <w:proofErr w:type="gramEnd"/>
            <w:r w:rsidRPr="001A3CC7">
              <w:rPr>
                <w:rFonts w:ascii="Times New Roman" w:eastAsia="Times New Roman" w:hAnsi="Times New Roman" w:cs="Times New Roman"/>
                <w:sz w:val="24"/>
                <w:szCs w:val="24"/>
                <w:lang w:eastAsia="ru-RU"/>
              </w:rPr>
              <w:t xml:space="preserve"> в размере аванса.</w:t>
            </w:r>
          </w:p>
          <w:p w:rsidR="00C668D3" w:rsidRPr="001A3CC7"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5. Срок предоставления: обеспечение исполнения обязательств по договору предоставляется </w:t>
            </w:r>
            <w:r w:rsidR="00AB7A0A">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646241" w:rsidRDefault="00C668D3" w:rsidP="002366D3">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w:t>
            </w:r>
            <w:r w:rsidR="0031184E" w:rsidRPr="001A3CC7">
              <w:rPr>
                <w:rFonts w:ascii="Times New Roman" w:eastAsia="Times New Roman" w:hAnsi="Times New Roman" w:cs="Times New Roman"/>
                <w:sz w:val="24"/>
                <w:szCs w:val="24"/>
                <w:lang w:eastAsia="ru-RU"/>
              </w:rPr>
              <w:t>пункте 1</w:t>
            </w:r>
            <w:r w:rsidR="00D570C1" w:rsidRPr="00D570C1">
              <w:rPr>
                <w:rFonts w:ascii="Times New Roman" w:eastAsia="Times New Roman" w:hAnsi="Times New Roman" w:cs="Times New Roman"/>
                <w:sz w:val="24"/>
                <w:szCs w:val="24"/>
                <w:lang w:eastAsia="ru-RU"/>
              </w:rPr>
              <w:t>0</w:t>
            </w:r>
            <w:r w:rsidR="0031184E" w:rsidRPr="001A3CC7">
              <w:rPr>
                <w:rFonts w:ascii="Times New Roman" w:eastAsia="Times New Roman" w:hAnsi="Times New Roman" w:cs="Times New Roman"/>
                <w:sz w:val="24"/>
                <w:szCs w:val="24"/>
                <w:lang w:eastAsia="ru-RU"/>
              </w:rPr>
              <w:t xml:space="preserve"> р</w:t>
            </w:r>
            <w:r w:rsidRPr="001A3CC7">
              <w:rPr>
                <w:rFonts w:ascii="Times New Roman" w:eastAsia="Times New Roman" w:hAnsi="Times New Roman" w:cs="Times New Roman"/>
                <w:sz w:val="24"/>
                <w:szCs w:val="24"/>
                <w:lang w:eastAsia="ru-RU"/>
              </w:rPr>
              <w:t>аздела IX «Порядок заключения договора».</w:t>
            </w:r>
          </w:p>
          <w:p w:rsidR="00C668D3" w:rsidRPr="001A3CC7" w:rsidRDefault="00646241" w:rsidP="002366D3">
            <w:pPr>
              <w:spacing w:after="0" w:line="240" w:lineRule="auto"/>
              <w:jc w:val="both"/>
              <w:rPr>
                <w:rFonts w:ascii="Times New Roman" w:eastAsia="Times New Roman" w:hAnsi="Times New Roman" w:cs="Times New Roman"/>
                <w:sz w:val="24"/>
                <w:szCs w:val="24"/>
                <w:lang w:eastAsia="ru-RU"/>
              </w:rPr>
            </w:pPr>
            <w:r w:rsidRPr="00646241">
              <w:rPr>
                <w:rFonts w:ascii="Times New Roman" w:eastAsia="Times New Roman" w:hAnsi="Times New Roman" w:cs="Times New Roman"/>
                <w:sz w:val="24"/>
                <w:szCs w:val="24"/>
                <w:lang w:eastAsia="ru-RU"/>
              </w:rPr>
              <w:t>6.1. 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w:t>
            </w:r>
            <w:r w:rsidR="0016626B">
              <w:rPr>
                <w:rFonts w:ascii="Times New Roman" w:eastAsia="Times New Roman" w:hAnsi="Times New Roman" w:cs="Times New Roman"/>
                <w:sz w:val="24"/>
                <w:szCs w:val="24"/>
                <w:lang w:val="en-US" w:eastAsia="ru-RU"/>
              </w:rPr>
              <w:t>I</w:t>
            </w:r>
            <w:r w:rsidR="005840C8">
              <w:rPr>
                <w:rFonts w:ascii="Times New Roman" w:eastAsia="Times New Roman" w:hAnsi="Times New Roman" w:cs="Times New Roman"/>
                <w:sz w:val="24"/>
                <w:szCs w:val="24"/>
                <w:lang w:val="en-US" w:eastAsia="ru-RU"/>
              </w:rPr>
              <w:t>I</w:t>
            </w:r>
            <w:r w:rsidRPr="00646241">
              <w:rPr>
                <w:rFonts w:ascii="Times New Roman" w:eastAsia="Times New Roman" w:hAnsi="Times New Roman" w:cs="Times New Roman"/>
                <w:sz w:val="24"/>
                <w:szCs w:val="24"/>
                <w:lang w:eastAsia="ru-RU"/>
              </w:rPr>
              <w:t>I «</w:t>
            </w:r>
            <w:r w:rsidR="00ED3225">
              <w:rPr>
                <w:rFonts w:ascii="Times New Roman" w:eastAsia="Times New Roman" w:hAnsi="Times New Roman" w:cs="Times New Roman"/>
                <w:sz w:val="24"/>
                <w:szCs w:val="24"/>
                <w:lang w:eastAsia="ru-RU"/>
              </w:rPr>
              <w:t>Рекомендуемая ф</w:t>
            </w:r>
            <w:r w:rsidRPr="00646241">
              <w:rPr>
                <w:rFonts w:ascii="Times New Roman" w:eastAsia="Times New Roman" w:hAnsi="Times New Roman" w:cs="Times New Roman"/>
                <w:sz w:val="24"/>
                <w:szCs w:val="24"/>
                <w:lang w:eastAsia="ru-RU"/>
              </w:rPr>
              <w:t>орма банковской гарантии»</w:t>
            </w:r>
            <w:r w:rsidR="00497C8C">
              <w:rPr>
                <w:rFonts w:ascii="Times New Roman" w:eastAsia="Times New Roman" w:hAnsi="Times New Roman" w:cs="Times New Roman"/>
                <w:sz w:val="24"/>
                <w:szCs w:val="24"/>
                <w:lang w:eastAsia="ru-RU"/>
              </w:rPr>
              <w:t>.</w:t>
            </w:r>
          </w:p>
          <w:p w:rsidR="007D534C" w:rsidRDefault="00C668D3" w:rsidP="007D534C">
            <w:pPr>
              <w:spacing w:after="0" w:line="240" w:lineRule="auto"/>
              <w:jc w:val="both"/>
              <w:rPr>
                <w:rFonts w:ascii="Times New Roman" w:eastAsia="Calibri" w:hAnsi="Times New Roman" w:cs="Times New Roman"/>
                <w:bCs/>
                <w:color w:val="000000"/>
                <w:sz w:val="24"/>
                <w:szCs w:val="24"/>
                <w:lang w:eastAsia="ru-RU"/>
              </w:rPr>
            </w:pPr>
            <w:r w:rsidRPr="001A3CC7">
              <w:rPr>
                <w:rFonts w:ascii="Times New Roman" w:eastAsia="Times New Roman" w:hAnsi="Times New Roman" w:cs="Times New Roman"/>
                <w:sz w:val="24"/>
                <w:szCs w:val="24"/>
                <w:lang w:eastAsia="ru-RU"/>
              </w:rPr>
              <w:t xml:space="preserve">7. </w:t>
            </w:r>
            <w:r w:rsidR="007D534C">
              <w:rPr>
                <w:rFonts w:ascii="Times New Roman" w:eastAsia="Times New Roman" w:hAnsi="Times New Roman" w:cs="Times New Roman"/>
                <w:sz w:val="24"/>
                <w:szCs w:val="24"/>
                <w:lang w:eastAsia="ru-RU"/>
              </w:rPr>
              <w:t>Реквизиты счета для перечисления денежных сре</w:t>
            </w:r>
            <w:proofErr w:type="gramStart"/>
            <w:r w:rsidR="007D534C">
              <w:rPr>
                <w:rFonts w:ascii="Times New Roman" w:eastAsia="Times New Roman" w:hAnsi="Times New Roman" w:cs="Times New Roman"/>
                <w:sz w:val="24"/>
                <w:szCs w:val="24"/>
                <w:lang w:eastAsia="ru-RU"/>
              </w:rPr>
              <w:t>дств в к</w:t>
            </w:r>
            <w:proofErr w:type="gramEnd"/>
            <w:r w:rsidR="007D534C">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7D534C">
              <w:rPr>
                <w:rFonts w:ascii="Times New Roman" w:eastAsia="Calibri" w:hAnsi="Times New Roman" w:cs="Times New Roman"/>
                <w:bCs/>
                <w:color w:val="000000"/>
                <w:sz w:val="24"/>
                <w:szCs w:val="24"/>
                <w:lang w:eastAsia="ru-RU"/>
              </w:rPr>
              <w:t xml:space="preserve"> </w:t>
            </w:r>
          </w:p>
          <w:p w:rsidR="007D534C" w:rsidRDefault="007D534C" w:rsidP="007D534C">
            <w:pPr>
              <w:spacing w:after="0" w:line="240" w:lineRule="auto"/>
              <w:jc w:val="both"/>
              <w:rPr>
                <w:rFonts w:ascii="Times New Roman" w:eastAsia="Calibri" w:hAnsi="Times New Roman" w:cs="Times New Roman"/>
                <w:bCs/>
                <w:color w:val="000000"/>
                <w:sz w:val="24"/>
                <w:szCs w:val="24"/>
                <w:lang w:eastAsia="ru-RU"/>
              </w:rPr>
            </w:pPr>
            <w:proofErr w:type="gramStart"/>
            <w:r>
              <w:rPr>
                <w:rFonts w:ascii="Times New Roman" w:eastAsia="Calibri" w:hAnsi="Times New Roman" w:cs="Times New Roman"/>
                <w:bCs/>
                <w:color w:val="000000"/>
                <w:sz w:val="24"/>
                <w:szCs w:val="24"/>
                <w:lang w:eastAsia="ru-RU"/>
              </w:rPr>
              <w:t>р</w:t>
            </w:r>
            <w:proofErr w:type="gramEnd"/>
            <w:r>
              <w:rPr>
                <w:rFonts w:ascii="Times New Roman" w:eastAsia="Calibri" w:hAnsi="Times New Roman" w:cs="Times New Roman"/>
                <w:bCs/>
                <w:color w:val="000000"/>
                <w:sz w:val="24"/>
                <w:szCs w:val="24"/>
                <w:lang w:eastAsia="ru-RU"/>
              </w:rPr>
              <w:t xml:space="preserve">/с  40703810500000020236 в банке АО «АБ «Россия» г. </w:t>
            </w:r>
            <w:r>
              <w:rPr>
                <w:rFonts w:ascii="Times New Roman" w:eastAsia="Calibri" w:hAnsi="Times New Roman" w:cs="Times New Roman"/>
                <w:bCs/>
                <w:color w:val="000000"/>
                <w:sz w:val="24"/>
                <w:szCs w:val="24"/>
                <w:lang w:eastAsia="ru-RU"/>
              </w:rPr>
              <w:lastRenderedPageBreak/>
              <w:t>Санкт-Петербург</w:t>
            </w:r>
          </w:p>
          <w:p w:rsidR="007D534C" w:rsidRDefault="007D534C" w:rsidP="007D534C">
            <w:pPr>
              <w:spacing w:after="0" w:line="240" w:lineRule="auto"/>
              <w:jc w:val="both"/>
              <w:rPr>
                <w:rFonts w:ascii="Times New Roman" w:eastAsia="Calibri" w:hAnsi="Times New Roman" w:cs="Times New Roman"/>
                <w:bCs/>
                <w:color w:val="000000"/>
                <w:sz w:val="24"/>
                <w:szCs w:val="24"/>
                <w:lang w:eastAsia="ru-RU"/>
              </w:rPr>
            </w:pPr>
            <w:proofErr w:type="gramStart"/>
            <w:r>
              <w:rPr>
                <w:rFonts w:ascii="Times New Roman" w:eastAsia="Calibri" w:hAnsi="Times New Roman" w:cs="Times New Roman"/>
                <w:bCs/>
                <w:color w:val="000000"/>
                <w:sz w:val="24"/>
                <w:szCs w:val="24"/>
                <w:lang w:eastAsia="ru-RU"/>
              </w:rPr>
              <w:t>Кор. счет</w:t>
            </w:r>
            <w:proofErr w:type="gramEnd"/>
            <w:r>
              <w:rPr>
                <w:rFonts w:ascii="Times New Roman" w:eastAsia="Calibri" w:hAnsi="Times New Roman" w:cs="Times New Roman"/>
                <w:bCs/>
                <w:color w:val="000000"/>
                <w:sz w:val="24"/>
                <w:szCs w:val="24"/>
                <w:lang w:eastAsia="ru-RU"/>
              </w:rPr>
              <w:t xml:space="preserve"> 30101810800000000861</w:t>
            </w:r>
          </w:p>
          <w:p w:rsidR="007D534C" w:rsidRDefault="007D534C" w:rsidP="007D534C">
            <w:pPr>
              <w:spacing w:after="0" w:line="240" w:lineRule="auto"/>
              <w:jc w:val="both"/>
              <w:rPr>
                <w:rFonts w:ascii="Times New Roman" w:eastAsia="Calibri" w:hAnsi="Times New Roman" w:cs="Times New Roman"/>
                <w:bCs/>
                <w:color w:val="000000"/>
                <w:sz w:val="24"/>
                <w:szCs w:val="24"/>
                <w:lang w:eastAsia="ru-RU"/>
              </w:rPr>
            </w:pPr>
            <w:r>
              <w:rPr>
                <w:rFonts w:ascii="Times New Roman" w:eastAsia="Calibri" w:hAnsi="Times New Roman" w:cs="Times New Roman"/>
                <w:bCs/>
                <w:color w:val="000000"/>
                <w:sz w:val="24"/>
                <w:szCs w:val="24"/>
                <w:lang w:eastAsia="ru-RU"/>
              </w:rPr>
              <w:t>БИК 044030861</w:t>
            </w:r>
          </w:p>
          <w:p w:rsidR="00C668D3" w:rsidRPr="001A3CC7" w:rsidRDefault="007D534C" w:rsidP="007D534C">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Pr>
                <w:rFonts w:ascii="Times New Roman" w:eastAsia="Calibri" w:hAnsi="Times New Roman" w:cs="Times New Roman"/>
                <w:bCs/>
                <w:i/>
                <w:color w:val="000000"/>
                <w:lang w:eastAsia="ru-RU"/>
              </w:rPr>
              <w:t xml:space="preserve">(указать </w:t>
            </w:r>
            <w:r>
              <w:rPr>
                <w:rFonts w:ascii="Times New Roman" w:eastAsia="Times New Roman" w:hAnsi="Times New Roman" w:cs="Times New Roman"/>
                <w:i/>
                <w:lang w:eastAsia="ru-RU"/>
              </w:rPr>
              <w:t xml:space="preserve">идентификационный номер электронного аукциона), </w:t>
            </w:r>
            <w:r>
              <w:rPr>
                <w:rFonts w:ascii="Times New Roman" w:eastAsia="Times New Roman" w:hAnsi="Times New Roman" w:cs="Times New Roman"/>
                <w:sz w:val="24"/>
                <w:szCs w:val="24"/>
                <w:lang w:eastAsia="ru-RU"/>
              </w:rPr>
              <w:t xml:space="preserve">протокол ___ </w:t>
            </w:r>
            <w:r>
              <w:rPr>
                <w:rFonts w:ascii="Times New Roman" w:eastAsia="Times New Roman" w:hAnsi="Times New Roman" w:cs="Times New Roman"/>
                <w:i/>
                <w:lang w:eastAsia="ru-RU"/>
              </w:rPr>
              <w:t>(указать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1A3CC7">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jc w:val="both"/>
              <w:rPr>
                <w:rFonts w:ascii="Times New Roman" w:hAnsi="Times New Roman" w:cs="Times New Roman"/>
                <w:sz w:val="24"/>
                <w:szCs w:val="24"/>
              </w:rPr>
            </w:pPr>
            <w:r w:rsidRPr="001A3CC7">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310143">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с разделом </w:t>
            </w:r>
            <w:r w:rsidR="00E357F0">
              <w:rPr>
                <w:rFonts w:ascii="Times New Roman" w:eastAsia="Times New Roman" w:hAnsi="Times New Roman" w:cs="Times New Roman"/>
                <w:sz w:val="24"/>
                <w:szCs w:val="24"/>
                <w:lang w:val="en-US" w:eastAsia="ru-RU"/>
              </w:rPr>
              <w:t>XV</w:t>
            </w:r>
            <w:r w:rsidR="005840C8">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xml:space="preserve"> «Проект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63C0A">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Возможность </w:t>
            </w:r>
            <w:r w:rsidR="00863C0A">
              <w:rPr>
                <w:rFonts w:ascii="Times New Roman" w:eastAsia="Times New Roman" w:hAnsi="Times New Roman" w:cs="Times New Roman"/>
                <w:sz w:val="24"/>
                <w:szCs w:val="24"/>
                <w:lang w:eastAsia="ru-RU"/>
              </w:rPr>
              <w:t>Заказчика</w:t>
            </w:r>
            <w:r w:rsidRPr="001A3CC7">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863C0A"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1A3CC7">
              <w:rPr>
                <w:rFonts w:ascii="Times New Roman" w:eastAsia="Times New Roman" w:hAnsi="Times New Roman" w:cs="Times New Roman"/>
                <w:sz w:val="24"/>
                <w:szCs w:val="24"/>
                <w:lang w:eastAsia="ru-RU"/>
              </w:rPr>
              <w:t xml:space="preserve"> вправе изменить условия договора в случаях и в соответствии с требованиями Положения и раздела </w:t>
            </w:r>
            <w:r w:rsidR="00E357F0">
              <w:rPr>
                <w:rFonts w:ascii="Times New Roman" w:eastAsia="Times New Roman" w:hAnsi="Times New Roman" w:cs="Times New Roman"/>
                <w:sz w:val="24"/>
                <w:szCs w:val="24"/>
                <w:lang w:val="en-US" w:eastAsia="ru-RU"/>
              </w:rPr>
              <w:t>XV</w:t>
            </w:r>
            <w:r w:rsidR="005840C8">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16626B" w:rsidRPr="001A3CC7" w:rsidTr="004419FB">
        <w:trPr>
          <w:trHeight w:val="422"/>
        </w:trPr>
        <w:tc>
          <w:tcPr>
            <w:tcW w:w="709" w:type="dxa"/>
            <w:tcBorders>
              <w:top w:val="single" w:sz="4" w:space="0" w:color="auto"/>
              <w:left w:val="single" w:sz="4" w:space="0" w:color="auto"/>
              <w:bottom w:val="single" w:sz="4" w:space="0" w:color="auto"/>
              <w:right w:val="single" w:sz="4" w:space="0" w:color="auto"/>
            </w:tcBorders>
            <w:vAlign w:val="center"/>
          </w:tcPr>
          <w:p w:rsidR="0016626B" w:rsidRPr="001A3CC7" w:rsidRDefault="0016626B" w:rsidP="001152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344" w:type="dxa"/>
            <w:tcBorders>
              <w:top w:val="single" w:sz="4" w:space="0" w:color="auto"/>
              <w:left w:val="single" w:sz="4" w:space="0" w:color="auto"/>
              <w:bottom w:val="single" w:sz="4" w:space="0" w:color="auto"/>
              <w:right w:val="single" w:sz="4" w:space="0" w:color="auto"/>
            </w:tcBorders>
            <w:vAlign w:val="center"/>
          </w:tcPr>
          <w:p w:rsidR="0016626B" w:rsidRDefault="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16626B" w:rsidRDefault="0016626B"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разделами </w:t>
            </w:r>
            <w:r>
              <w:rPr>
                <w:rFonts w:ascii="Times New Roman" w:eastAsia="Times New Roman" w:hAnsi="Times New Roman" w:cs="Times New Roman"/>
                <w:sz w:val="24"/>
                <w:szCs w:val="24"/>
                <w:lang w:val="en-US" w:eastAsia="ru-RU"/>
              </w:rPr>
              <w:t>XIII</w:t>
            </w:r>
            <w:r>
              <w:rPr>
                <w:rFonts w:ascii="Times New Roman" w:eastAsia="Times New Roman" w:hAnsi="Times New Roman" w:cs="Times New Roman"/>
                <w:sz w:val="24"/>
                <w:szCs w:val="24"/>
                <w:lang w:eastAsia="ru-RU"/>
              </w:rPr>
              <w:t xml:space="preserve"> «Техническое задание на выполнение работ (оказание услуг)» и </w:t>
            </w:r>
            <w:r>
              <w:rPr>
                <w:rFonts w:ascii="Times New Roman" w:eastAsia="Times New Roman" w:hAnsi="Times New Roman" w:cs="Times New Roman"/>
                <w:sz w:val="24"/>
                <w:szCs w:val="24"/>
                <w:lang w:val="en-US" w:eastAsia="ru-RU"/>
              </w:rPr>
              <w:t>XV</w:t>
            </w:r>
            <w:r>
              <w:rPr>
                <w:rFonts w:ascii="Times New Roman" w:eastAsia="Times New Roman" w:hAnsi="Times New Roman" w:cs="Times New Roman"/>
                <w:sz w:val="24"/>
                <w:szCs w:val="24"/>
                <w:lang w:eastAsia="ru-RU"/>
              </w:rPr>
              <w:t xml:space="preserve"> «</w:t>
            </w:r>
            <w:r w:rsidR="00B4586F">
              <w:rPr>
                <w:rFonts w:ascii="Times New Roman" w:eastAsia="Times New Roman" w:hAnsi="Times New Roman" w:cs="Times New Roman"/>
                <w:sz w:val="24"/>
                <w:szCs w:val="24"/>
                <w:lang w:eastAsia="ru-RU"/>
              </w:rPr>
              <w:t>С</w:t>
            </w:r>
            <w:r w:rsidR="00B4586F" w:rsidRPr="001A3CC7">
              <w:rPr>
                <w:rFonts w:ascii="Times New Roman" w:eastAsia="Times New Roman" w:hAnsi="Times New Roman" w:cs="Times New Roman"/>
                <w:sz w:val="24"/>
                <w:szCs w:val="24"/>
                <w:lang w:eastAsia="ru-RU"/>
              </w:rPr>
              <w:t>метная документация</w:t>
            </w:r>
            <w:r w:rsidR="00B4586F">
              <w:rPr>
                <w:rFonts w:ascii="Times New Roman" w:eastAsia="Times New Roman" w:hAnsi="Times New Roman" w:cs="Times New Roman"/>
                <w:sz w:val="24"/>
                <w:szCs w:val="24"/>
                <w:lang w:eastAsia="ru-RU"/>
              </w:rPr>
              <w:t>, п</w:t>
            </w:r>
            <w:r w:rsidR="00B4586F"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Pr>
                <w:rFonts w:ascii="Times New Roman" w:eastAsia="Times New Roman" w:hAnsi="Times New Roman" w:cs="Times New Roman"/>
                <w:sz w:val="24"/>
                <w:szCs w:val="24"/>
                <w:lang w:eastAsia="ru-RU"/>
              </w:rPr>
              <w:t xml:space="preserve">». </w:t>
            </w:r>
          </w:p>
        </w:tc>
      </w:tr>
      <w:tr w:rsidR="00C668D3"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16626B" w:rsidRDefault="00D570C1" w:rsidP="002133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6626B">
              <w:rPr>
                <w:rFonts w:ascii="Times New Roman" w:eastAsia="Times New Roman" w:hAnsi="Times New Roman" w:cs="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0E769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0E7692">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960A3" w:rsidRDefault="00BB68C9" w:rsidP="00AF3EE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течение 10 (десяти) календарных</w:t>
            </w:r>
            <w:r w:rsidR="00C668D3" w:rsidRPr="001A3CC7">
              <w:rPr>
                <w:rFonts w:ascii="Times New Roman" w:eastAsia="Times New Roman" w:hAnsi="Times New Roman" w:cs="Times New Roman"/>
                <w:sz w:val="24"/>
                <w:szCs w:val="24"/>
                <w:lang w:eastAsia="ru-RU"/>
              </w:rPr>
              <w:t xml:space="preserve"> дней </w:t>
            </w:r>
            <w:proofErr w:type="gramStart"/>
            <w:r w:rsidR="00C668D3" w:rsidRPr="001A3CC7">
              <w:rPr>
                <w:rFonts w:ascii="Times New Roman" w:eastAsia="Times New Roman" w:hAnsi="Times New Roman" w:cs="Times New Roman"/>
                <w:sz w:val="24"/>
                <w:szCs w:val="24"/>
                <w:lang w:eastAsia="ru-RU"/>
              </w:rPr>
              <w:t>с даты получения</w:t>
            </w:r>
            <w:proofErr w:type="gramEnd"/>
            <w:r w:rsidR="00C668D3" w:rsidRPr="001A3CC7">
              <w:rPr>
                <w:rFonts w:ascii="Times New Roman" w:eastAsia="Times New Roman" w:hAnsi="Times New Roman" w:cs="Times New Roman"/>
                <w:sz w:val="24"/>
                <w:szCs w:val="24"/>
                <w:lang w:eastAsia="ru-RU"/>
              </w:rPr>
              <w:t xml:space="preserve"> проекта договора в порядке, установленном пунктами 2 и 3 раздела VIII «Признание электронного аукциона несостоявшимся» и разделом IX «Порядок заключения договора».</w:t>
            </w:r>
          </w:p>
        </w:tc>
      </w:tr>
    </w:tbl>
    <w:p w:rsidR="005D5B19" w:rsidRPr="001A3CC7"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F10301" w:rsidRDefault="00F10301" w:rsidP="00604BA2"/>
    <w:p w:rsidR="00D1792D" w:rsidRDefault="00D1792D" w:rsidP="00604BA2"/>
    <w:p w:rsidR="00E205DC" w:rsidRPr="001A3CC7" w:rsidRDefault="00E205DC" w:rsidP="00604BA2">
      <w:pPr>
        <w:sectPr w:rsidR="00E205DC" w:rsidRPr="001A3CC7" w:rsidSect="00647C90">
          <w:pgSz w:w="11906" w:h="16838"/>
          <w:pgMar w:top="1134" w:right="709" w:bottom="1134" w:left="1134" w:header="708" w:footer="708" w:gutter="0"/>
          <w:cols w:space="708"/>
          <w:titlePg/>
          <w:docGrid w:linePitch="360"/>
        </w:sectPr>
      </w:pPr>
    </w:p>
    <w:p w:rsidR="00C34CED" w:rsidRDefault="00C34CED"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Адресный перечень многоквартирных домов</w:t>
      </w:r>
    </w:p>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23"/>
        <w:gridCol w:w="1559"/>
        <w:gridCol w:w="2014"/>
        <w:gridCol w:w="1842"/>
        <w:gridCol w:w="1843"/>
      </w:tblGrid>
      <w:tr w:rsidR="00C81696" w:rsidRPr="00C7140D" w:rsidTr="00EE12B5">
        <w:tc>
          <w:tcPr>
            <w:tcW w:w="562" w:type="dxa"/>
            <w:shd w:val="clear" w:color="auto" w:fill="auto"/>
            <w:vAlign w:val="center"/>
          </w:tcPr>
          <w:p w:rsidR="00C81696" w:rsidRPr="00C7140D"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sz w:val="20"/>
                <w:szCs w:val="20"/>
              </w:rPr>
              <w:t>п</w:t>
            </w:r>
            <w:proofErr w:type="gramEnd"/>
            <w:r>
              <w:rPr>
                <w:rFonts w:ascii="Times New Roman" w:hAnsi="Times New Roman"/>
                <w:sz w:val="20"/>
                <w:szCs w:val="20"/>
              </w:rPr>
              <w:t>/п</w:t>
            </w:r>
          </w:p>
        </w:tc>
        <w:tc>
          <w:tcPr>
            <w:tcW w:w="2523" w:type="dxa"/>
            <w:shd w:val="clear" w:color="auto" w:fill="auto"/>
            <w:vAlign w:val="center"/>
          </w:tcPr>
          <w:p w:rsidR="00C81696" w:rsidRPr="00C7140D" w:rsidRDefault="00C81696" w:rsidP="00EE12B5">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1559" w:type="dxa"/>
            <w:shd w:val="clear" w:color="auto" w:fill="auto"/>
            <w:vAlign w:val="center"/>
          </w:tcPr>
          <w:p w:rsidR="00C81696" w:rsidRPr="00C7140D" w:rsidRDefault="00C81696" w:rsidP="00EE12B5">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2014" w:type="dxa"/>
            <w:shd w:val="clear" w:color="auto" w:fill="auto"/>
            <w:vAlign w:val="center"/>
          </w:tcPr>
          <w:p w:rsidR="00C81696" w:rsidRPr="00C7140D" w:rsidRDefault="00C81696" w:rsidP="00EE12B5">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p>
        </w:tc>
        <w:tc>
          <w:tcPr>
            <w:tcW w:w="1842" w:type="dxa"/>
            <w:vAlign w:val="center"/>
          </w:tcPr>
          <w:p w:rsidR="00C81696" w:rsidRPr="00C7140D" w:rsidRDefault="00C81696" w:rsidP="00EE12B5">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p>
        </w:tc>
        <w:tc>
          <w:tcPr>
            <w:tcW w:w="1843" w:type="dxa"/>
            <w:shd w:val="clear" w:color="auto" w:fill="auto"/>
            <w:vAlign w:val="center"/>
          </w:tcPr>
          <w:p w:rsidR="00C81696" w:rsidRPr="00C7140D" w:rsidRDefault="00C81696" w:rsidP="00EE12B5">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C81696" w:rsidRPr="00C7140D" w:rsidTr="00EE12B5">
        <w:trPr>
          <w:trHeight w:val="239"/>
        </w:trPr>
        <w:tc>
          <w:tcPr>
            <w:tcW w:w="10343" w:type="dxa"/>
            <w:gridSpan w:val="6"/>
            <w:shd w:val="clear" w:color="auto" w:fill="auto"/>
            <w:vAlign w:val="center"/>
          </w:tcPr>
          <w:p w:rsidR="00C81696" w:rsidRPr="00165271" w:rsidRDefault="00C81696" w:rsidP="00EE12B5">
            <w:pPr>
              <w:spacing w:after="0" w:line="240" w:lineRule="auto"/>
              <w:jc w:val="center"/>
              <w:rPr>
                <w:rFonts w:ascii="Times New Roman" w:hAnsi="Times New Roman"/>
                <w:b/>
                <w:sz w:val="20"/>
                <w:szCs w:val="20"/>
              </w:rPr>
            </w:pPr>
            <w:r>
              <w:rPr>
                <w:rFonts w:ascii="Times New Roman" w:hAnsi="Times New Roman"/>
                <w:b/>
                <w:sz w:val="20"/>
                <w:szCs w:val="20"/>
              </w:rPr>
              <w:t>Выборгский муниципальный район</w:t>
            </w:r>
          </w:p>
        </w:tc>
      </w:tr>
      <w:tr w:rsidR="00C81696" w:rsidRPr="00C14A27" w:rsidTr="00EE12B5">
        <w:trPr>
          <w:trHeight w:val="339"/>
        </w:trPr>
        <w:tc>
          <w:tcPr>
            <w:tcW w:w="562" w:type="dxa"/>
            <w:vMerge w:val="restart"/>
            <w:shd w:val="clear" w:color="auto" w:fill="auto"/>
            <w:vAlign w:val="center"/>
          </w:tcPr>
          <w:p w:rsidR="00C81696" w:rsidRDefault="00C81696" w:rsidP="00EE12B5">
            <w:pPr>
              <w:jc w:val="center"/>
              <w:rPr>
                <w:rFonts w:ascii="Times New Roman" w:hAnsi="Times New Roman"/>
                <w:sz w:val="20"/>
                <w:szCs w:val="20"/>
              </w:rPr>
            </w:pPr>
            <w:r>
              <w:rPr>
                <w:rFonts w:ascii="Times New Roman" w:hAnsi="Times New Roman"/>
                <w:sz w:val="20"/>
                <w:szCs w:val="20"/>
              </w:rPr>
              <w:t>1</w:t>
            </w:r>
          </w:p>
        </w:tc>
        <w:tc>
          <w:tcPr>
            <w:tcW w:w="2523" w:type="dxa"/>
            <w:vMerge w:val="restart"/>
            <w:tcBorders>
              <w:top w:val="nil"/>
              <w:left w:val="single" w:sz="4" w:space="0" w:color="auto"/>
              <w:right w:val="single" w:sz="4" w:space="0" w:color="auto"/>
            </w:tcBorders>
            <w:shd w:val="clear" w:color="auto" w:fill="auto"/>
            <w:vAlign w:val="center"/>
          </w:tcPr>
          <w:p w:rsidR="00C81696" w:rsidRPr="001946E6" w:rsidRDefault="00C81696" w:rsidP="00EE12B5">
            <w:pPr>
              <w:rPr>
                <w:rFonts w:ascii="Times New Roman" w:hAnsi="Times New Roman"/>
                <w:sz w:val="20"/>
                <w:szCs w:val="20"/>
              </w:rPr>
            </w:pPr>
            <w:r>
              <w:rPr>
                <w:rFonts w:ascii="Times New Roman" w:eastAsia="Times New Roman" w:hAnsi="Times New Roman"/>
                <w:color w:val="000000"/>
                <w:sz w:val="20"/>
                <w:szCs w:val="20"/>
                <w:lang w:eastAsia="ru-RU"/>
              </w:rPr>
              <w:t xml:space="preserve">г. Светогорск, ул. </w:t>
            </w:r>
            <w:proofErr w:type="gramStart"/>
            <w:r>
              <w:rPr>
                <w:rFonts w:ascii="Times New Roman" w:eastAsia="Times New Roman" w:hAnsi="Times New Roman"/>
                <w:color w:val="000000"/>
                <w:sz w:val="20"/>
                <w:szCs w:val="20"/>
                <w:lang w:eastAsia="ru-RU"/>
              </w:rPr>
              <w:t>Пограничная</w:t>
            </w:r>
            <w:proofErr w:type="gramEnd"/>
            <w:r>
              <w:rPr>
                <w:rFonts w:ascii="Times New Roman" w:eastAsia="Times New Roman" w:hAnsi="Times New Roman"/>
                <w:color w:val="000000"/>
                <w:sz w:val="20"/>
                <w:szCs w:val="20"/>
                <w:lang w:eastAsia="ru-RU"/>
              </w:rPr>
              <w:t>, д. 3</w:t>
            </w:r>
          </w:p>
        </w:tc>
        <w:tc>
          <w:tcPr>
            <w:tcW w:w="1559" w:type="dxa"/>
            <w:tcBorders>
              <w:bottom w:val="single" w:sz="4" w:space="0" w:color="auto"/>
            </w:tcBorders>
            <w:shd w:val="clear" w:color="auto" w:fill="auto"/>
            <w:vAlign w:val="center"/>
          </w:tcPr>
          <w:p w:rsidR="00C81696" w:rsidRPr="0026043A" w:rsidRDefault="00C81696" w:rsidP="00EE12B5">
            <w:pPr>
              <w:rPr>
                <w:rFonts w:ascii="Times New Roman" w:hAnsi="Times New Roman"/>
                <w:sz w:val="20"/>
                <w:szCs w:val="20"/>
              </w:rPr>
            </w:pPr>
            <w:r>
              <w:rPr>
                <w:rFonts w:ascii="Times New Roman" w:hAnsi="Times New Roman"/>
                <w:sz w:val="20"/>
                <w:szCs w:val="20"/>
              </w:rPr>
              <w:t>Ремонт фасада</w:t>
            </w:r>
          </w:p>
        </w:tc>
        <w:tc>
          <w:tcPr>
            <w:tcW w:w="2014" w:type="dxa"/>
            <w:tcBorders>
              <w:top w:val="nil"/>
              <w:left w:val="single" w:sz="4" w:space="0" w:color="auto"/>
              <w:bottom w:val="single" w:sz="4" w:space="0" w:color="auto"/>
              <w:right w:val="single" w:sz="4" w:space="0" w:color="auto"/>
            </w:tcBorders>
            <w:shd w:val="clear" w:color="auto" w:fill="auto"/>
            <w:vAlign w:val="center"/>
          </w:tcPr>
          <w:p w:rsidR="00C81696" w:rsidRPr="001946E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11 572 074,74 руб.</w:t>
            </w:r>
          </w:p>
        </w:tc>
        <w:tc>
          <w:tcPr>
            <w:tcW w:w="1842" w:type="dxa"/>
            <w:vAlign w:val="center"/>
          </w:tcPr>
          <w:p w:rsidR="00C81696" w:rsidRPr="0026043A"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11 572 074,74</w:t>
            </w:r>
          </w:p>
        </w:tc>
        <w:tc>
          <w:tcPr>
            <w:tcW w:w="1843" w:type="dxa"/>
            <w:shd w:val="clear" w:color="auto" w:fill="auto"/>
            <w:vAlign w:val="center"/>
          </w:tcPr>
          <w:p w:rsidR="00C81696" w:rsidRPr="00117C6C" w:rsidRDefault="00C81696" w:rsidP="00EE12B5">
            <w:pPr>
              <w:spacing w:after="0" w:line="240" w:lineRule="auto"/>
              <w:jc w:val="center"/>
              <w:rPr>
                <w:rFonts w:ascii="Times New Roman" w:hAnsi="Times New Roman"/>
                <w:b/>
                <w:sz w:val="20"/>
                <w:szCs w:val="20"/>
              </w:rPr>
            </w:pPr>
            <w:r w:rsidRPr="00117C6C">
              <w:rPr>
                <w:rFonts w:ascii="Times New Roman" w:hAnsi="Times New Roman"/>
                <w:b/>
                <w:sz w:val="20"/>
                <w:szCs w:val="20"/>
              </w:rPr>
              <w:t>11 572 074,7</w:t>
            </w:r>
            <w:r>
              <w:rPr>
                <w:rFonts w:ascii="Times New Roman" w:hAnsi="Times New Roman"/>
                <w:b/>
                <w:sz w:val="20"/>
                <w:szCs w:val="20"/>
              </w:rPr>
              <w:t>4</w:t>
            </w:r>
            <w:r w:rsidRPr="00117C6C">
              <w:rPr>
                <w:rFonts w:ascii="Times New Roman" w:hAnsi="Times New Roman"/>
                <w:b/>
                <w:sz w:val="20"/>
                <w:szCs w:val="20"/>
              </w:rPr>
              <w:t xml:space="preserve"> руб.</w:t>
            </w:r>
          </w:p>
        </w:tc>
      </w:tr>
      <w:tr w:rsidR="00C81696" w:rsidRPr="00C14A27" w:rsidTr="00EE12B5">
        <w:trPr>
          <w:trHeight w:val="339"/>
        </w:trPr>
        <w:tc>
          <w:tcPr>
            <w:tcW w:w="562" w:type="dxa"/>
            <w:vMerge/>
            <w:shd w:val="clear" w:color="auto" w:fill="auto"/>
            <w:vAlign w:val="center"/>
          </w:tcPr>
          <w:p w:rsidR="00C81696" w:rsidRDefault="00C81696" w:rsidP="00EE12B5">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C81696" w:rsidRDefault="00C81696" w:rsidP="00EE12B5">
            <w:pPr>
              <w:rPr>
                <w:rFonts w:ascii="Times New Roman" w:eastAsia="Times New Roman" w:hAnsi="Times New Roman"/>
                <w:color w:val="000000"/>
                <w:sz w:val="20"/>
                <w:szCs w:val="20"/>
                <w:lang w:eastAsia="ru-RU"/>
              </w:rPr>
            </w:pPr>
          </w:p>
        </w:tc>
        <w:tc>
          <w:tcPr>
            <w:tcW w:w="1559" w:type="dxa"/>
            <w:tcBorders>
              <w:bottom w:val="single" w:sz="4" w:space="0" w:color="auto"/>
            </w:tcBorders>
            <w:shd w:val="clear" w:color="auto" w:fill="auto"/>
            <w:vAlign w:val="center"/>
          </w:tcPr>
          <w:p w:rsidR="00C81696" w:rsidRDefault="00C81696" w:rsidP="00EE12B5">
            <w:pPr>
              <w:rPr>
                <w:rFonts w:ascii="Times New Roman" w:hAnsi="Times New Roman"/>
                <w:sz w:val="20"/>
                <w:szCs w:val="20"/>
              </w:rPr>
            </w:pPr>
            <w:r>
              <w:rPr>
                <w:rFonts w:ascii="Times New Roman" w:hAnsi="Times New Roman"/>
                <w:sz w:val="20"/>
                <w:szCs w:val="20"/>
              </w:rPr>
              <w:t>Ремонт сетей электроснабжения</w:t>
            </w:r>
          </w:p>
        </w:tc>
        <w:tc>
          <w:tcPr>
            <w:tcW w:w="2014" w:type="dxa"/>
            <w:tcBorders>
              <w:top w:val="nil"/>
              <w:left w:val="single" w:sz="4" w:space="0" w:color="auto"/>
              <w:bottom w:val="single" w:sz="4" w:space="0" w:color="auto"/>
              <w:right w:val="single" w:sz="4" w:space="0" w:color="auto"/>
            </w:tcBorders>
            <w:shd w:val="clear" w:color="auto" w:fill="auto"/>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2 744 153,72 руб.</w:t>
            </w:r>
          </w:p>
        </w:tc>
        <w:tc>
          <w:tcPr>
            <w:tcW w:w="1842" w:type="dxa"/>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2 744 153,72</w:t>
            </w:r>
          </w:p>
        </w:tc>
        <w:tc>
          <w:tcPr>
            <w:tcW w:w="1843" w:type="dxa"/>
            <w:shd w:val="clear" w:color="auto" w:fill="auto"/>
            <w:vAlign w:val="center"/>
          </w:tcPr>
          <w:p w:rsidR="00C81696" w:rsidRPr="00117C6C" w:rsidRDefault="00C81696" w:rsidP="00EE12B5">
            <w:pPr>
              <w:spacing w:after="0" w:line="240" w:lineRule="auto"/>
              <w:jc w:val="center"/>
              <w:rPr>
                <w:rFonts w:ascii="Times New Roman" w:hAnsi="Times New Roman"/>
                <w:b/>
                <w:sz w:val="20"/>
                <w:szCs w:val="20"/>
              </w:rPr>
            </w:pPr>
            <w:r w:rsidRPr="00117C6C">
              <w:rPr>
                <w:rFonts w:ascii="Times New Roman" w:hAnsi="Times New Roman"/>
                <w:b/>
                <w:sz w:val="20"/>
                <w:szCs w:val="20"/>
              </w:rPr>
              <w:t>2 744 153,72 руб.</w:t>
            </w:r>
          </w:p>
        </w:tc>
      </w:tr>
      <w:tr w:rsidR="00C81696" w:rsidRPr="00C14A27" w:rsidTr="00EE12B5">
        <w:trPr>
          <w:trHeight w:val="339"/>
        </w:trPr>
        <w:tc>
          <w:tcPr>
            <w:tcW w:w="562" w:type="dxa"/>
            <w:vMerge/>
            <w:shd w:val="clear" w:color="auto" w:fill="auto"/>
            <w:vAlign w:val="center"/>
          </w:tcPr>
          <w:p w:rsidR="00C81696" w:rsidRDefault="00C81696" w:rsidP="00EE12B5">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C81696" w:rsidRDefault="00C81696" w:rsidP="00EE12B5">
            <w:pPr>
              <w:rPr>
                <w:rFonts w:ascii="Times New Roman" w:eastAsia="Times New Roman" w:hAnsi="Times New Roman"/>
                <w:color w:val="000000"/>
                <w:sz w:val="20"/>
                <w:szCs w:val="20"/>
                <w:lang w:eastAsia="ru-RU"/>
              </w:rPr>
            </w:pPr>
          </w:p>
        </w:tc>
        <w:tc>
          <w:tcPr>
            <w:tcW w:w="1559" w:type="dxa"/>
            <w:tcBorders>
              <w:bottom w:val="single" w:sz="4" w:space="0" w:color="auto"/>
            </w:tcBorders>
            <w:shd w:val="clear" w:color="auto" w:fill="auto"/>
            <w:vAlign w:val="center"/>
          </w:tcPr>
          <w:p w:rsidR="00C81696" w:rsidRDefault="00C81696" w:rsidP="00EE12B5">
            <w:pPr>
              <w:rPr>
                <w:rFonts w:ascii="Times New Roman" w:hAnsi="Times New Roman"/>
                <w:sz w:val="20"/>
                <w:szCs w:val="20"/>
              </w:rPr>
            </w:pPr>
            <w:r>
              <w:rPr>
                <w:rFonts w:ascii="Times New Roman" w:hAnsi="Times New Roman"/>
                <w:sz w:val="20"/>
                <w:szCs w:val="20"/>
              </w:rPr>
              <w:t>Ремонт сетей теплоснабжения</w:t>
            </w:r>
          </w:p>
        </w:tc>
        <w:tc>
          <w:tcPr>
            <w:tcW w:w="2014" w:type="dxa"/>
            <w:tcBorders>
              <w:top w:val="nil"/>
              <w:left w:val="single" w:sz="4" w:space="0" w:color="auto"/>
              <w:bottom w:val="single" w:sz="4" w:space="0" w:color="auto"/>
              <w:right w:val="single" w:sz="4" w:space="0" w:color="auto"/>
            </w:tcBorders>
            <w:shd w:val="clear" w:color="auto" w:fill="auto"/>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6 135 009,98 руб.</w:t>
            </w:r>
          </w:p>
        </w:tc>
        <w:tc>
          <w:tcPr>
            <w:tcW w:w="1842" w:type="dxa"/>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6 135 009,98</w:t>
            </w:r>
          </w:p>
        </w:tc>
        <w:tc>
          <w:tcPr>
            <w:tcW w:w="1843" w:type="dxa"/>
            <w:shd w:val="clear" w:color="auto" w:fill="auto"/>
            <w:vAlign w:val="center"/>
          </w:tcPr>
          <w:p w:rsidR="00C81696" w:rsidRPr="00117C6C" w:rsidRDefault="00C81696" w:rsidP="00EE12B5">
            <w:pPr>
              <w:spacing w:after="0" w:line="240" w:lineRule="auto"/>
              <w:jc w:val="center"/>
              <w:rPr>
                <w:rFonts w:ascii="Times New Roman" w:hAnsi="Times New Roman"/>
                <w:b/>
                <w:sz w:val="20"/>
                <w:szCs w:val="20"/>
              </w:rPr>
            </w:pPr>
            <w:r w:rsidRPr="00117C6C">
              <w:rPr>
                <w:rFonts w:ascii="Times New Roman" w:hAnsi="Times New Roman"/>
                <w:b/>
                <w:sz w:val="20"/>
                <w:szCs w:val="20"/>
              </w:rPr>
              <w:t>6 135 009,98 руб.</w:t>
            </w:r>
          </w:p>
        </w:tc>
      </w:tr>
      <w:tr w:rsidR="00C81696" w:rsidRPr="00C14A27" w:rsidTr="00EE12B5">
        <w:trPr>
          <w:trHeight w:val="339"/>
        </w:trPr>
        <w:tc>
          <w:tcPr>
            <w:tcW w:w="562" w:type="dxa"/>
            <w:vMerge/>
            <w:shd w:val="clear" w:color="auto" w:fill="auto"/>
            <w:vAlign w:val="center"/>
          </w:tcPr>
          <w:p w:rsidR="00C81696" w:rsidRDefault="00C81696" w:rsidP="00EE12B5">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C81696" w:rsidRDefault="00C81696" w:rsidP="00EE12B5">
            <w:pPr>
              <w:rPr>
                <w:rFonts w:ascii="Times New Roman" w:eastAsia="Times New Roman" w:hAnsi="Times New Roman"/>
                <w:color w:val="000000"/>
                <w:sz w:val="20"/>
                <w:szCs w:val="20"/>
                <w:lang w:eastAsia="ru-RU"/>
              </w:rPr>
            </w:pPr>
          </w:p>
        </w:tc>
        <w:tc>
          <w:tcPr>
            <w:tcW w:w="1559" w:type="dxa"/>
            <w:tcBorders>
              <w:bottom w:val="single" w:sz="4" w:space="0" w:color="auto"/>
            </w:tcBorders>
            <w:shd w:val="clear" w:color="auto" w:fill="auto"/>
            <w:vAlign w:val="center"/>
          </w:tcPr>
          <w:p w:rsidR="00C81696" w:rsidRDefault="00C81696" w:rsidP="00EE12B5">
            <w:pPr>
              <w:rPr>
                <w:rFonts w:ascii="Times New Roman" w:hAnsi="Times New Roman"/>
                <w:sz w:val="20"/>
                <w:szCs w:val="20"/>
              </w:rPr>
            </w:pPr>
            <w:r>
              <w:rPr>
                <w:rFonts w:ascii="Times New Roman" w:hAnsi="Times New Roman"/>
                <w:sz w:val="20"/>
                <w:szCs w:val="20"/>
              </w:rPr>
              <w:t>Ремонт сетей холодного водоснабжения</w:t>
            </w:r>
          </w:p>
        </w:tc>
        <w:tc>
          <w:tcPr>
            <w:tcW w:w="2014" w:type="dxa"/>
            <w:tcBorders>
              <w:top w:val="nil"/>
              <w:left w:val="single" w:sz="4" w:space="0" w:color="auto"/>
              <w:bottom w:val="single" w:sz="4" w:space="0" w:color="auto"/>
              <w:right w:val="single" w:sz="4" w:space="0" w:color="auto"/>
            </w:tcBorders>
            <w:shd w:val="clear" w:color="auto" w:fill="auto"/>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718 663,66 руб.</w:t>
            </w:r>
          </w:p>
        </w:tc>
        <w:tc>
          <w:tcPr>
            <w:tcW w:w="1842" w:type="dxa"/>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718 663,66</w:t>
            </w:r>
          </w:p>
        </w:tc>
        <w:tc>
          <w:tcPr>
            <w:tcW w:w="1843" w:type="dxa"/>
            <w:shd w:val="clear" w:color="auto" w:fill="auto"/>
            <w:vAlign w:val="center"/>
          </w:tcPr>
          <w:p w:rsidR="00C81696" w:rsidRPr="00117C6C" w:rsidRDefault="00C81696" w:rsidP="00EE12B5">
            <w:pPr>
              <w:spacing w:after="0" w:line="240" w:lineRule="auto"/>
              <w:jc w:val="center"/>
              <w:rPr>
                <w:rFonts w:ascii="Times New Roman" w:hAnsi="Times New Roman"/>
                <w:b/>
                <w:sz w:val="20"/>
                <w:szCs w:val="20"/>
              </w:rPr>
            </w:pPr>
            <w:r w:rsidRPr="00117C6C">
              <w:rPr>
                <w:rFonts w:ascii="Times New Roman" w:hAnsi="Times New Roman"/>
                <w:b/>
                <w:sz w:val="20"/>
                <w:szCs w:val="20"/>
              </w:rPr>
              <w:t>718 663,66 руб.</w:t>
            </w:r>
          </w:p>
        </w:tc>
      </w:tr>
      <w:tr w:rsidR="00C81696" w:rsidRPr="00C14A27" w:rsidTr="00EE12B5">
        <w:trPr>
          <w:trHeight w:val="339"/>
        </w:trPr>
        <w:tc>
          <w:tcPr>
            <w:tcW w:w="562" w:type="dxa"/>
            <w:vMerge/>
            <w:shd w:val="clear" w:color="auto" w:fill="auto"/>
            <w:vAlign w:val="center"/>
          </w:tcPr>
          <w:p w:rsidR="00C81696" w:rsidRDefault="00C81696" w:rsidP="00EE12B5">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C81696" w:rsidRDefault="00C81696" w:rsidP="00EE12B5">
            <w:pPr>
              <w:rPr>
                <w:rFonts w:ascii="Times New Roman" w:eastAsia="Times New Roman" w:hAnsi="Times New Roman"/>
                <w:color w:val="000000"/>
                <w:sz w:val="20"/>
                <w:szCs w:val="20"/>
                <w:lang w:eastAsia="ru-RU"/>
              </w:rPr>
            </w:pPr>
          </w:p>
        </w:tc>
        <w:tc>
          <w:tcPr>
            <w:tcW w:w="1559" w:type="dxa"/>
            <w:tcBorders>
              <w:bottom w:val="single" w:sz="4" w:space="0" w:color="auto"/>
            </w:tcBorders>
            <w:shd w:val="clear" w:color="auto" w:fill="auto"/>
            <w:vAlign w:val="center"/>
          </w:tcPr>
          <w:p w:rsidR="00C81696" w:rsidRDefault="00C81696" w:rsidP="00EE12B5">
            <w:pPr>
              <w:rPr>
                <w:rFonts w:ascii="Times New Roman" w:hAnsi="Times New Roman"/>
                <w:sz w:val="20"/>
                <w:szCs w:val="20"/>
              </w:rPr>
            </w:pPr>
            <w:r>
              <w:rPr>
                <w:rFonts w:ascii="Times New Roman" w:hAnsi="Times New Roman"/>
                <w:sz w:val="20"/>
                <w:szCs w:val="20"/>
              </w:rPr>
              <w:t>Ремонт сетей горячего водоснабжения</w:t>
            </w:r>
          </w:p>
        </w:tc>
        <w:tc>
          <w:tcPr>
            <w:tcW w:w="2014" w:type="dxa"/>
            <w:tcBorders>
              <w:top w:val="nil"/>
              <w:left w:val="single" w:sz="4" w:space="0" w:color="auto"/>
              <w:bottom w:val="single" w:sz="4" w:space="0" w:color="auto"/>
              <w:right w:val="single" w:sz="4" w:space="0" w:color="auto"/>
            </w:tcBorders>
            <w:shd w:val="clear" w:color="auto" w:fill="auto"/>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1 517 352,56 руб.</w:t>
            </w:r>
          </w:p>
        </w:tc>
        <w:tc>
          <w:tcPr>
            <w:tcW w:w="1842" w:type="dxa"/>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1 517 352,56</w:t>
            </w:r>
          </w:p>
        </w:tc>
        <w:tc>
          <w:tcPr>
            <w:tcW w:w="1843" w:type="dxa"/>
            <w:shd w:val="clear" w:color="auto" w:fill="auto"/>
            <w:vAlign w:val="center"/>
          </w:tcPr>
          <w:p w:rsidR="00C81696" w:rsidRPr="00117C6C" w:rsidRDefault="00C81696" w:rsidP="00EE12B5">
            <w:pPr>
              <w:spacing w:after="0" w:line="240" w:lineRule="auto"/>
              <w:jc w:val="center"/>
              <w:rPr>
                <w:rFonts w:ascii="Times New Roman" w:hAnsi="Times New Roman"/>
                <w:b/>
                <w:sz w:val="20"/>
                <w:szCs w:val="20"/>
              </w:rPr>
            </w:pPr>
            <w:r w:rsidRPr="00117C6C">
              <w:rPr>
                <w:rFonts w:ascii="Times New Roman" w:hAnsi="Times New Roman"/>
                <w:b/>
                <w:sz w:val="20"/>
                <w:szCs w:val="20"/>
              </w:rPr>
              <w:t>1 517 352,56 руб.</w:t>
            </w:r>
          </w:p>
        </w:tc>
      </w:tr>
      <w:tr w:rsidR="00C81696" w:rsidRPr="00C14A27" w:rsidTr="00EE12B5">
        <w:trPr>
          <w:trHeight w:val="339"/>
        </w:trPr>
        <w:tc>
          <w:tcPr>
            <w:tcW w:w="562" w:type="dxa"/>
            <w:vMerge/>
            <w:shd w:val="clear" w:color="auto" w:fill="auto"/>
            <w:vAlign w:val="center"/>
          </w:tcPr>
          <w:p w:rsidR="00C81696" w:rsidRDefault="00C81696" w:rsidP="00EE12B5">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C81696" w:rsidRDefault="00C81696" w:rsidP="00EE12B5">
            <w:pPr>
              <w:rPr>
                <w:rFonts w:ascii="Times New Roman" w:eastAsia="Times New Roman" w:hAnsi="Times New Roman"/>
                <w:color w:val="000000"/>
                <w:sz w:val="20"/>
                <w:szCs w:val="20"/>
                <w:lang w:eastAsia="ru-RU"/>
              </w:rPr>
            </w:pPr>
          </w:p>
        </w:tc>
        <w:tc>
          <w:tcPr>
            <w:tcW w:w="1559" w:type="dxa"/>
            <w:tcBorders>
              <w:bottom w:val="single" w:sz="4" w:space="0" w:color="auto"/>
            </w:tcBorders>
            <w:shd w:val="clear" w:color="auto" w:fill="auto"/>
            <w:vAlign w:val="center"/>
          </w:tcPr>
          <w:p w:rsidR="00C81696" w:rsidRDefault="00C81696" w:rsidP="00EE12B5">
            <w:pPr>
              <w:rPr>
                <w:rFonts w:ascii="Times New Roman" w:hAnsi="Times New Roman"/>
                <w:sz w:val="20"/>
                <w:szCs w:val="20"/>
              </w:rPr>
            </w:pPr>
            <w:r>
              <w:rPr>
                <w:rFonts w:ascii="Times New Roman" w:hAnsi="Times New Roman"/>
                <w:sz w:val="20"/>
                <w:szCs w:val="20"/>
              </w:rPr>
              <w:t>Ремонт сетей водоотведения</w:t>
            </w:r>
          </w:p>
        </w:tc>
        <w:tc>
          <w:tcPr>
            <w:tcW w:w="2014" w:type="dxa"/>
            <w:tcBorders>
              <w:top w:val="nil"/>
              <w:left w:val="single" w:sz="4" w:space="0" w:color="auto"/>
              <w:bottom w:val="single" w:sz="4" w:space="0" w:color="auto"/>
              <w:right w:val="single" w:sz="4" w:space="0" w:color="auto"/>
            </w:tcBorders>
            <w:shd w:val="clear" w:color="auto" w:fill="auto"/>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620 854,64 руб.</w:t>
            </w:r>
          </w:p>
        </w:tc>
        <w:tc>
          <w:tcPr>
            <w:tcW w:w="1842" w:type="dxa"/>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620 854,64</w:t>
            </w:r>
          </w:p>
        </w:tc>
        <w:tc>
          <w:tcPr>
            <w:tcW w:w="1843" w:type="dxa"/>
            <w:shd w:val="clear" w:color="auto" w:fill="auto"/>
            <w:vAlign w:val="center"/>
          </w:tcPr>
          <w:p w:rsidR="00C81696" w:rsidRPr="00117C6C" w:rsidRDefault="00C81696" w:rsidP="00EE12B5">
            <w:pPr>
              <w:spacing w:after="0" w:line="240" w:lineRule="auto"/>
              <w:jc w:val="center"/>
              <w:rPr>
                <w:rFonts w:ascii="Times New Roman" w:hAnsi="Times New Roman"/>
                <w:b/>
                <w:sz w:val="20"/>
                <w:szCs w:val="20"/>
              </w:rPr>
            </w:pPr>
            <w:r w:rsidRPr="00117C6C">
              <w:rPr>
                <w:rFonts w:ascii="Times New Roman" w:hAnsi="Times New Roman"/>
                <w:b/>
                <w:sz w:val="20"/>
                <w:szCs w:val="20"/>
              </w:rPr>
              <w:t>620 854,64 руб.</w:t>
            </w:r>
          </w:p>
        </w:tc>
      </w:tr>
      <w:tr w:rsidR="00C81696" w:rsidRPr="00C14A27" w:rsidTr="00EE12B5">
        <w:trPr>
          <w:trHeight w:val="1115"/>
        </w:trPr>
        <w:tc>
          <w:tcPr>
            <w:tcW w:w="562" w:type="dxa"/>
            <w:vMerge/>
            <w:shd w:val="clear" w:color="auto" w:fill="auto"/>
            <w:vAlign w:val="center"/>
          </w:tcPr>
          <w:p w:rsidR="00C81696" w:rsidRDefault="00C81696" w:rsidP="00EE12B5">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C81696" w:rsidRDefault="00C81696" w:rsidP="00EE12B5">
            <w:pPr>
              <w:rPr>
                <w:rFonts w:ascii="Times New Roman" w:hAnsi="Times New Roman"/>
                <w:sz w:val="20"/>
                <w:szCs w:val="20"/>
              </w:rPr>
            </w:pPr>
          </w:p>
        </w:tc>
        <w:tc>
          <w:tcPr>
            <w:tcW w:w="1559" w:type="dxa"/>
            <w:tcBorders>
              <w:bottom w:val="single" w:sz="4" w:space="0" w:color="auto"/>
            </w:tcBorders>
            <w:shd w:val="clear" w:color="auto" w:fill="auto"/>
            <w:vAlign w:val="center"/>
          </w:tcPr>
          <w:p w:rsidR="00C81696" w:rsidRDefault="00C81696" w:rsidP="00EE12B5">
            <w:pPr>
              <w:rPr>
                <w:rFonts w:ascii="Times New Roman" w:hAnsi="Times New Roman"/>
                <w:sz w:val="20"/>
                <w:szCs w:val="20"/>
              </w:rPr>
            </w:pPr>
            <w:r>
              <w:rPr>
                <w:rFonts w:ascii="Times New Roman" w:hAnsi="Times New Roman"/>
                <w:sz w:val="20"/>
                <w:szCs w:val="20"/>
              </w:rPr>
              <w:t>Установка коллективны</w:t>
            </w:r>
            <w:proofErr w:type="gramStart"/>
            <w:r>
              <w:rPr>
                <w:rFonts w:ascii="Times New Roman" w:hAnsi="Times New Roman"/>
                <w:sz w:val="20"/>
                <w:szCs w:val="20"/>
              </w:rPr>
              <w:t>х(</w:t>
            </w:r>
            <w:proofErr w:type="gramEnd"/>
            <w:r>
              <w:rPr>
                <w:rFonts w:ascii="Times New Roman" w:hAnsi="Times New Roman"/>
                <w:sz w:val="20"/>
                <w:szCs w:val="20"/>
              </w:rPr>
              <w:t>общедомовых) ПУ и УУ(ТС)</w:t>
            </w:r>
          </w:p>
        </w:tc>
        <w:tc>
          <w:tcPr>
            <w:tcW w:w="2014" w:type="dxa"/>
            <w:tcBorders>
              <w:top w:val="nil"/>
              <w:left w:val="single" w:sz="4" w:space="0" w:color="auto"/>
              <w:bottom w:val="single" w:sz="4" w:space="0" w:color="auto"/>
              <w:right w:val="single" w:sz="4" w:space="0" w:color="auto"/>
            </w:tcBorders>
            <w:shd w:val="clear" w:color="auto" w:fill="auto"/>
            <w:vAlign w:val="center"/>
          </w:tcPr>
          <w:p w:rsidR="00C81696" w:rsidRDefault="00C81696" w:rsidP="00EE12B5">
            <w:pPr>
              <w:spacing w:after="0" w:line="240" w:lineRule="auto"/>
              <w:jc w:val="center"/>
              <w:rPr>
                <w:rFonts w:ascii="Times New Roman" w:hAnsi="Times New Roman"/>
                <w:sz w:val="20"/>
                <w:szCs w:val="20"/>
              </w:rPr>
            </w:pPr>
            <w:r w:rsidRPr="009F2773">
              <w:rPr>
                <w:rFonts w:ascii="Times New Roman" w:hAnsi="Times New Roman"/>
                <w:sz w:val="20"/>
                <w:szCs w:val="20"/>
              </w:rPr>
              <w:t>188 699,70</w:t>
            </w:r>
            <w:r>
              <w:rPr>
                <w:rFonts w:ascii="Times New Roman" w:hAnsi="Times New Roman"/>
                <w:sz w:val="20"/>
                <w:szCs w:val="20"/>
              </w:rPr>
              <w:t xml:space="preserve"> руб.</w:t>
            </w:r>
          </w:p>
        </w:tc>
        <w:tc>
          <w:tcPr>
            <w:tcW w:w="1842" w:type="dxa"/>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188 699,70</w:t>
            </w:r>
          </w:p>
        </w:tc>
        <w:tc>
          <w:tcPr>
            <w:tcW w:w="1843" w:type="dxa"/>
            <w:shd w:val="clear" w:color="auto" w:fill="auto"/>
            <w:vAlign w:val="center"/>
          </w:tcPr>
          <w:p w:rsidR="00C81696" w:rsidRPr="00117C6C" w:rsidRDefault="00C81696" w:rsidP="00EE12B5">
            <w:pPr>
              <w:spacing w:after="0" w:line="240" w:lineRule="auto"/>
              <w:jc w:val="center"/>
              <w:rPr>
                <w:rFonts w:ascii="Times New Roman" w:hAnsi="Times New Roman"/>
                <w:b/>
                <w:sz w:val="20"/>
                <w:szCs w:val="20"/>
              </w:rPr>
            </w:pPr>
            <w:r w:rsidRPr="00117C6C">
              <w:rPr>
                <w:rFonts w:ascii="Times New Roman" w:hAnsi="Times New Roman"/>
                <w:b/>
                <w:sz w:val="20"/>
                <w:szCs w:val="20"/>
              </w:rPr>
              <w:t>188 699,70 руб.</w:t>
            </w:r>
          </w:p>
        </w:tc>
      </w:tr>
      <w:tr w:rsidR="00C81696" w:rsidRPr="00C14A27" w:rsidTr="00EE12B5">
        <w:trPr>
          <w:trHeight w:val="339"/>
        </w:trPr>
        <w:tc>
          <w:tcPr>
            <w:tcW w:w="562" w:type="dxa"/>
            <w:vMerge/>
            <w:shd w:val="clear" w:color="auto" w:fill="auto"/>
            <w:vAlign w:val="center"/>
          </w:tcPr>
          <w:p w:rsidR="00C81696" w:rsidRDefault="00C81696" w:rsidP="00EE12B5">
            <w:pPr>
              <w:jc w:val="center"/>
              <w:rPr>
                <w:rFonts w:ascii="Times New Roman" w:hAnsi="Times New Roman"/>
                <w:sz w:val="20"/>
                <w:szCs w:val="20"/>
              </w:rPr>
            </w:pPr>
          </w:p>
        </w:tc>
        <w:tc>
          <w:tcPr>
            <w:tcW w:w="2523" w:type="dxa"/>
            <w:vMerge/>
            <w:tcBorders>
              <w:left w:val="single" w:sz="4" w:space="0" w:color="auto"/>
              <w:right w:val="single" w:sz="4" w:space="0" w:color="auto"/>
            </w:tcBorders>
            <w:shd w:val="clear" w:color="auto" w:fill="auto"/>
            <w:vAlign w:val="center"/>
          </w:tcPr>
          <w:p w:rsidR="00C81696" w:rsidRDefault="00C81696" w:rsidP="00EE12B5">
            <w:pPr>
              <w:rPr>
                <w:rFonts w:ascii="Times New Roman" w:hAnsi="Times New Roman"/>
                <w:sz w:val="20"/>
                <w:szCs w:val="20"/>
              </w:rPr>
            </w:pPr>
          </w:p>
        </w:tc>
        <w:tc>
          <w:tcPr>
            <w:tcW w:w="1559" w:type="dxa"/>
            <w:tcBorders>
              <w:bottom w:val="single" w:sz="4" w:space="0" w:color="auto"/>
            </w:tcBorders>
            <w:shd w:val="clear" w:color="auto" w:fill="auto"/>
            <w:vAlign w:val="center"/>
          </w:tcPr>
          <w:p w:rsidR="00C81696" w:rsidRDefault="00C81696" w:rsidP="00EE12B5">
            <w:pPr>
              <w:rPr>
                <w:rFonts w:ascii="Times New Roman" w:hAnsi="Times New Roman"/>
                <w:sz w:val="20"/>
                <w:szCs w:val="20"/>
              </w:rPr>
            </w:pPr>
            <w:r>
              <w:rPr>
                <w:rFonts w:ascii="Times New Roman" w:hAnsi="Times New Roman"/>
                <w:sz w:val="20"/>
                <w:szCs w:val="20"/>
              </w:rPr>
              <w:t>Установка коллективны</w:t>
            </w:r>
            <w:proofErr w:type="gramStart"/>
            <w:r>
              <w:rPr>
                <w:rFonts w:ascii="Times New Roman" w:hAnsi="Times New Roman"/>
                <w:sz w:val="20"/>
                <w:szCs w:val="20"/>
              </w:rPr>
              <w:t>х(</w:t>
            </w:r>
            <w:proofErr w:type="gramEnd"/>
            <w:r>
              <w:rPr>
                <w:rFonts w:ascii="Times New Roman" w:hAnsi="Times New Roman"/>
                <w:sz w:val="20"/>
                <w:szCs w:val="20"/>
              </w:rPr>
              <w:t>общедомовых) ПУ и УУ(ХВС)</w:t>
            </w:r>
          </w:p>
        </w:tc>
        <w:tc>
          <w:tcPr>
            <w:tcW w:w="2014" w:type="dxa"/>
            <w:tcBorders>
              <w:top w:val="nil"/>
              <w:left w:val="single" w:sz="4" w:space="0" w:color="auto"/>
              <w:bottom w:val="single" w:sz="4" w:space="0" w:color="auto"/>
              <w:right w:val="single" w:sz="4" w:space="0" w:color="auto"/>
            </w:tcBorders>
            <w:shd w:val="clear" w:color="auto" w:fill="auto"/>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62 839,72 руб.</w:t>
            </w:r>
          </w:p>
        </w:tc>
        <w:tc>
          <w:tcPr>
            <w:tcW w:w="1842" w:type="dxa"/>
            <w:vAlign w:val="center"/>
          </w:tcPr>
          <w:p w:rsidR="00C81696" w:rsidRDefault="00C81696" w:rsidP="00EE12B5">
            <w:pPr>
              <w:spacing w:after="0" w:line="240" w:lineRule="auto"/>
              <w:jc w:val="center"/>
              <w:rPr>
                <w:rFonts w:ascii="Times New Roman" w:hAnsi="Times New Roman"/>
                <w:sz w:val="20"/>
                <w:szCs w:val="20"/>
              </w:rPr>
            </w:pPr>
            <w:r>
              <w:rPr>
                <w:rFonts w:ascii="Times New Roman" w:hAnsi="Times New Roman"/>
                <w:sz w:val="20"/>
                <w:szCs w:val="20"/>
              </w:rPr>
              <w:t>62 839,72</w:t>
            </w:r>
          </w:p>
        </w:tc>
        <w:tc>
          <w:tcPr>
            <w:tcW w:w="1843" w:type="dxa"/>
            <w:shd w:val="clear" w:color="auto" w:fill="auto"/>
            <w:vAlign w:val="center"/>
          </w:tcPr>
          <w:p w:rsidR="00C81696" w:rsidRPr="00117C6C" w:rsidRDefault="00C81696" w:rsidP="00EE12B5">
            <w:pPr>
              <w:spacing w:after="0" w:line="240" w:lineRule="auto"/>
              <w:jc w:val="center"/>
              <w:rPr>
                <w:rFonts w:ascii="Times New Roman" w:hAnsi="Times New Roman"/>
                <w:b/>
                <w:sz w:val="20"/>
                <w:szCs w:val="20"/>
              </w:rPr>
            </w:pPr>
            <w:r w:rsidRPr="00117C6C">
              <w:rPr>
                <w:rFonts w:ascii="Times New Roman" w:hAnsi="Times New Roman"/>
                <w:b/>
                <w:sz w:val="20"/>
                <w:szCs w:val="20"/>
              </w:rPr>
              <w:t>62 839,72 руб.</w:t>
            </w:r>
          </w:p>
        </w:tc>
      </w:tr>
      <w:tr w:rsidR="00C81696" w:rsidRPr="00C7140D" w:rsidTr="00EE12B5">
        <w:trPr>
          <w:trHeight w:val="437"/>
        </w:trPr>
        <w:tc>
          <w:tcPr>
            <w:tcW w:w="8500" w:type="dxa"/>
            <w:gridSpan w:val="5"/>
            <w:shd w:val="clear" w:color="auto" w:fill="auto"/>
            <w:vAlign w:val="center"/>
          </w:tcPr>
          <w:p w:rsidR="00C81696" w:rsidRPr="00C7140D" w:rsidRDefault="00C81696" w:rsidP="00EE12B5">
            <w:pPr>
              <w:spacing w:after="0"/>
              <w:jc w:val="right"/>
              <w:rPr>
                <w:rFonts w:ascii="Times New Roman" w:hAnsi="Times New Roman"/>
                <w:b/>
                <w:sz w:val="20"/>
                <w:szCs w:val="20"/>
              </w:rPr>
            </w:pPr>
            <w:r>
              <w:rPr>
                <w:rFonts w:ascii="Times New Roman" w:hAnsi="Times New Roman"/>
                <w:b/>
                <w:sz w:val="20"/>
                <w:szCs w:val="20"/>
              </w:rPr>
              <w:t>ИТОГО:</w:t>
            </w:r>
          </w:p>
        </w:tc>
        <w:tc>
          <w:tcPr>
            <w:tcW w:w="1843" w:type="dxa"/>
            <w:shd w:val="clear" w:color="auto" w:fill="auto"/>
            <w:vAlign w:val="center"/>
          </w:tcPr>
          <w:p w:rsidR="00C81696" w:rsidRPr="002D71FC" w:rsidRDefault="00C81696" w:rsidP="00EE12B5">
            <w:pPr>
              <w:spacing w:after="0" w:line="240" w:lineRule="auto"/>
              <w:jc w:val="center"/>
              <w:rPr>
                <w:rFonts w:ascii="Times New Roman" w:hAnsi="Times New Roman"/>
                <w:b/>
                <w:sz w:val="20"/>
                <w:szCs w:val="20"/>
              </w:rPr>
            </w:pPr>
            <w:r>
              <w:rPr>
                <w:rFonts w:ascii="Times New Roman" w:hAnsi="Times New Roman"/>
                <w:b/>
                <w:sz w:val="20"/>
                <w:szCs w:val="20"/>
              </w:rPr>
              <w:t>23 559 648,72</w:t>
            </w:r>
            <w:r w:rsidRPr="002D71FC">
              <w:rPr>
                <w:rFonts w:ascii="Times New Roman" w:hAnsi="Times New Roman"/>
                <w:b/>
                <w:sz w:val="20"/>
                <w:szCs w:val="20"/>
              </w:rPr>
              <w:t xml:space="preserve"> руб.</w:t>
            </w:r>
          </w:p>
        </w:tc>
      </w:tr>
    </w:tbl>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C34CED" w:rsidRDefault="00C34CED">
      <w:pPr>
        <w:rPr>
          <w:rFonts w:ascii="Times New Roman" w:hAnsi="Times New Roman" w:cs="Times New Roman"/>
          <w:b/>
          <w:sz w:val="28"/>
          <w:szCs w:val="28"/>
        </w:rPr>
      </w:pPr>
      <w:r>
        <w:rPr>
          <w:rFonts w:ascii="Times New Roman" w:hAnsi="Times New Roman" w:cs="Times New Roman"/>
          <w:b/>
          <w:sz w:val="28"/>
          <w:szCs w:val="28"/>
        </w:rPr>
        <w:br w:type="page"/>
      </w: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1" w:history="1">
        <w:r w:rsidR="00CA2B96" w:rsidRPr="001A3CC7">
          <w:rPr>
            <w:rFonts w:ascii="Times New Roman" w:hAnsi="Times New Roman"/>
            <w:color w:val="000000"/>
            <w:sz w:val="24"/>
            <w:szCs w:val="24"/>
          </w:rPr>
          <w:t>частью 9 статьи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D01E24"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xml:space="preserve">. Начальная (максимальная) цена договора определена на основании стоимости </w:t>
      </w:r>
      <w:r w:rsidR="00544390" w:rsidRPr="00D01E24">
        <w:rPr>
          <w:rFonts w:ascii="Times New Roman" w:hAnsi="Times New Roman"/>
          <w:color w:val="000000"/>
          <w:sz w:val="24"/>
          <w:szCs w:val="24"/>
        </w:rPr>
        <w:t>выполнения работ в соответствии со сметной документацией (</w:t>
      </w:r>
      <w:r w:rsidR="0051503B" w:rsidRPr="00D01E24">
        <w:rPr>
          <w:rFonts w:ascii="Times New Roman" w:hAnsi="Times New Roman"/>
          <w:color w:val="000000"/>
          <w:sz w:val="24"/>
          <w:szCs w:val="24"/>
        </w:rPr>
        <w:t>раздел</w:t>
      </w:r>
      <w:r w:rsidR="00544390" w:rsidRPr="00D01E24">
        <w:rPr>
          <w:rFonts w:ascii="Times New Roman" w:hAnsi="Times New Roman"/>
          <w:color w:val="000000"/>
          <w:sz w:val="24"/>
          <w:szCs w:val="24"/>
        </w:rPr>
        <w:t xml:space="preserve"> XV «</w:t>
      </w:r>
      <w:r w:rsidR="00B4586F">
        <w:rPr>
          <w:rFonts w:ascii="Times New Roman" w:eastAsia="Times New Roman" w:hAnsi="Times New Roman" w:cs="Times New Roman"/>
          <w:sz w:val="24"/>
          <w:szCs w:val="24"/>
          <w:lang w:eastAsia="ru-RU"/>
        </w:rPr>
        <w:t>С</w:t>
      </w:r>
      <w:r w:rsidR="00B4586F" w:rsidRPr="001A3CC7">
        <w:rPr>
          <w:rFonts w:ascii="Times New Roman" w:eastAsia="Times New Roman" w:hAnsi="Times New Roman" w:cs="Times New Roman"/>
          <w:sz w:val="24"/>
          <w:szCs w:val="24"/>
          <w:lang w:eastAsia="ru-RU"/>
        </w:rPr>
        <w:t>метная документация</w:t>
      </w:r>
      <w:r w:rsidR="00B4586F">
        <w:rPr>
          <w:rFonts w:ascii="Times New Roman" w:eastAsia="Times New Roman" w:hAnsi="Times New Roman" w:cs="Times New Roman"/>
          <w:sz w:val="24"/>
          <w:szCs w:val="24"/>
          <w:lang w:eastAsia="ru-RU"/>
        </w:rPr>
        <w:t>, п</w:t>
      </w:r>
      <w:r w:rsidR="00B4586F" w:rsidRPr="001A3CC7">
        <w:rPr>
          <w:rFonts w:ascii="Times New Roman" w:eastAsia="Times New Roman" w:hAnsi="Times New Roman" w:cs="Times New Roman"/>
          <w:sz w:val="24"/>
          <w:szCs w:val="24"/>
          <w:lang w:eastAsia="ru-RU"/>
        </w:rPr>
        <w:t>роектная документация, технические задания на выполнение отдельных видов работ</w:t>
      </w:r>
      <w:r w:rsidR="00544390" w:rsidRPr="00D01E24">
        <w:rPr>
          <w:rFonts w:ascii="Times New Roman" w:hAnsi="Times New Roman"/>
          <w:color w:val="000000"/>
          <w:sz w:val="24"/>
          <w:szCs w:val="24"/>
        </w:rPr>
        <w:t>»).</w:t>
      </w:r>
    </w:p>
    <w:p w:rsidR="00C34CED" w:rsidRDefault="008B1C65" w:rsidP="005F335C">
      <w:pPr>
        <w:spacing w:after="0"/>
        <w:ind w:firstLine="709"/>
        <w:jc w:val="both"/>
        <w:rPr>
          <w:rFonts w:ascii="Times New Roman" w:eastAsia="Times New Roman" w:hAnsi="Times New Roman" w:cs="Times New Roman"/>
          <w:sz w:val="24"/>
          <w:szCs w:val="24"/>
          <w:lang w:eastAsia="ru-RU"/>
        </w:rPr>
      </w:pPr>
      <w:r w:rsidRPr="00D01E24">
        <w:rPr>
          <w:rFonts w:ascii="Times New Roman" w:hAnsi="Times New Roman"/>
          <w:color w:val="000000"/>
          <w:sz w:val="24"/>
          <w:szCs w:val="24"/>
        </w:rPr>
        <w:t>4</w:t>
      </w:r>
      <w:r w:rsidR="00E12AF6" w:rsidRPr="00D01E24">
        <w:rPr>
          <w:rFonts w:ascii="Times New Roman" w:hAnsi="Times New Roman"/>
          <w:color w:val="000000"/>
          <w:sz w:val="24"/>
          <w:szCs w:val="24"/>
        </w:rPr>
        <w:t xml:space="preserve">. Начальная (максимальная) цена </w:t>
      </w:r>
      <w:r w:rsidR="00F10301" w:rsidRPr="00D01E24">
        <w:rPr>
          <w:rFonts w:ascii="Times New Roman" w:hAnsi="Times New Roman"/>
          <w:color w:val="000000"/>
          <w:sz w:val="24"/>
          <w:szCs w:val="24"/>
        </w:rPr>
        <w:t>договора составляет</w:t>
      </w:r>
      <w:r w:rsidR="00E12AF6" w:rsidRPr="00D01E24">
        <w:rPr>
          <w:rFonts w:ascii="Times New Roman" w:hAnsi="Times New Roman"/>
          <w:color w:val="000000"/>
          <w:sz w:val="24"/>
          <w:szCs w:val="24"/>
        </w:rPr>
        <w:t xml:space="preserve">: </w:t>
      </w:r>
      <w:r w:rsidR="00C81696">
        <w:rPr>
          <w:rFonts w:ascii="Times New Roman" w:eastAsia="Times New Roman" w:hAnsi="Times New Roman" w:cs="Times New Roman"/>
          <w:sz w:val="24"/>
          <w:szCs w:val="24"/>
          <w:lang w:eastAsia="ru-RU"/>
        </w:rPr>
        <w:t>23 559 648,72</w:t>
      </w:r>
      <w:r w:rsidR="00C81696" w:rsidRPr="002F76B3">
        <w:rPr>
          <w:rFonts w:ascii="Times New Roman" w:eastAsia="Times New Roman" w:hAnsi="Times New Roman" w:cs="Times New Roman"/>
          <w:sz w:val="24"/>
          <w:szCs w:val="24"/>
          <w:lang w:eastAsia="ru-RU"/>
        </w:rPr>
        <w:t xml:space="preserve"> руб. (</w:t>
      </w:r>
      <w:r w:rsidR="00C81696">
        <w:rPr>
          <w:rFonts w:ascii="Times New Roman" w:eastAsia="Times New Roman" w:hAnsi="Times New Roman" w:cs="Times New Roman"/>
          <w:sz w:val="24"/>
          <w:szCs w:val="24"/>
          <w:lang w:eastAsia="ru-RU"/>
        </w:rPr>
        <w:t>двадцать три миллиона пятьсот пятьдесят девять тысяч шестьсот сорок восемь рублей 72 копейки</w:t>
      </w:r>
      <w:r w:rsidR="00C81696" w:rsidRPr="002F76B3">
        <w:rPr>
          <w:rFonts w:ascii="Times New Roman" w:eastAsia="Times New Roman" w:hAnsi="Times New Roman" w:cs="Times New Roman"/>
          <w:sz w:val="24"/>
          <w:szCs w:val="24"/>
          <w:lang w:eastAsia="ru-RU"/>
        </w:rPr>
        <w:t xml:space="preserve">), в том числе НДС 18% - </w:t>
      </w:r>
      <w:r w:rsidR="00C81696">
        <w:rPr>
          <w:rFonts w:ascii="Times New Roman" w:eastAsia="Times New Roman" w:hAnsi="Times New Roman" w:cs="Times New Roman"/>
          <w:sz w:val="24"/>
          <w:szCs w:val="24"/>
          <w:lang w:eastAsia="ru-RU"/>
        </w:rPr>
        <w:t>3 593 844,72</w:t>
      </w:r>
      <w:r w:rsidR="00C81696" w:rsidRPr="002F76B3">
        <w:rPr>
          <w:rFonts w:ascii="Times New Roman" w:eastAsia="Times New Roman" w:hAnsi="Times New Roman" w:cs="Times New Roman"/>
          <w:sz w:val="24"/>
          <w:szCs w:val="24"/>
          <w:lang w:eastAsia="ru-RU"/>
        </w:rPr>
        <w:t xml:space="preserve"> руб. (</w:t>
      </w:r>
      <w:r w:rsidR="00C81696">
        <w:rPr>
          <w:rFonts w:ascii="Times New Roman" w:eastAsia="Times New Roman" w:hAnsi="Times New Roman" w:cs="Times New Roman"/>
          <w:sz w:val="24"/>
          <w:szCs w:val="24"/>
          <w:lang w:eastAsia="ru-RU"/>
        </w:rPr>
        <w:t>три миллиона пятьсот девяносто три тысячи восемьсот сорок четыре рубля 72 копейки</w:t>
      </w:r>
      <w:r w:rsidR="00FC3471">
        <w:rPr>
          <w:rFonts w:ascii="Times New Roman" w:eastAsia="Times New Roman" w:hAnsi="Times New Roman" w:cs="Times New Roman"/>
          <w:sz w:val="24"/>
          <w:szCs w:val="24"/>
          <w:lang w:eastAsia="ru-RU"/>
        </w:rPr>
        <w:t>)</w:t>
      </w:r>
      <w:r w:rsidR="00086ECF">
        <w:rPr>
          <w:rFonts w:ascii="Times New Roman" w:eastAsia="Times New Roman" w:hAnsi="Times New Roman" w:cs="Times New Roman"/>
          <w:sz w:val="24"/>
          <w:szCs w:val="24"/>
          <w:lang w:eastAsia="ru-RU"/>
        </w:rPr>
        <w:t>.</w:t>
      </w:r>
    </w:p>
    <w:p w:rsidR="0096626A" w:rsidRPr="005F335C" w:rsidRDefault="00086ECF" w:rsidP="005F335C">
      <w:pPr>
        <w:spacing w:after="0"/>
        <w:ind w:firstLine="709"/>
        <w:jc w:val="both"/>
        <w:rPr>
          <w:rFonts w:ascii="Times New Roman" w:hAnsi="Times New Roman"/>
          <w:color w:val="000000"/>
          <w:sz w:val="24"/>
          <w:szCs w:val="24"/>
        </w:rPr>
        <w:sectPr w:rsidR="0096626A" w:rsidRPr="005F335C" w:rsidSect="00647C90">
          <w:pgSz w:w="11906" w:h="16838"/>
          <w:pgMar w:top="1134" w:right="709" w:bottom="1134" w:left="1134" w:header="708" w:footer="708" w:gutter="0"/>
          <w:cols w:space="708"/>
          <w:titlePg/>
          <w:docGrid w:linePitch="360"/>
        </w:sectPr>
      </w:pPr>
      <w:r>
        <w:rPr>
          <w:rFonts w:ascii="Times New Roman" w:eastAsia="Times New Roman" w:hAnsi="Times New Roman" w:cs="Times New Roman"/>
          <w:sz w:val="24"/>
          <w:szCs w:val="24"/>
          <w:lang w:eastAsia="ru-RU"/>
        </w:rPr>
        <w:t xml:space="preserve"> </w:t>
      </w:r>
    </w:p>
    <w:p w:rsidR="00E12AF6" w:rsidRPr="001A3CC7"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 xml:space="preserve">Техническое задание </w:t>
      </w:r>
      <w:r w:rsidR="00EC5889">
        <w:rPr>
          <w:rFonts w:ascii="Times New Roman" w:hAnsi="Times New Roman" w:cs="Times New Roman"/>
          <w:b/>
          <w:sz w:val="28"/>
          <w:szCs w:val="28"/>
        </w:rPr>
        <w:t>на выполнение работ (оказание услуг)</w:t>
      </w:r>
    </w:p>
    <w:p w:rsidR="00EC5889" w:rsidRDefault="00F51C4B" w:rsidP="00EC5889">
      <w:pPr>
        <w:pStyle w:val="21"/>
        <w:spacing w:after="0" w:line="240" w:lineRule="auto"/>
        <w:ind w:left="862"/>
        <w:jc w:val="center"/>
        <w:rPr>
          <w:rFonts w:ascii="Times New Roman" w:hAnsi="Times New Roman"/>
          <w:b/>
          <w:color w:val="000000"/>
          <w:sz w:val="24"/>
          <w:szCs w:val="24"/>
        </w:rPr>
      </w:pPr>
      <w:r>
        <w:rPr>
          <w:rFonts w:ascii="Times New Roman" w:hAnsi="Times New Roman"/>
          <w:b/>
          <w:color w:val="000000"/>
          <w:sz w:val="24"/>
          <w:szCs w:val="24"/>
        </w:rPr>
        <w:t>Раздел 1.</w:t>
      </w:r>
      <w:r w:rsidR="00EC5889">
        <w:rPr>
          <w:rFonts w:ascii="Times New Roman" w:hAnsi="Times New Roman"/>
          <w:b/>
          <w:color w:val="000000"/>
          <w:sz w:val="24"/>
          <w:szCs w:val="24"/>
        </w:rPr>
        <w:t xml:space="preserve"> Цели и правовое основание для выполнения работ</w:t>
      </w:r>
    </w:p>
    <w:p w:rsidR="00EC5889" w:rsidRPr="00EC5889" w:rsidRDefault="00EC5889" w:rsidP="00EC5889">
      <w:pPr>
        <w:pStyle w:val="a3"/>
        <w:tabs>
          <w:tab w:val="left" w:pos="1276"/>
        </w:tabs>
        <w:spacing w:after="0" w:line="240" w:lineRule="auto"/>
        <w:ind w:left="0" w:firstLine="709"/>
        <w:jc w:val="both"/>
        <w:rPr>
          <w:rFonts w:ascii="Times New Roman" w:eastAsia="Times New Roman" w:hAnsi="Times New Roman"/>
          <w:b/>
          <w:sz w:val="24"/>
          <w:szCs w:val="24"/>
          <w:lang w:eastAsia="ru-RU"/>
        </w:rPr>
      </w:pPr>
      <w:r w:rsidRPr="00EC5889">
        <w:rPr>
          <w:rFonts w:ascii="Times New Roman" w:hAnsi="Times New Roman"/>
          <w:color w:val="000000"/>
          <w:sz w:val="24"/>
          <w:szCs w:val="24"/>
        </w:rPr>
        <w:t xml:space="preserve">1. </w:t>
      </w:r>
      <w:r w:rsidRPr="00EC5889">
        <w:rPr>
          <w:rFonts w:ascii="Times New Roman" w:hAnsi="Times New Roman"/>
          <w:sz w:val="24"/>
          <w:szCs w:val="24"/>
        </w:rPr>
        <w:t xml:space="preserve">Целью данного электронного аукциона является </w:t>
      </w:r>
      <w:r w:rsidRPr="00FF0B87">
        <w:rPr>
          <w:rFonts w:ascii="Times New Roman" w:hAnsi="Times New Roman"/>
          <w:color w:val="000000"/>
          <w:sz w:val="24"/>
          <w:szCs w:val="24"/>
        </w:rPr>
        <w:t xml:space="preserve">выполнение работ </w:t>
      </w:r>
      <w:r w:rsidR="00C81696" w:rsidRPr="00FF0B87">
        <w:rPr>
          <w:rFonts w:ascii="Times New Roman" w:hAnsi="Times New Roman"/>
          <w:color w:val="000000"/>
          <w:sz w:val="24"/>
          <w:szCs w:val="24"/>
        </w:rPr>
        <w:t>по</w:t>
      </w:r>
      <w:r w:rsidR="00C81696" w:rsidRPr="00FF0B87">
        <w:rPr>
          <w:rFonts w:ascii="Times New Roman" w:eastAsia="Times New Roman" w:hAnsi="Times New Roman"/>
          <w:sz w:val="24"/>
          <w:szCs w:val="24"/>
          <w:lang w:bidi="he-IL"/>
        </w:rPr>
        <w:t xml:space="preserve"> капитальному ремонту общего имущества многоквартирных домов,</w:t>
      </w:r>
      <w:r w:rsidR="00C81696" w:rsidRPr="00FF0B87">
        <w:rPr>
          <w:rFonts w:ascii="Times New Roman" w:hAnsi="Times New Roman"/>
          <w:color w:val="000000"/>
          <w:sz w:val="24"/>
          <w:szCs w:val="24"/>
        </w:rPr>
        <w:t xml:space="preserve"> расположенных на территории </w:t>
      </w:r>
      <w:r w:rsidR="00C81696">
        <w:rPr>
          <w:rFonts w:ascii="Times New Roman" w:hAnsi="Times New Roman"/>
          <w:color w:val="000000"/>
          <w:sz w:val="24"/>
          <w:szCs w:val="24"/>
        </w:rPr>
        <w:t>Выборгского муниципального района</w:t>
      </w:r>
      <w:r w:rsidR="00C81696" w:rsidRPr="00FF0B87">
        <w:rPr>
          <w:rFonts w:ascii="Times New Roman" w:hAnsi="Times New Roman"/>
          <w:color w:val="000000"/>
          <w:sz w:val="24"/>
          <w:szCs w:val="24"/>
        </w:rPr>
        <w:t xml:space="preserve"> Ленинградской области</w:t>
      </w:r>
      <w:r w:rsidRPr="00EC5889">
        <w:rPr>
          <w:rFonts w:ascii="Times New Roman" w:hAnsi="Times New Roman"/>
          <w:sz w:val="24"/>
          <w:szCs w:val="24"/>
        </w:rPr>
        <w:t xml:space="preserve">. </w:t>
      </w:r>
    </w:p>
    <w:p w:rsidR="00EC5889" w:rsidRPr="00EC5889" w:rsidRDefault="00EC5889" w:rsidP="00EC5889">
      <w:pPr>
        <w:pStyle w:val="a3"/>
        <w:tabs>
          <w:tab w:val="left" w:pos="1276"/>
        </w:tabs>
        <w:spacing w:after="0" w:line="240" w:lineRule="auto"/>
        <w:ind w:left="0" w:firstLine="709"/>
        <w:jc w:val="both"/>
        <w:rPr>
          <w:rFonts w:ascii="Times New Roman" w:hAnsi="Times New Roman"/>
          <w:sz w:val="24"/>
          <w:szCs w:val="24"/>
        </w:rPr>
      </w:pPr>
      <w:r w:rsidRPr="00EC5889">
        <w:rPr>
          <w:rFonts w:ascii="Times New Roman" w:hAnsi="Times New Roman"/>
          <w:sz w:val="24"/>
          <w:szCs w:val="24"/>
        </w:rPr>
        <w:t>2. Основаниями для выполнения работ являются:</w:t>
      </w:r>
    </w:p>
    <w:p w:rsidR="00C81696" w:rsidRPr="00A70C9F" w:rsidRDefault="00C81696" w:rsidP="00C81696">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Жилищный кодекс Российской Федерации от 29.12.2004 № 188-ФЗ;</w:t>
      </w:r>
    </w:p>
    <w:p w:rsidR="00C81696" w:rsidRPr="00A70C9F" w:rsidRDefault="00C81696" w:rsidP="00C81696">
      <w:pPr>
        <w:tabs>
          <w:tab w:val="left" w:pos="1276"/>
        </w:tabs>
        <w:spacing w:after="0" w:line="240" w:lineRule="auto"/>
        <w:ind w:firstLine="567"/>
        <w:jc w:val="both"/>
        <w:rPr>
          <w:rFonts w:ascii="Times New Roman" w:hAnsi="Times New Roman"/>
          <w:sz w:val="24"/>
          <w:szCs w:val="24"/>
        </w:rPr>
      </w:pPr>
      <w:proofErr w:type="gramStart"/>
      <w:r w:rsidRPr="00A70C9F">
        <w:rPr>
          <w:rFonts w:ascii="Times New Roman" w:hAnsi="Times New Roman"/>
          <w:sz w:val="24"/>
          <w:szCs w:val="24"/>
        </w:rPr>
        <w:t xml:space="preserve">- Постановление Правительства </w:t>
      </w:r>
      <w:r w:rsidRPr="006109BE">
        <w:rPr>
          <w:rFonts w:ascii="Times New Roman" w:hAnsi="Times New Roman"/>
          <w:sz w:val="24"/>
          <w:szCs w:val="24"/>
        </w:rPr>
        <w:t>Российской Федерации</w:t>
      </w:r>
      <w:r w:rsidRPr="00A70C9F">
        <w:rPr>
          <w:rFonts w:ascii="Times New Roman" w:hAnsi="Times New Roman"/>
          <w:sz w:val="24"/>
          <w:szCs w:val="24"/>
        </w:rPr>
        <w:t xml:space="preserve">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C81696" w:rsidRPr="00A70C9F" w:rsidRDefault="00C81696" w:rsidP="00C81696">
      <w:pPr>
        <w:tabs>
          <w:tab w:val="left" w:pos="1276"/>
        </w:tabs>
        <w:spacing w:after="0" w:line="240" w:lineRule="auto"/>
        <w:ind w:firstLine="567"/>
        <w:jc w:val="both"/>
        <w:rPr>
          <w:rFonts w:ascii="Times New Roman" w:hAnsi="Times New Roman"/>
          <w:sz w:val="24"/>
          <w:szCs w:val="24"/>
        </w:rPr>
      </w:pPr>
      <w:r w:rsidRPr="00A70C9F">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EC5889" w:rsidRDefault="00C81696" w:rsidP="00C81696">
      <w:pPr>
        <w:pStyle w:val="a3"/>
        <w:tabs>
          <w:tab w:val="left" w:pos="1276"/>
        </w:tabs>
        <w:spacing w:after="0" w:line="240" w:lineRule="auto"/>
        <w:ind w:left="0" w:firstLine="709"/>
        <w:jc w:val="both"/>
        <w:rPr>
          <w:rFonts w:ascii="Times New Roman" w:hAnsi="Times New Roman"/>
          <w:sz w:val="24"/>
          <w:szCs w:val="24"/>
        </w:rPr>
      </w:pPr>
      <w:r w:rsidRPr="00A70C9F">
        <w:rPr>
          <w:rFonts w:ascii="Times New Roman" w:hAnsi="Times New Roman"/>
          <w:sz w:val="24"/>
          <w:szCs w:val="24"/>
        </w:rPr>
        <w:t xml:space="preserve">- Постановление Правительства Ленинградской области от </w:t>
      </w:r>
      <w:r>
        <w:rPr>
          <w:rFonts w:ascii="Times New Roman" w:hAnsi="Times New Roman"/>
          <w:sz w:val="24"/>
          <w:szCs w:val="24"/>
        </w:rPr>
        <w:t>28.12.</w:t>
      </w:r>
      <w:r w:rsidRPr="00A70C9F">
        <w:rPr>
          <w:rFonts w:ascii="Times New Roman" w:hAnsi="Times New Roman"/>
          <w:sz w:val="24"/>
          <w:szCs w:val="24"/>
        </w:rPr>
        <w:t>201</w:t>
      </w:r>
      <w:r>
        <w:rPr>
          <w:rFonts w:ascii="Times New Roman" w:hAnsi="Times New Roman"/>
          <w:sz w:val="24"/>
          <w:szCs w:val="24"/>
        </w:rPr>
        <w:t>6</w:t>
      </w:r>
      <w:r w:rsidRPr="00A70C9F">
        <w:rPr>
          <w:rFonts w:ascii="Times New Roman" w:hAnsi="Times New Roman"/>
          <w:sz w:val="24"/>
          <w:szCs w:val="24"/>
        </w:rPr>
        <w:t xml:space="preserve"> № </w:t>
      </w:r>
      <w:r>
        <w:rPr>
          <w:rFonts w:ascii="Times New Roman" w:hAnsi="Times New Roman"/>
          <w:sz w:val="24"/>
          <w:szCs w:val="24"/>
        </w:rPr>
        <w:t>523</w:t>
      </w:r>
      <w:r w:rsidRPr="00A70C9F">
        <w:rPr>
          <w:rFonts w:ascii="Times New Roman" w:hAnsi="Times New Roman"/>
          <w:sz w:val="24"/>
          <w:szCs w:val="24"/>
        </w:rPr>
        <w:t xml:space="preserve">                           «Об утверждении Краткосрочного плана реализации в 201</w:t>
      </w:r>
      <w:r>
        <w:rPr>
          <w:rFonts w:ascii="Times New Roman" w:hAnsi="Times New Roman"/>
          <w:sz w:val="24"/>
          <w:szCs w:val="24"/>
        </w:rPr>
        <w:t>7</w:t>
      </w:r>
      <w:r w:rsidRPr="00A70C9F">
        <w:rPr>
          <w:rFonts w:ascii="Times New Roman" w:hAnsi="Times New Roman"/>
          <w:sz w:val="24"/>
          <w:szCs w:val="24"/>
        </w:rPr>
        <w:t xml:space="preserve"> году региональной программы капитального ремонта общего имущества в многоквартирных домах, расположенных на территории Ленинградской области, на 2014-204</w:t>
      </w:r>
      <w:r>
        <w:rPr>
          <w:rFonts w:ascii="Times New Roman" w:hAnsi="Times New Roman"/>
          <w:sz w:val="24"/>
          <w:szCs w:val="24"/>
        </w:rPr>
        <w:t>3 годы»</w:t>
      </w:r>
      <w:r w:rsidR="00EC5889" w:rsidRPr="00EC5889">
        <w:rPr>
          <w:rFonts w:ascii="Times New Roman" w:hAnsi="Times New Roman"/>
          <w:sz w:val="24"/>
          <w:szCs w:val="24"/>
        </w:rPr>
        <w:t>.</w:t>
      </w:r>
    </w:p>
    <w:p w:rsidR="00F51C4B" w:rsidRDefault="00F51C4B" w:rsidP="00EC5889">
      <w:pPr>
        <w:pStyle w:val="a3"/>
        <w:tabs>
          <w:tab w:val="left" w:pos="1276"/>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2. Форма, сроки и порядок оплаты выполнения работ</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Форма, сроки и порядок оплаты выполн</w:t>
      </w:r>
      <w:r>
        <w:rPr>
          <w:rFonts w:ascii="Times New Roman" w:hAnsi="Times New Roman"/>
          <w:sz w:val="24"/>
          <w:szCs w:val="24"/>
        </w:rPr>
        <w:t>ения работ определены разделом 2</w:t>
      </w:r>
      <w:r w:rsidRPr="00F51C4B">
        <w:rPr>
          <w:rFonts w:ascii="Times New Roman" w:hAnsi="Times New Roman"/>
          <w:sz w:val="24"/>
          <w:szCs w:val="24"/>
        </w:rPr>
        <w:t xml:space="preserve"> Проекта договора на выполнение работ по капитальному ремонту (раздел XV</w:t>
      </w:r>
      <w:r w:rsidR="005840C8">
        <w:rPr>
          <w:rFonts w:ascii="Times New Roman" w:hAnsi="Times New Roman"/>
          <w:sz w:val="24"/>
          <w:szCs w:val="24"/>
          <w:lang w:val="en-US"/>
        </w:rPr>
        <w:t>I</w:t>
      </w:r>
      <w:r w:rsidRPr="00F51C4B">
        <w:rPr>
          <w:rFonts w:ascii="Times New Roman" w:hAnsi="Times New Roman"/>
          <w:sz w:val="24"/>
          <w:szCs w:val="24"/>
        </w:rPr>
        <w:t xml:space="preserve"> настоящей документации). </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 xml:space="preserve">3. Место, условия и сроки (периоды) выполнения работ </w:t>
      </w:r>
    </w:p>
    <w:p w:rsidR="00F51C4B" w:rsidRPr="00F51C4B" w:rsidRDefault="00F51C4B" w:rsidP="00000BA7">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1. Место выполнения работ определяется в соответствии с разделом XI настоящей документации.</w:t>
      </w:r>
    </w:p>
    <w:p w:rsidR="004E7F44" w:rsidRPr="004E7F44" w:rsidRDefault="00F51C4B" w:rsidP="00000BA7">
      <w:pPr>
        <w:pStyle w:val="ConsNonformat"/>
        <w:widowControl/>
        <w:tabs>
          <w:tab w:val="left" w:pos="6840"/>
          <w:tab w:val="left" w:pos="7020"/>
          <w:tab w:val="left" w:pos="7380"/>
        </w:tabs>
        <w:ind w:right="0" w:firstLine="709"/>
        <w:jc w:val="both"/>
        <w:rPr>
          <w:rFonts w:ascii="Times New Roman" w:eastAsia="Calibri" w:hAnsi="Times New Roman" w:cs="Times New Roman"/>
          <w:sz w:val="24"/>
          <w:szCs w:val="24"/>
        </w:rPr>
      </w:pPr>
      <w:r w:rsidRPr="004E7F44">
        <w:rPr>
          <w:rFonts w:ascii="Times New Roman" w:hAnsi="Times New Roman"/>
          <w:sz w:val="24"/>
          <w:szCs w:val="24"/>
        </w:rPr>
        <w:t xml:space="preserve">2. </w:t>
      </w:r>
      <w:r w:rsidR="004E7F44" w:rsidRPr="004E7F44">
        <w:rPr>
          <w:rFonts w:ascii="Times New Roman" w:eastAsia="Calibri" w:hAnsi="Times New Roman" w:cs="Times New Roman"/>
          <w:sz w:val="24"/>
          <w:szCs w:val="24"/>
        </w:rPr>
        <w:t>Промежуточные сроки выполнения работ по Договору:</w:t>
      </w:r>
    </w:p>
    <w:p w:rsidR="00000BA7" w:rsidRDefault="004E7F44" w:rsidP="00000BA7">
      <w:pPr>
        <w:pStyle w:val="ConsNonformat"/>
        <w:widowControl/>
        <w:tabs>
          <w:tab w:val="left" w:pos="6840"/>
          <w:tab w:val="left" w:pos="7020"/>
          <w:tab w:val="left" w:pos="7380"/>
        </w:tabs>
        <w:ind w:right="0" w:firstLine="709"/>
        <w:jc w:val="both"/>
        <w:rPr>
          <w:rFonts w:ascii="Times New Roman" w:eastAsia="Calibri" w:hAnsi="Times New Roman" w:cs="Times New Roman"/>
          <w:sz w:val="24"/>
          <w:szCs w:val="24"/>
        </w:rPr>
      </w:pPr>
      <w:r w:rsidRPr="004E7F44">
        <w:rPr>
          <w:rFonts w:ascii="Times New Roman" w:eastAsia="Calibri" w:hAnsi="Times New Roman" w:cs="Times New Roman"/>
          <w:sz w:val="24"/>
          <w:szCs w:val="24"/>
        </w:rPr>
        <w:t xml:space="preserve">Начало выполнения работ – </w:t>
      </w:r>
      <w:proofErr w:type="gramStart"/>
      <w:r w:rsidRPr="004E7F44">
        <w:rPr>
          <w:rFonts w:ascii="Times New Roman" w:eastAsia="Calibri" w:hAnsi="Times New Roman" w:cs="Times New Roman"/>
          <w:sz w:val="24"/>
          <w:szCs w:val="24"/>
        </w:rPr>
        <w:t xml:space="preserve">с даты </w:t>
      </w:r>
      <w:r w:rsidR="002A72AC">
        <w:rPr>
          <w:rFonts w:ascii="Times New Roman" w:eastAsia="Calibri" w:hAnsi="Times New Roman" w:cs="Times New Roman"/>
          <w:sz w:val="24"/>
          <w:szCs w:val="24"/>
        </w:rPr>
        <w:t>подписания</w:t>
      </w:r>
      <w:proofErr w:type="gramEnd"/>
      <w:r w:rsidRPr="004E7F44">
        <w:rPr>
          <w:rFonts w:ascii="Times New Roman" w:eastAsia="Calibri" w:hAnsi="Times New Roman" w:cs="Times New Roman"/>
          <w:sz w:val="24"/>
          <w:szCs w:val="24"/>
        </w:rPr>
        <w:t xml:space="preserve"> Договора, </w:t>
      </w:r>
    </w:p>
    <w:p w:rsidR="004E7F44" w:rsidRDefault="004E7F44" w:rsidP="00000BA7">
      <w:pPr>
        <w:pStyle w:val="ConsNonformat"/>
        <w:widowControl/>
        <w:tabs>
          <w:tab w:val="left" w:pos="6840"/>
          <w:tab w:val="left" w:pos="7020"/>
          <w:tab w:val="left" w:pos="7380"/>
        </w:tabs>
        <w:ind w:right="0" w:firstLine="709"/>
        <w:jc w:val="both"/>
        <w:rPr>
          <w:rFonts w:ascii="Times New Roman" w:eastAsia="Calibri" w:hAnsi="Times New Roman" w:cs="Times New Roman"/>
          <w:sz w:val="24"/>
          <w:szCs w:val="24"/>
        </w:rPr>
      </w:pPr>
      <w:r w:rsidRPr="004E7F44">
        <w:rPr>
          <w:rFonts w:ascii="Times New Roman" w:eastAsia="Calibri" w:hAnsi="Times New Roman" w:cs="Times New Roman"/>
          <w:sz w:val="24"/>
          <w:szCs w:val="24"/>
        </w:rPr>
        <w:t xml:space="preserve">окончание выполнения работ – </w:t>
      </w:r>
      <w:bookmarkStart w:id="21" w:name="_GoBack"/>
      <w:r w:rsidR="00000BA7" w:rsidRPr="00000BA7">
        <w:rPr>
          <w:rFonts w:ascii="Times New Roman" w:hAnsi="Times New Roman" w:cs="Times New Roman"/>
          <w:sz w:val="24"/>
          <w:szCs w:val="24"/>
        </w:rPr>
        <w:t>не позднее 24 июля 2018</w:t>
      </w:r>
      <w:bookmarkEnd w:id="21"/>
      <w:r w:rsidR="00000BA7">
        <w:rPr>
          <w:rFonts w:ascii="Times New Roman" w:eastAsia="Calibri" w:hAnsi="Times New Roman" w:cs="Times New Roman"/>
          <w:sz w:val="24"/>
          <w:szCs w:val="24"/>
        </w:rPr>
        <w:t>.</w:t>
      </w:r>
    </w:p>
    <w:p w:rsidR="00000BA7" w:rsidRPr="004E7F44" w:rsidRDefault="00000BA7" w:rsidP="00000BA7">
      <w:pPr>
        <w:pStyle w:val="ConsNonformat"/>
        <w:widowControl/>
        <w:tabs>
          <w:tab w:val="left" w:pos="6840"/>
          <w:tab w:val="left" w:pos="7020"/>
          <w:tab w:val="left" w:pos="7380"/>
        </w:tabs>
        <w:ind w:right="0" w:firstLine="709"/>
        <w:jc w:val="both"/>
        <w:rPr>
          <w:rFonts w:ascii="Times New Roman" w:eastAsia="Calibri" w:hAnsi="Times New Roman" w:cs="Times New Roman"/>
          <w:sz w:val="24"/>
          <w:szCs w:val="24"/>
        </w:rPr>
      </w:pPr>
    </w:p>
    <w:p w:rsidR="00000BA7" w:rsidRPr="00000BA7" w:rsidRDefault="00000BA7" w:rsidP="00000BA7">
      <w:pPr>
        <w:pStyle w:val="a3"/>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000BA7">
        <w:rPr>
          <w:rFonts w:ascii="Times New Roman" w:eastAsia="Times New Roman" w:hAnsi="Times New Roman" w:cs="Times New Roman"/>
          <w:sz w:val="24"/>
          <w:szCs w:val="24"/>
          <w:lang w:eastAsia="ru-RU"/>
        </w:rPr>
        <w:t xml:space="preserve">г. Светогорск, ул. </w:t>
      </w:r>
      <w:proofErr w:type="gramStart"/>
      <w:r w:rsidRPr="00000BA7">
        <w:rPr>
          <w:rFonts w:ascii="Times New Roman" w:eastAsia="Times New Roman" w:hAnsi="Times New Roman" w:cs="Times New Roman"/>
          <w:sz w:val="24"/>
          <w:szCs w:val="24"/>
          <w:lang w:eastAsia="ru-RU"/>
        </w:rPr>
        <w:t>Пограничная</w:t>
      </w:r>
      <w:proofErr w:type="gramEnd"/>
      <w:r w:rsidRPr="00000BA7">
        <w:rPr>
          <w:rFonts w:ascii="Times New Roman" w:eastAsia="Times New Roman" w:hAnsi="Times New Roman" w:cs="Times New Roman"/>
          <w:sz w:val="24"/>
          <w:szCs w:val="24"/>
          <w:lang w:eastAsia="ru-RU"/>
        </w:rPr>
        <w:t xml:space="preserve">, д. 3 – ремонт сетей электроснабжения: </w:t>
      </w:r>
    </w:p>
    <w:p w:rsidR="00000BA7" w:rsidRPr="00000BA7" w:rsidRDefault="00000BA7" w:rsidP="00000BA7">
      <w:pPr>
        <w:pStyle w:val="a3"/>
        <w:tabs>
          <w:tab w:val="left" w:pos="993"/>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н</w:t>
      </w:r>
      <w:r w:rsidRPr="004E7F44">
        <w:rPr>
          <w:rFonts w:ascii="Times New Roman" w:eastAsia="Calibri" w:hAnsi="Times New Roman" w:cs="Times New Roman"/>
          <w:sz w:val="24"/>
          <w:szCs w:val="24"/>
        </w:rPr>
        <w:t xml:space="preserve">ачало выполнения работ – </w:t>
      </w:r>
      <w:proofErr w:type="gramStart"/>
      <w:r w:rsidRPr="004E7F44">
        <w:rPr>
          <w:rFonts w:ascii="Times New Roman" w:eastAsia="Calibri" w:hAnsi="Times New Roman" w:cs="Times New Roman"/>
          <w:sz w:val="24"/>
          <w:szCs w:val="24"/>
        </w:rPr>
        <w:t>с даты заключения</w:t>
      </w:r>
      <w:proofErr w:type="gramEnd"/>
      <w:r w:rsidRPr="004E7F44">
        <w:rPr>
          <w:rFonts w:ascii="Times New Roman" w:eastAsia="Calibri" w:hAnsi="Times New Roman" w:cs="Times New Roman"/>
          <w:sz w:val="24"/>
          <w:szCs w:val="24"/>
        </w:rPr>
        <w:t xml:space="preserve"> Договора</w:t>
      </w:r>
      <w:r>
        <w:rPr>
          <w:rFonts w:ascii="Times New Roman" w:eastAsia="Calibri" w:hAnsi="Times New Roman" w:cs="Times New Roman"/>
          <w:sz w:val="24"/>
          <w:szCs w:val="24"/>
        </w:rPr>
        <w:t>,</w:t>
      </w:r>
      <w:r w:rsidRPr="00000BA7">
        <w:rPr>
          <w:rFonts w:ascii="Times New Roman" w:eastAsia="Times New Roman" w:hAnsi="Times New Roman" w:cs="Times New Roman"/>
          <w:sz w:val="24"/>
          <w:szCs w:val="24"/>
          <w:lang w:eastAsia="ru-RU"/>
        </w:rPr>
        <w:t xml:space="preserve"> окончание выполнения работ – не позднее 11 апреля 2018 года.</w:t>
      </w:r>
    </w:p>
    <w:p w:rsidR="00000BA7" w:rsidRPr="00000BA7" w:rsidRDefault="00000BA7" w:rsidP="00000BA7">
      <w:pPr>
        <w:pStyle w:val="a3"/>
        <w:tabs>
          <w:tab w:val="left" w:pos="993"/>
        </w:tabs>
        <w:spacing w:after="0" w:line="240" w:lineRule="auto"/>
        <w:ind w:left="0" w:firstLine="709"/>
        <w:jc w:val="both"/>
        <w:rPr>
          <w:rFonts w:ascii="Times New Roman" w:eastAsia="Times New Roman" w:hAnsi="Times New Roman" w:cs="Times New Roman"/>
          <w:sz w:val="24"/>
          <w:szCs w:val="24"/>
          <w:lang w:eastAsia="ru-RU"/>
        </w:rPr>
      </w:pPr>
    </w:p>
    <w:p w:rsidR="00000BA7" w:rsidRPr="00000BA7" w:rsidRDefault="00000BA7" w:rsidP="00000BA7">
      <w:pPr>
        <w:pStyle w:val="a3"/>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000BA7">
        <w:rPr>
          <w:rFonts w:ascii="Times New Roman" w:eastAsia="Times New Roman" w:hAnsi="Times New Roman" w:cs="Times New Roman"/>
          <w:sz w:val="24"/>
          <w:szCs w:val="24"/>
          <w:lang w:eastAsia="ru-RU"/>
        </w:rPr>
        <w:t>Начало выполнения работ: не позднее 24 апреля 2018 года:</w:t>
      </w:r>
    </w:p>
    <w:p w:rsidR="00000BA7" w:rsidRPr="00000BA7" w:rsidRDefault="00000BA7" w:rsidP="00000BA7">
      <w:pPr>
        <w:pStyle w:val="a3"/>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000BA7">
        <w:rPr>
          <w:rFonts w:ascii="Times New Roman" w:eastAsia="Times New Roman" w:hAnsi="Times New Roman" w:cs="Times New Roman"/>
          <w:sz w:val="24"/>
          <w:szCs w:val="24"/>
          <w:lang w:eastAsia="ru-RU"/>
        </w:rPr>
        <w:t>г. Светогорск, ул. Пограничная, д. 3 – ремонт сетей водоотведения, холодного водоснабжения, установка коллективных (общедомовых) ПУ и У</w:t>
      </w:r>
      <w:proofErr w:type="gramStart"/>
      <w:r w:rsidRPr="00000BA7">
        <w:rPr>
          <w:rFonts w:ascii="Times New Roman" w:eastAsia="Times New Roman" w:hAnsi="Times New Roman" w:cs="Times New Roman"/>
          <w:sz w:val="24"/>
          <w:szCs w:val="24"/>
          <w:lang w:eastAsia="ru-RU"/>
        </w:rPr>
        <w:t>У(</w:t>
      </w:r>
      <w:proofErr w:type="gramEnd"/>
      <w:r w:rsidRPr="00000BA7">
        <w:rPr>
          <w:rFonts w:ascii="Times New Roman" w:eastAsia="Times New Roman" w:hAnsi="Times New Roman" w:cs="Times New Roman"/>
          <w:sz w:val="24"/>
          <w:szCs w:val="24"/>
          <w:lang w:eastAsia="ru-RU"/>
        </w:rPr>
        <w:t>ХВС):</w:t>
      </w:r>
    </w:p>
    <w:p w:rsidR="00000BA7" w:rsidRPr="00000BA7" w:rsidRDefault="00000BA7" w:rsidP="00000BA7">
      <w:pPr>
        <w:pStyle w:val="a3"/>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000BA7">
        <w:rPr>
          <w:rFonts w:ascii="Times New Roman" w:eastAsia="Times New Roman" w:hAnsi="Times New Roman" w:cs="Times New Roman"/>
          <w:sz w:val="24"/>
          <w:szCs w:val="24"/>
          <w:lang w:eastAsia="ru-RU"/>
        </w:rPr>
        <w:t>окончание выполнения работ – не позднее 22 мая 2018;</w:t>
      </w:r>
    </w:p>
    <w:p w:rsidR="00000BA7" w:rsidRPr="00000BA7" w:rsidRDefault="00000BA7" w:rsidP="00000BA7">
      <w:pPr>
        <w:pStyle w:val="a3"/>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000BA7">
        <w:rPr>
          <w:rFonts w:ascii="Times New Roman" w:eastAsia="Times New Roman" w:hAnsi="Times New Roman" w:cs="Times New Roman"/>
          <w:sz w:val="24"/>
          <w:szCs w:val="24"/>
          <w:lang w:eastAsia="ru-RU"/>
        </w:rPr>
        <w:t xml:space="preserve">г. Светогорск, ул. </w:t>
      </w:r>
      <w:proofErr w:type="gramStart"/>
      <w:r w:rsidRPr="00000BA7">
        <w:rPr>
          <w:rFonts w:ascii="Times New Roman" w:eastAsia="Times New Roman" w:hAnsi="Times New Roman" w:cs="Times New Roman"/>
          <w:sz w:val="24"/>
          <w:szCs w:val="24"/>
          <w:lang w:eastAsia="ru-RU"/>
        </w:rPr>
        <w:t>Пограничная</w:t>
      </w:r>
      <w:proofErr w:type="gramEnd"/>
      <w:r w:rsidRPr="00000BA7">
        <w:rPr>
          <w:rFonts w:ascii="Times New Roman" w:eastAsia="Times New Roman" w:hAnsi="Times New Roman" w:cs="Times New Roman"/>
          <w:sz w:val="24"/>
          <w:szCs w:val="24"/>
          <w:lang w:eastAsia="ru-RU"/>
        </w:rPr>
        <w:t>, д. 3 – ремонт фасада (штукатурный):</w:t>
      </w:r>
    </w:p>
    <w:p w:rsidR="00000BA7" w:rsidRPr="00000BA7" w:rsidRDefault="00000BA7" w:rsidP="00000BA7">
      <w:pPr>
        <w:pStyle w:val="a3"/>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000BA7">
        <w:rPr>
          <w:rFonts w:ascii="Times New Roman" w:eastAsia="Times New Roman" w:hAnsi="Times New Roman" w:cs="Times New Roman"/>
          <w:sz w:val="24"/>
          <w:szCs w:val="24"/>
          <w:lang w:eastAsia="ru-RU"/>
        </w:rPr>
        <w:t xml:space="preserve">окончание выполнения работ – не позднее 1 июня 2018; </w:t>
      </w:r>
    </w:p>
    <w:p w:rsidR="00000BA7" w:rsidRPr="00000BA7" w:rsidRDefault="00000BA7" w:rsidP="00000BA7">
      <w:pPr>
        <w:pStyle w:val="a3"/>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000BA7">
        <w:rPr>
          <w:rFonts w:ascii="Times New Roman" w:eastAsia="Times New Roman" w:hAnsi="Times New Roman" w:cs="Times New Roman"/>
          <w:sz w:val="24"/>
          <w:szCs w:val="24"/>
          <w:lang w:eastAsia="ru-RU"/>
        </w:rPr>
        <w:t xml:space="preserve">г. Светогорск, ул. </w:t>
      </w:r>
      <w:proofErr w:type="gramStart"/>
      <w:r w:rsidRPr="00000BA7">
        <w:rPr>
          <w:rFonts w:ascii="Times New Roman" w:eastAsia="Times New Roman" w:hAnsi="Times New Roman" w:cs="Times New Roman"/>
          <w:sz w:val="24"/>
          <w:szCs w:val="24"/>
          <w:lang w:eastAsia="ru-RU"/>
        </w:rPr>
        <w:t>Пограничная</w:t>
      </w:r>
      <w:proofErr w:type="gramEnd"/>
      <w:r w:rsidRPr="00000BA7">
        <w:rPr>
          <w:rFonts w:ascii="Times New Roman" w:eastAsia="Times New Roman" w:hAnsi="Times New Roman" w:cs="Times New Roman"/>
          <w:sz w:val="24"/>
          <w:szCs w:val="24"/>
          <w:lang w:eastAsia="ru-RU"/>
        </w:rPr>
        <w:t>, д. 3 – ремонт сетей горячего водоснабжения:</w:t>
      </w:r>
    </w:p>
    <w:p w:rsidR="00000BA7" w:rsidRPr="00000BA7" w:rsidRDefault="00000BA7" w:rsidP="00000BA7">
      <w:pPr>
        <w:pStyle w:val="a3"/>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000BA7">
        <w:rPr>
          <w:rFonts w:ascii="Times New Roman" w:eastAsia="Times New Roman" w:hAnsi="Times New Roman" w:cs="Times New Roman"/>
          <w:sz w:val="24"/>
          <w:szCs w:val="24"/>
          <w:lang w:eastAsia="ru-RU"/>
        </w:rPr>
        <w:t xml:space="preserve">окончание выполнения работ – не позднее 19 июня 2018; </w:t>
      </w:r>
    </w:p>
    <w:p w:rsidR="00000BA7" w:rsidRPr="00000BA7" w:rsidRDefault="00000BA7" w:rsidP="00000BA7">
      <w:pPr>
        <w:pStyle w:val="a3"/>
        <w:tabs>
          <w:tab w:val="left" w:pos="993"/>
        </w:tabs>
        <w:spacing w:after="0" w:line="240" w:lineRule="auto"/>
        <w:ind w:left="0" w:firstLine="709"/>
        <w:jc w:val="both"/>
        <w:rPr>
          <w:rFonts w:ascii="Times New Roman" w:eastAsia="Times New Roman" w:hAnsi="Times New Roman" w:cs="Times New Roman"/>
          <w:sz w:val="24"/>
          <w:szCs w:val="24"/>
          <w:lang w:eastAsia="ru-RU"/>
        </w:rPr>
      </w:pPr>
      <w:proofErr w:type="gramStart"/>
      <w:r w:rsidRPr="00000BA7">
        <w:rPr>
          <w:rFonts w:ascii="Times New Roman" w:eastAsia="Times New Roman" w:hAnsi="Times New Roman" w:cs="Times New Roman"/>
          <w:sz w:val="24"/>
          <w:szCs w:val="24"/>
          <w:lang w:eastAsia="ru-RU"/>
        </w:rPr>
        <w:t>г. Светогорск, ул. Пограничная, д. 3 – ремонт сетей теплоснабжения, установка коллективных (общедомовых) ПУ и УУ:</w:t>
      </w:r>
      <w:proofErr w:type="gramEnd"/>
    </w:p>
    <w:p w:rsidR="00F51C4B" w:rsidRPr="004E7F44" w:rsidRDefault="00000BA7" w:rsidP="00000BA7">
      <w:pPr>
        <w:pStyle w:val="a3"/>
        <w:tabs>
          <w:tab w:val="left" w:pos="993"/>
        </w:tabs>
        <w:spacing w:after="0" w:line="240" w:lineRule="auto"/>
        <w:ind w:left="0" w:firstLine="709"/>
        <w:jc w:val="both"/>
        <w:rPr>
          <w:rFonts w:ascii="Times New Roman" w:hAnsi="Times New Roman"/>
          <w:sz w:val="24"/>
          <w:szCs w:val="24"/>
        </w:rPr>
      </w:pPr>
      <w:r w:rsidRPr="00000BA7">
        <w:rPr>
          <w:rFonts w:ascii="Times New Roman" w:eastAsia="Times New Roman" w:hAnsi="Times New Roman" w:cs="Times New Roman"/>
          <w:sz w:val="24"/>
          <w:szCs w:val="24"/>
          <w:lang w:eastAsia="ru-RU"/>
        </w:rPr>
        <w:t>окончание выполнения работ – не позднее 24 июля 2018.</w:t>
      </w:r>
    </w:p>
    <w:p w:rsidR="00F51C4B" w:rsidRPr="00F51C4B" w:rsidRDefault="00567948" w:rsidP="00000BA7">
      <w:pPr>
        <w:pStyle w:val="a3"/>
        <w:tabs>
          <w:tab w:val="left" w:pos="993"/>
        </w:tabs>
        <w:spacing w:after="0" w:line="240" w:lineRule="auto"/>
        <w:ind w:left="0" w:firstLine="709"/>
        <w:jc w:val="both"/>
        <w:rPr>
          <w:rFonts w:ascii="Times New Roman" w:hAnsi="Times New Roman"/>
          <w:sz w:val="24"/>
          <w:szCs w:val="24"/>
        </w:rPr>
      </w:pPr>
      <w:r w:rsidRPr="00922F3C">
        <w:rPr>
          <w:rFonts w:ascii="Times New Roman" w:hAnsi="Times New Roman" w:cs="Times New Roman"/>
          <w:sz w:val="24"/>
          <w:szCs w:val="24"/>
        </w:rPr>
        <w:t xml:space="preserve">Продолжительность выполнения отдельных этапов по каждому объекту определяются </w:t>
      </w:r>
      <w:r>
        <w:rPr>
          <w:rFonts w:ascii="Times New Roman" w:hAnsi="Times New Roman" w:cs="Times New Roman"/>
          <w:sz w:val="24"/>
          <w:szCs w:val="24"/>
        </w:rPr>
        <w:t>Календарным планом выполнения работ, который П</w:t>
      </w:r>
      <w:r w:rsidR="000051AA">
        <w:rPr>
          <w:rFonts w:ascii="Times New Roman" w:hAnsi="Times New Roman" w:cs="Times New Roman"/>
          <w:sz w:val="24"/>
          <w:szCs w:val="24"/>
        </w:rPr>
        <w:t>одрядчик предоставляет в течение</w:t>
      </w:r>
      <w:r>
        <w:rPr>
          <w:rFonts w:ascii="Times New Roman" w:hAnsi="Times New Roman" w:cs="Times New Roman"/>
          <w:sz w:val="24"/>
          <w:szCs w:val="24"/>
        </w:rPr>
        <w:t xml:space="preserve"> 5 (пяти) рабочих дней с момента заключения Договора и который </w:t>
      </w:r>
      <w:r w:rsidRPr="00922F3C">
        <w:rPr>
          <w:rFonts w:ascii="Times New Roman" w:hAnsi="Times New Roman" w:cs="Times New Roman"/>
          <w:sz w:val="24"/>
          <w:szCs w:val="24"/>
        </w:rPr>
        <w:t>явля</w:t>
      </w:r>
      <w:r>
        <w:rPr>
          <w:rFonts w:ascii="Times New Roman" w:hAnsi="Times New Roman" w:cs="Times New Roman"/>
          <w:sz w:val="24"/>
          <w:szCs w:val="24"/>
        </w:rPr>
        <w:t>ется</w:t>
      </w:r>
      <w:r w:rsidRPr="00922F3C">
        <w:rPr>
          <w:rFonts w:ascii="Times New Roman" w:hAnsi="Times New Roman" w:cs="Times New Roman"/>
          <w:sz w:val="24"/>
          <w:szCs w:val="24"/>
        </w:rPr>
        <w:t xml:space="preserve"> неотъемлемой частью Договора</w:t>
      </w:r>
      <w:r w:rsidR="00F51C4B" w:rsidRPr="00F51C4B">
        <w:rPr>
          <w:rFonts w:ascii="Times New Roman" w:hAnsi="Times New Roman"/>
          <w:sz w:val="24"/>
          <w:szCs w:val="24"/>
        </w:rPr>
        <w:t xml:space="preserve"> (раздел XV</w:t>
      </w:r>
      <w:r w:rsidR="005840C8">
        <w:rPr>
          <w:rFonts w:ascii="Times New Roman" w:hAnsi="Times New Roman"/>
          <w:sz w:val="24"/>
          <w:szCs w:val="24"/>
          <w:lang w:val="en-US"/>
        </w:rPr>
        <w:t>I</w:t>
      </w:r>
      <w:r w:rsidR="00F51C4B" w:rsidRPr="00F51C4B">
        <w:rPr>
          <w:rFonts w:ascii="Times New Roman" w:hAnsi="Times New Roman"/>
          <w:sz w:val="24"/>
          <w:szCs w:val="24"/>
        </w:rPr>
        <w:t xml:space="preserve"> настоящей документации). </w:t>
      </w:r>
      <w:r>
        <w:rPr>
          <w:rFonts w:ascii="Times New Roman" w:hAnsi="Times New Roman" w:cs="Times New Roman"/>
          <w:sz w:val="24"/>
          <w:szCs w:val="24"/>
        </w:rPr>
        <w:t xml:space="preserve">Календарный план выполнения работ </w:t>
      </w:r>
      <w:r>
        <w:rPr>
          <w:rFonts w:ascii="Times New Roman" w:hAnsi="Times New Roman" w:cs="Times New Roman"/>
          <w:sz w:val="24"/>
          <w:szCs w:val="24"/>
        </w:rPr>
        <w:lastRenderedPageBreak/>
        <w:t xml:space="preserve">выполняется на основании Графика выполнения работ </w:t>
      </w:r>
      <w:r w:rsidRPr="00922F3C">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922F3C">
        <w:rPr>
          <w:rFonts w:ascii="Times New Roman" w:hAnsi="Times New Roman" w:cs="Times New Roman"/>
          <w:sz w:val="24"/>
          <w:szCs w:val="24"/>
        </w:rPr>
        <w:t xml:space="preserve"> к Договору)</w:t>
      </w:r>
      <w:r>
        <w:rPr>
          <w:rFonts w:ascii="Times New Roman" w:hAnsi="Times New Roman" w:cs="Times New Roman"/>
          <w:sz w:val="24"/>
          <w:szCs w:val="24"/>
        </w:rPr>
        <w:t>,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w:t>
      </w:r>
      <w:r w:rsidRPr="00922F3C">
        <w:rPr>
          <w:rFonts w:ascii="Times New Roman" w:hAnsi="Times New Roman" w:cs="Times New Roman"/>
          <w:sz w:val="24"/>
          <w:szCs w:val="24"/>
        </w:rPr>
        <w:t xml:space="preserve">. </w:t>
      </w:r>
      <w:r>
        <w:rPr>
          <w:rFonts w:ascii="Times New Roman" w:hAnsi="Times New Roman" w:cs="Times New Roman"/>
          <w:sz w:val="24"/>
          <w:szCs w:val="24"/>
        </w:rPr>
        <w:t>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 (Приложение № 1 к Договору)</w:t>
      </w:r>
      <w:r w:rsidR="00F51C4B">
        <w:rPr>
          <w:rFonts w:ascii="Times New Roman" w:hAnsi="Times New Roman"/>
          <w:sz w:val="24"/>
          <w:szCs w:val="24"/>
        </w:rPr>
        <w:t>.</w:t>
      </w:r>
    </w:p>
    <w:p w:rsidR="00F51C4B" w:rsidRDefault="00F51C4B" w:rsidP="00C81696">
      <w:pPr>
        <w:pStyle w:val="a3"/>
        <w:numPr>
          <w:ilvl w:val="0"/>
          <w:numId w:val="7"/>
        </w:numPr>
        <w:tabs>
          <w:tab w:val="left" w:pos="993"/>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Датой окончания выполнения работ по договору считается дата подписания Сторонами Акта выполненных работ по форме, установленной Приложением № 6 к Договору раздел (XV</w:t>
      </w:r>
      <w:r w:rsidR="005840C8">
        <w:rPr>
          <w:rFonts w:ascii="Times New Roman" w:hAnsi="Times New Roman"/>
          <w:sz w:val="24"/>
          <w:szCs w:val="24"/>
          <w:lang w:val="en-US"/>
        </w:rPr>
        <w:t>I</w:t>
      </w:r>
      <w:r w:rsidRPr="00F51C4B">
        <w:rPr>
          <w:rFonts w:ascii="Times New Roman" w:hAnsi="Times New Roman"/>
          <w:sz w:val="24"/>
          <w:szCs w:val="24"/>
        </w:rPr>
        <w:t xml:space="preserve"> настоящей документации).</w:t>
      </w:r>
    </w:p>
    <w:p w:rsidR="00F51C4B" w:rsidRDefault="00F51C4B" w:rsidP="00F51C4B">
      <w:pPr>
        <w:pStyle w:val="a3"/>
        <w:tabs>
          <w:tab w:val="left" w:pos="993"/>
        </w:tabs>
        <w:spacing w:after="0" w:line="240" w:lineRule="auto"/>
        <w:ind w:left="709"/>
        <w:jc w:val="both"/>
        <w:rPr>
          <w:rFonts w:ascii="Times New Roman" w:hAnsi="Times New Roman"/>
          <w:sz w:val="24"/>
          <w:szCs w:val="24"/>
        </w:rPr>
      </w:pPr>
    </w:p>
    <w:p w:rsidR="00F51C4B" w:rsidRPr="00F51C4B" w:rsidRDefault="00F51C4B" w:rsidP="00C81696">
      <w:pPr>
        <w:pStyle w:val="a3"/>
        <w:numPr>
          <w:ilvl w:val="0"/>
          <w:numId w:val="7"/>
        </w:numPr>
        <w:tabs>
          <w:tab w:val="left" w:pos="1134"/>
        </w:tabs>
        <w:spacing w:after="0" w:line="240" w:lineRule="auto"/>
        <w:jc w:val="center"/>
        <w:rPr>
          <w:rFonts w:ascii="Times New Roman" w:hAnsi="Times New Roman"/>
          <w:b/>
          <w:sz w:val="24"/>
          <w:szCs w:val="24"/>
        </w:rPr>
      </w:pPr>
      <w:r w:rsidRPr="00F51C4B">
        <w:rPr>
          <w:rFonts w:ascii="Times New Roman" w:hAnsi="Times New Roman"/>
          <w:b/>
          <w:sz w:val="24"/>
          <w:szCs w:val="24"/>
        </w:rPr>
        <w:t xml:space="preserve">Порядок формирования цены договора </w:t>
      </w:r>
    </w:p>
    <w:p w:rsidR="00F51C4B" w:rsidRPr="00F51C4B" w:rsidRDefault="00F51C4B" w:rsidP="00F51C4B">
      <w:pPr>
        <w:pStyle w:val="a3"/>
        <w:spacing w:after="0" w:line="240" w:lineRule="auto"/>
        <w:ind w:left="0" w:firstLine="720"/>
        <w:jc w:val="both"/>
        <w:rPr>
          <w:rFonts w:ascii="Times New Roman" w:hAnsi="Times New Roman"/>
          <w:sz w:val="24"/>
          <w:szCs w:val="24"/>
        </w:rPr>
      </w:pPr>
      <w:r w:rsidRPr="00F51C4B">
        <w:rPr>
          <w:rFonts w:ascii="Times New Roman" w:hAnsi="Times New Roman"/>
          <w:sz w:val="24"/>
          <w:szCs w:val="24"/>
        </w:rPr>
        <w:t xml:space="preserve">1. Начальная (максимальная) цена договора определяется </w:t>
      </w:r>
      <w:proofErr w:type="gramStart"/>
      <w:r w:rsidRPr="00F51C4B">
        <w:rPr>
          <w:rFonts w:ascii="Times New Roman" w:hAnsi="Times New Roman"/>
          <w:sz w:val="24"/>
          <w:szCs w:val="24"/>
        </w:rPr>
        <w:t>исходя из предельной стоимости работ по капитальному ремонту общего имущества и формируется</w:t>
      </w:r>
      <w:proofErr w:type="gramEnd"/>
      <w:r w:rsidRPr="00F51C4B">
        <w:rPr>
          <w:rFonts w:ascii="Times New Roman" w:hAnsi="Times New Roman"/>
          <w:sz w:val="24"/>
          <w:szCs w:val="24"/>
        </w:rPr>
        <w:t xml:space="preserve"> на основании смет, утвержденных Заказчиком.</w:t>
      </w:r>
    </w:p>
    <w:p w:rsidR="00F51C4B" w:rsidRDefault="00F51C4B" w:rsidP="00F51C4B">
      <w:pPr>
        <w:pStyle w:val="a3"/>
        <w:tabs>
          <w:tab w:val="left" w:pos="993"/>
        </w:tabs>
        <w:spacing w:after="0" w:line="240" w:lineRule="auto"/>
        <w:ind w:left="0" w:firstLine="720"/>
        <w:jc w:val="both"/>
        <w:rPr>
          <w:rFonts w:ascii="Times New Roman" w:hAnsi="Times New Roman"/>
          <w:sz w:val="24"/>
          <w:szCs w:val="24"/>
        </w:rPr>
      </w:pPr>
      <w:r w:rsidRPr="00F51C4B">
        <w:rPr>
          <w:rFonts w:ascii="Times New Roman" w:hAnsi="Times New Roman"/>
          <w:sz w:val="24"/>
          <w:szCs w:val="24"/>
        </w:rPr>
        <w:t>2. Общая стоимость работ по договору формируется путем умножения цены, определенной сметной документацией Заказчика, на коэффициент снижения стоимости работ, рассчитанной как отношение предложения подрядчика к начальной (максимальной) стоимости работ.</w:t>
      </w:r>
    </w:p>
    <w:p w:rsidR="00F51C4B" w:rsidRPr="00F51C4B" w:rsidRDefault="00F51C4B" w:rsidP="00F51C4B">
      <w:pPr>
        <w:pStyle w:val="a3"/>
        <w:tabs>
          <w:tab w:val="left" w:pos="993"/>
        </w:tabs>
        <w:spacing w:after="0" w:line="240" w:lineRule="auto"/>
        <w:ind w:left="0" w:firstLine="720"/>
        <w:jc w:val="both"/>
        <w:rPr>
          <w:rFonts w:ascii="Times New Roman" w:hAnsi="Times New Roman"/>
          <w:sz w:val="24"/>
          <w:szCs w:val="24"/>
        </w:rPr>
      </w:pPr>
    </w:p>
    <w:p w:rsidR="00F51C4B" w:rsidRPr="00F51C4B" w:rsidRDefault="00F51C4B" w:rsidP="00F51C4B">
      <w:pPr>
        <w:pStyle w:val="1"/>
        <w:numPr>
          <w:ilvl w:val="0"/>
          <w:numId w:val="0"/>
        </w:numPr>
        <w:spacing w:before="0" w:after="0"/>
        <w:jc w:val="center"/>
        <w:rPr>
          <w:rFonts w:ascii="Times New Roman" w:hAnsi="Times New Roman" w:cs="Times New Roman"/>
          <w:sz w:val="24"/>
          <w:szCs w:val="24"/>
        </w:rPr>
      </w:pPr>
      <w:r w:rsidRPr="00F51C4B">
        <w:rPr>
          <w:rFonts w:ascii="Times New Roman" w:hAnsi="Times New Roman" w:cs="Times New Roman"/>
          <w:sz w:val="24"/>
          <w:szCs w:val="24"/>
        </w:rPr>
        <w:t xml:space="preserve">Раздел 2. Требования к выполнению работ, являющимся предметом </w:t>
      </w:r>
      <w:r w:rsidR="00BF7E98">
        <w:rPr>
          <w:rFonts w:ascii="Times New Roman" w:hAnsi="Times New Roman" w:cs="Times New Roman"/>
          <w:sz w:val="24"/>
          <w:szCs w:val="24"/>
        </w:rPr>
        <w:t>электронного аукциона</w:t>
      </w:r>
      <w:r w:rsidRPr="00F51C4B">
        <w:rPr>
          <w:rFonts w:ascii="Times New Roman" w:hAnsi="Times New Roman" w:cs="Times New Roman"/>
          <w:sz w:val="24"/>
          <w:szCs w:val="24"/>
        </w:rPr>
        <w:t>.</w:t>
      </w:r>
    </w:p>
    <w:p w:rsidR="00F51C4B" w:rsidRPr="00F51C4B" w:rsidRDefault="00F51C4B" w:rsidP="00F51C4B">
      <w:pPr>
        <w:pStyle w:val="aff"/>
        <w:spacing w:before="0" w:beforeAutospacing="0" w:after="0" w:afterAutospacing="0"/>
        <w:ind w:firstLine="432"/>
        <w:jc w:val="center"/>
        <w:rPr>
          <w:b/>
          <w:bCs/>
        </w:rPr>
      </w:pPr>
      <w:r w:rsidRPr="00F51C4B">
        <w:rPr>
          <w:b/>
          <w:bCs/>
        </w:rPr>
        <w:t xml:space="preserve">2.1 Основные технические требования к материалам (в </w:t>
      </w:r>
      <w:proofErr w:type="spellStart"/>
      <w:r w:rsidRPr="00F51C4B">
        <w:rPr>
          <w:b/>
          <w:bCs/>
        </w:rPr>
        <w:t>т.ч</w:t>
      </w:r>
      <w:proofErr w:type="spellEnd"/>
      <w:r w:rsidRPr="00F51C4B">
        <w:rPr>
          <w:b/>
          <w:bCs/>
        </w:rPr>
        <w:t>. оборудованию), выполнению работ, их объему и качеству.</w:t>
      </w:r>
    </w:p>
    <w:p w:rsidR="00F51C4B" w:rsidRPr="00F51C4B" w:rsidRDefault="00F51C4B" w:rsidP="00F51C4B">
      <w:pPr>
        <w:spacing w:after="0" w:line="240" w:lineRule="auto"/>
        <w:ind w:firstLine="567"/>
        <w:jc w:val="both"/>
        <w:rPr>
          <w:rFonts w:ascii="Times New Roman" w:hAnsi="Times New Roman" w:cs="Times New Roman"/>
          <w:color w:val="000000"/>
          <w:sz w:val="24"/>
          <w:szCs w:val="24"/>
        </w:rPr>
      </w:pPr>
      <w:r w:rsidRPr="00F51C4B">
        <w:rPr>
          <w:rFonts w:ascii="Times New Roman" w:hAnsi="Times New Roman" w:cs="Times New Roman"/>
          <w:color w:val="000000"/>
          <w:sz w:val="24"/>
          <w:szCs w:val="24"/>
        </w:rPr>
        <w:t>1.</w:t>
      </w:r>
      <w:r w:rsidRPr="00F51C4B">
        <w:rPr>
          <w:rFonts w:ascii="Times New Roman" w:hAnsi="Times New Roman" w:cs="Times New Roman"/>
          <w:b/>
          <w:color w:val="000000"/>
          <w:sz w:val="24"/>
          <w:szCs w:val="24"/>
        </w:rPr>
        <w:t xml:space="preserve"> </w:t>
      </w:r>
      <w:bookmarkStart w:id="22" w:name="bookmark0"/>
      <w:r w:rsidRPr="00F51C4B">
        <w:rPr>
          <w:rFonts w:ascii="Times New Roman" w:hAnsi="Times New Roman" w:cs="Times New Roman"/>
          <w:color w:val="000000"/>
          <w:sz w:val="24"/>
          <w:szCs w:val="24"/>
        </w:rPr>
        <w:t>Качество выполняемых работ должно соответствовать требованиям технического задания, в соответствии со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rsidR="00F51C4B" w:rsidRPr="00F51C4B" w:rsidRDefault="00F51C4B" w:rsidP="00F51C4B">
      <w:pPr>
        <w:spacing w:after="0" w:line="240" w:lineRule="auto"/>
        <w:ind w:firstLine="567"/>
        <w:jc w:val="both"/>
        <w:rPr>
          <w:rFonts w:ascii="Times New Roman" w:hAnsi="Times New Roman" w:cs="Times New Roman"/>
          <w:sz w:val="24"/>
          <w:szCs w:val="24"/>
        </w:rPr>
      </w:pPr>
      <w:r w:rsidRPr="00F51C4B">
        <w:rPr>
          <w:rFonts w:ascii="Times New Roman" w:hAnsi="Times New Roman" w:cs="Times New Roman"/>
          <w:sz w:val="24"/>
          <w:szCs w:val="24"/>
        </w:rPr>
        <w:t>2.</w:t>
      </w:r>
      <w:r w:rsidRPr="00F51C4B">
        <w:rPr>
          <w:rFonts w:ascii="Times New Roman" w:hAnsi="Times New Roman" w:cs="Times New Roman"/>
        </w:rPr>
        <w:t xml:space="preserve"> </w:t>
      </w:r>
      <w:r w:rsidRPr="00F51C4B">
        <w:rPr>
          <w:rFonts w:ascii="Times New Roman" w:hAnsi="Times New Roman" w:cs="Times New Roman"/>
          <w:sz w:val="24"/>
          <w:szCs w:val="24"/>
        </w:rPr>
        <w:t xml:space="preserve"> Выполнение работ квалифицированным и опытным персоналом, имеющим разрешение на работу на территории Российской Федерации, прошедшим аттестацию в области промышленной безопасности и охраны труда согласно установленным государственным и ведомственным требованиям. </w:t>
      </w:r>
    </w:p>
    <w:p w:rsidR="00F51C4B" w:rsidRPr="00F51C4B" w:rsidRDefault="00F51C4B" w:rsidP="00F51C4B">
      <w:pPr>
        <w:spacing w:after="0" w:line="240" w:lineRule="auto"/>
        <w:ind w:firstLine="567"/>
        <w:jc w:val="both"/>
        <w:rPr>
          <w:rFonts w:ascii="Times New Roman" w:hAnsi="Times New Roman" w:cs="Times New Roman"/>
          <w:sz w:val="24"/>
          <w:szCs w:val="24"/>
        </w:rPr>
      </w:pPr>
      <w:r w:rsidRPr="00F51C4B">
        <w:rPr>
          <w:rFonts w:ascii="Times New Roman" w:hAnsi="Times New Roman" w:cs="Times New Roman"/>
          <w:sz w:val="24"/>
          <w:szCs w:val="24"/>
        </w:rPr>
        <w:t xml:space="preserve">3. </w:t>
      </w:r>
      <w:r w:rsidR="00BE56D7" w:rsidRPr="00BE56D7">
        <w:rPr>
          <w:rFonts w:ascii="Times New Roman" w:hAnsi="Times New Roman" w:cs="Times New Roman"/>
          <w:sz w:val="24"/>
          <w:szCs w:val="24"/>
        </w:rPr>
        <w:t>Претендент, подавший заявку, обязан выполнить виды и объемы работ в полном соответствии с разделом XV настоящей документации.</w:t>
      </w:r>
    </w:p>
    <w:p w:rsidR="00F51C4B" w:rsidRPr="00F51C4B" w:rsidRDefault="00F51C4B" w:rsidP="00F51C4B">
      <w:pPr>
        <w:spacing w:after="0" w:line="240" w:lineRule="auto"/>
        <w:ind w:firstLine="567"/>
        <w:jc w:val="both"/>
        <w:rPr>
          <w:rFonts w:ascii="Times New Roman" w:hAnsi="Times New Roman" w:cs="Times New Roman"/>
          <w:sz w:val="24"/>
          <w:szCs w:val="24"/>
        </w:rPr>
      </w:pPr>
    </w:p>
    <w:p w:rsidR="00F51C4B" w:rsidRPr="00F51C4B" w:rsidRDefault="00F51C4B" w:rsidP="00F51C4B">
      <w:pPr>
        <w:spacing w:after="0" w:line="240" w:lineRule="auto"/>
        <w:ind w:firstLine="567"/>
        <w:jc w:val="both"/>
        <w:rPr>
          <w:rFonts w:ascii="Times New Roman" w:hAnsi="Times New Roman" w:cs="Times New Roman"/>
          <w:b/>
          <w:sz w:val="24"/>
          <w:szCs w:val="24"/>
        </w:rPr>
      </w:pPr>
      <w:r w:rsidRPr="00F51C4B">
        <w:rPr>
          <w:rFonts w:ascii="Times New Roman" w:hAnsi="Times New Roman" w:cs="Times New Roman"/>
          <w:b/>
          <w:color w:val="000000"/>
          <w:sz w:val="24"/>
          <w:szCs w:val="24"/>
          <w:lang w:eastAsia="ru-RU" w:bidi="ru-RU"/>
        </w:rPr>
        <w:t>2.2. Требования к выполнению работ по капитальному ремонту общего имущества в многоквартирном доме (их</w:t>
      </w:r>
      <w:bookmarkStart w:id="23" w:name="bookmark1"/>
      <w:bookmarkEnd w:id="22"/>
      <w:r w:rsidRPr="00F51C4B">
        <w:rPr>
          <w:rFonts w:ascii="Times New Roman" w:hAnsi="Times New Roman" w:cs="Times New Roman"/>
          <w:b/>
          <w:sz w:val="24"/>
          <w:szCs w:val="24"/>
        </w:rPr>
        <w:t xml:space="preserve"> </w:t>
      </w:r>
      <w:r w:rsidRPr="00F51C4B">
        <w:rPr>
          <w:rFonts w:ascii="Times New Roman" w:hAnsi="Times New Roman" w:cs="Times New Roman"/>
          <w:b/>
          <w:color w:val="000000"/>
          <w:sz w:val="24"/>
          <w:szCs w:val="24"/>
          <w:lang w:eastAsia="ru-RU" w:bidi="ru-RU"/>
        </w:rPr>
        <w:t>техническим, функциональным, качественным и иным характеристикам)</w:t>
      </w:r>
      <w:r w:rsidRPr="00F51C4B">
        <w:rPr>
          <w:rStyle w:val="af"/>
          <w:rFonts w:ascii="Times New Roman" w:hAnsi="Times New Roman" w:cs="Times New Roman"/>
          <w:b/>
          <w:color w:val="000000"/>
          <w:sz w:val="24"/>
          <w:szCs w:val="24"/>
          <w:lang w:eastAsia="ru-RU" w:bidi="ru-RU"/>
        </w:rPr>
        <w:footnoteReference w:id="2"/>
      </w:r>
      <w:r w:rsidRPr="00F51C4B">
        <w:rPr>
          <w:rFonts w:ascii="Times New Roman" w:hAnsi="Times New Roman" w:cs="Times New Roman"/>
          <w:b/>
          <w:color w:val="000000"/>
          <w:sz w:val="24"/>
          <w:szCs w:val="24"/>
          <w:lang w:eastAsia="ru-RU" w:bidi="ru-RU"/>
        </w:rPr>
        <w:t>:</w:t>
      </w:r>
      <w:bookmarkEnd w:id="23"/>
    </w:p>
    <w:p w:rsidR="00C81696" w:rsidRPr="002D3063" w:rsidRDefault="00C81696" w:rsidP="00BE1A25">
      <w:pPr>
        <w:pStyle w:val="14"/>
        <w:keepNext/>
        <w:keepLines/>
        <w:shd w:val="clear" w:color="auto" w:fill="auto"/>
        <w:tabs>
          <w:tab w:val="left" w:pos="4361"/>
        </w:tabs>
        <w:spacing w:before="0" w:line="240" w:lineRule="auto"/>
        <w:ind w:firstLine="709"/>
        <w:jc w:val="center"/>
        <w:rPr>
          <w:sz w:val="24"/>
          <w:szCs w:val="24"/>
        </w:rPr>
      </w:pPr>
      <w:bookmarkStart w:id="24" w:name="bookmark2"/>
      <w:r>
        <w:rPr>
          <w:color w:val="000000"/>
          <w:sz w:val="24"/>
          <w:szCs w:val="24"/>
          <w:lang w:bidi="ru-RU"/>
        </w:rPr>
        <w:t xml:space="preserve">1. </w:t>
      </w:r>
      <w:r w:rsidRPr="002D3063">
        <w:rPr>
          <w:color w:val="000000"/>
          <w:sz w:val="24"/>
          <w:szCs w:val="24"/>
          <w:lang w:bidi="ru-RU"/>
        </w:rPr>
        <w:t>Ремонт фасада</w:t>
      </w:r>
      <w:bookmarkEnd w:id="24"/>
    </w:p>
    <w:p w:rsidR="00C81696" w:rsidRPr="002D3063" w:rsidRDefault="00C81696" w:rsidP="00BE1A25">
      <w:pPr>
        <w:pStyle w:val="14"/>
        <w:keepNext/>
        <w:keepLines/>
        <w:shd w:val="clear" w:color="auto" w:fill="auto"/>
        <w:tabs>
          <w:tab w:val="left" w:pos="1236"/>
        </w:tabs>
        <w:spacing w:before="0" w:line="240" w:lineRule="auto"/>
        <w:ind w:firstLine="709"/>
        <w:jc w:val="center"/>
        <w:rPr>
          <w:sz w:val="24"/>
          <w:szCs w:val="24"/>
        </w:rPr>
      </w:pPr>
      <w:bookmarkStart w:id="25" w:name="bookmark4"/>
      <w:r>
        <w:rPr>
          <w:color w:val="000000"/>
          <w:sz w:val="24"/>
          <w:szCs w:val="24"/>
          <w:lang w:bidi="ru-RU"/>
        </w:rPr>
        <w:t xml:space="preserve">1.1. </w:t>
      </w:r>
      <w:r w:rsidRPr="002D3063">
        <w:rPr>
          <w:color w:val="000000"/>
          <w:sz w:val="24"/>
          <w:szCs w:val="24"/>
          <w:lang w:bidi="ru-RU"/>
        </w:rPr>
        <w:t>Ремонт фасадов кирпичной кладки с расшивкой швов</w:t>
      </w:r>
      <w:bookmarkEnd w:id="25"/>
    </w:p>
    <w:p w:rsidR="00C81696" w:rsidRPr="002D3063" w:rsidRDefault="00C81696" w:rsidP="00BE1A25">
      <w:pPr>
        <w:pStyle w:val="24"/>
        <w:numPr>
          <w:ilvl w:val="0"/>
          <w:numId w:val="8"/>
        </w:numPr>
        <w:shd w:val="clear" w:color="auto" w:fill="auto"/>
        <w:tabs>
          <w:tab w:val="left" w:pos="897"/>
        </w:tabs>
        <w:spacing w:line="240" w:lineRule="auto"/>
        <w:ind w:firstLine="709"/>
        <w:rPr>
          <w:sz w:val="24"/>
          <w:szCs w:val="24"/>
        </w:rPr>
      </w:pPr>
      <w:r w:rsidRPr="002D3063">
        <w:rPr>
          <w:color w:val="000000"/>
          <w:sz w:val="24"/>
          <w:szCs w:val="24"/>
          <w:lang w:bidi="ru-RU"/>
        </w:rPr>
        <w:t>Работы по ремонту фасадов кирпичной кладки с расшивкой швов следует осуществлять в соответствии проектом, требованиями СП 70.13330.2012 «Несущие и ограждающие конструкции. Актуализированная редакция СНиП 3.03.01-87», СНиП 3.04.01-87 «Изоляционные и отделочные покрытия», ГОСТ 28013-98 «Растворы строительные. Общие технические условия».</w:t>
      </w:r>
    </w:p>
    <w:p w:rsidR="00C81696" w:rsidRPr="002D3063" w:rsidRDefault="00C81696" w:rsidP="00BE1A25">
      <w:pPr>
        <w:pStyle w:val="24"/>
        <w:numPr>
          <w:ilvl w:val="0"/>
          <w:numId w:val="8"/>
        </w:numPr>
        <w:shd w:val="clear" w:color="auto" w:fill="auto"/>
        <w:tabs>
          <w:tab w:val="left" w:pos="897"/>
        </w:tabs>
        <w:spacing w:line="240" w:lineRule="auto"/>
        <w:ind w:firstLine="709"/>
        <w:rPr>
          <w:sz w:val="24"/>
          <w:szCs w:val="24"/>
        </w:rPr>
      </w:pPr>
      <w:r w:rsidRPr="002D3063">
        <w:rPr>
          <w:color w:val="000000"/>
          <w:sz w:val="24"/>
          <w:szCs w:val="24"/>
          <w:lang w:bidi="ru-RU"/>
        </w:rPr>
        <w:t xml:space="preserve">Подготовительные работы включают удаление слабых и </w:t>
      </w:r>
      <w:proofErr w:type="spellStart"/>
      <w:r w:rsidRPr="002D3063">
        <w:rPr>
          <w:color w:val="000000"/>
          <w:sz w:val="24"/>
          <w:szCs w:val="24"/>
          <w:lang w:bidi="ru-RU"/>
        </w:rPr>
        <w:t>отмеливающих</w:t>
      </w:r>
      <w:proofErr w:type="spellEnd"/>
      <w:r w:rsidRPr="002D3063">
        <w:rPr>
          <w:color w:val="000000"/>
          <w:sz w:val="24"/>
          <w:szCs w:val="24"/>
          <w:lang w:bidi="ru-RU"/>
        </w:rPr>
        <w:t xml:space="preserve"> слоев краски; удаление утратившего прочность раствора из швов кирпичной кладки; восстановление утраченного кирпича; промывку поверхности фасада; пропитку гидрофобизатором кирпичных </w:t>
      </w:r>
      <w:r w:rsidRPr="002D3063">
        <w:rPr>
          <w:color w:val="000000"/>
          <w:sz w:val="24"/>
          <w:szCs w:val="24"/>
          <w:lang w:bidi="ru-RU"/>
        </w:rPr>
        <w:lastRenderedPageBreak/>
        <w:t>поверхностей.</w:t>
      </w:r>
    </w:p>
    <w:p w:rsidR="00C81696" w:rsidRPr="002D3063" w:rsidRDefault="00C81696" w:rsidP="00BE1A25">
      <w:pPr>
        <w:pStyle w:val="24"/>
        <w:numPr>
          <w:ilvl w:val="0"/>
          <w:numId w:val="8"/>
        </w:numPr>
        <w:shd w:val="clear" w:color="auto" w:fill="auto"/>
        <w:tabs>
          <w:tab w:val="left" w:pos="1244"/>
        </w:tabs>
        <w:spacing w:line="240" w:lineRule="auto"/>
        <w:ind w:firstLine="709"/>
        <w:rPr>
          <w:sz w:val="24"/>
          <w:szCs w:val="24"/>
        </w:rPr>
      </w:pPr>
      <w:r>
        <w:rPr>
          <w:color w:val="000000"/>
          <w:sz w:val="24"/>
          <w:szCs w:val="24"/>
          <w:lang w:bidi="ru-RU"/>
        </w:rPr>
        <w:t>О</w:t>
      </w:r>
      <w:r w:rsidRPr="002D3063">
        <w:rPr>
          <w:color w:val="000000"/>
          <w:sz w:val="24"/>
          <w:szCs w:val="24"/>
          <w:lang w:bidi="ru-RU"/>
        </w:rPr>
        <w:t>сновные операции: восстановление кирпичной кладки, армирование кладки (определяется проектом), заполнение пустошовки в кирпичной кладке цементн</w:t>
      </w:r>
      <w:proofErr w:type="gramStart"/>
      <w:r w:rsidRPr="002D3063">
        <w:rPr>
          <w:color w:val="000000"/>
          <w:sz w:val="24"/>
          <w:szCs w:val="24"/>
          <w:lang w:bidi="ru-RU"/>
        </w:rPr>
        <w:t>о-</w:t>
      </w:r>
      <w:proofErr w:type="gramEnd"/>
      <w:r w:rsidRPr="002D3063">
        <w:rPr>
          <w:color w:val="000000"/>
          <w:sz w:val="24"/>
          <w:szCs w:val="24"/>
          <w:lang w:bidi="ru-RU"/>
        </w:rPr>
        <w:t xml:space="preserve"> известковым раствором, оштукатуривание кирпичных поверхностей фасадов с армирование штукатурного слоя (определяется проектом), </w:t>
      </w:r>
      <w:proofErr w:type="spellStart"/>
      <w:r w:rsidRPr="002D3063">
        <w:rPr>
          <w:color w:val="000000"/>
          <w:sz w:val="24"/>
          <w:szCs w:val="24"/>
          <w:lang w:bidi="ru-RU"/>
        </w:rPr>
        <w:t>огрунтовка</w:t>
      </w:r>
      <w:proofErr w:type="spellEnd"/>
      <w:r w:rsidRPr="002D3063">
        <w:rPr>
          <w:color w:val="000000"/>
          <w:sz w:val="24"/>
          <w:szCs w:val="24"/>
          <w:lang w:bidi="ru-RU"/>
        </w:rPr>
        <w:t xml:space="preserve"> и окраска.</w:t>
      </w:r>
    </w:p>
    <w:p w:rsidR="00C81696" w:rsidRPr="002D3063" w:rsidRDefault="00C81696" w:rsidP="00BE1A25">
      <w:pPr>
        <w:pStyle w:val="24"/>
        <w:numPr>
          <w:ilvl w:val="0"/>
          <w:numId w:val="8"/>
        </w:numPr>
        <w:shd w:val="clear" w:color="auto" w:fill="auto"/>
        <w:tabs>
          <w:tab w:val="left" w:pos="892"/>
        </w:tabs>
        <w:spacing w:line="240" w:lineRule="auto"/>
        <w:ind w:firstLine="709"/>
        <w:rPr>
          <w:sz w:val="24"/>
          <w:szCs w:val="24"/>
        </w:rPr>
      </w:pPr>
      <w:r w:rsidRPr="002D3063">
        <w:rPr>
          <w:color w:val="000000"/>
          <w:sz w:val="24"/>
          <w:szCs w:val="24"/>
          <w:lang w:bidi="ru-RU"/>
        </w:rPr>
        <w:t>Приемку восстановленных каменных конструкций следует производить до оштукатуривания поверхностей.</w:t>
      </w:r>
    </w:p>
    <w:p w:rsidR="00C81696" w:rsidRPr="002D3063" w:rsidRDefault="00C81696" w:rsidP="00BE1A25">
      <w:pPr>
        <w:pStyle w:val="24"/>
        <w:numPr>
          <w:ilvl w:val="0"/>
          <w:numId w:val="8"/>
        </w:numPr>
        <w:shd w:val="clear" w:color="auto" w:fill="auto"/>
        <w:tabs>
          <w:tab w:val="left" w:pos="1244"/>
        </w:tabs>
        <w:spacing w:line="240" w:lineRule="auto"/>
        <w:ind w:firstLine="709"/>
        <w:rPr>
          <w:sz w:val="24"/>
          <w:szCs w:val="24"/>
        </w:rPr>
      </w:pPr>
      <w:r w:rsidRPr="002D3063">
        <w:rPr>
          <w:color w:val="000000"/>
          <w:sz w:val="24"/>
          <w:szCs w:val="24"/>
          <w:lang w:bidi="ru-RU"/>
        </w:rPr>
        <w:t xml:space="preserve">При ремонте каменных стен фасадов следует освидетельствовать скрытые работы с составлением актов на: армирование стен; устройство деформационных швов; места </w:t>
      </w:r>
      <w:proofErr w:type="spellStart"/>
      <w:r w:rsidRPr="002D3063">
        <w:rPr>
          <w:color w:val="000000"/>
          <w:sz w:val="24"/>
          <w:szCs w:val="24"/>
          <w:lang w:bidi="ru-RU"/>
        </w:rPr>
        <w:t>опирания</w:t>
      </w:r>
      <w:proofErr w:type="spellEnd"/>
      <w:r w:rsidRPr="002D3063">
        <w:rPr>
          <w:color w:val="000000"/>
          <w:sz w:val="24"/>
          <w:szCs w:val="24"/>
          <w:lang w:bidi="ru-RU"/>
        </w:rPr>
        <w:t xml:space="preserve"> несущих сборных элементов; закрепления в кладке карнизов, балконов; устройство вентиляционных и дымовых каналов.</w:t>
      </w:r>
    </w:p>
    <w:p w:rsidR="00C81696" w:rsidRPr="00AA08BB" w:rsidRDefault="00C81696" w:rsidP="00BE1A25">
      <w:pPr>
        <w:pStyle w:val="24"/>
        <w:numPr>
          <w:ilvl w:val="0"/>
          <w:numId w:val="8"/>
        </w:numPr>
        <w:shd w:val="clear" w:color="auto" w:fill="auto"/>
        <w:tabs>
          <w:tab w:val="left" w:pos="897"/>
        </w:tabs>
        <w:spacing w:line="240" w:lineRule="auto"/>
        <w:ind w:firstLine="709"/>
        <w:rPr>
          <w:sz w:val="24"/>
          <w:szCs w:val="24"/>
        </w:rPr>
      </w:pPr>
      <w:proofErr w:type="gramStart"/>
      <w:r w:rsidRPr="002D3063">
        <w:rPr>
          <w:color w:val="000000"/>
          <w:sz w:val="24"/>
          <w:szCs w:val="24"/>
          <w:lang w:bidi="ru-RU"/>
        </w:rPr>
        <w:t>Допускаемые отклонения: глубины не заполненных раствором швов, при кладке в пустошовку с лицевой стороны (15 мм), поверхностей и углов кладки от вертикали на один этаж (10 мм), неровности на вертикальной поверхности кладки при наложении 2-х метровой рейки (10 мм), рядов кладки от горизонтали на 10 м длины стены (15 мм), толщина горизонтальных 12 мм-швов кладки (-2;</w:t>
      </w:r>
      <w:proofErr w:type="gramEnd"/>
      <w:r w:rsidRPr="002D3063">
        <w:rPr>
          <w:color w:val="000000"/>
          <w:sz w:val="24"/>
          <w:szCs w:val="24"/>
          <w:lang w:bidi="ru-RU"/>
        </w:rPr>
        <w:t xml:space="preserve"> +</w:t>
      </w:r>
      <w:proofErr w:type="gramStart"/>
      <w:r w:rsidRPr="002D3063">
        <w:rPr>
          <w:color w:val="000000"/>
          <w:sz w:val="24"/>
          <w:szCs w:val="24"/>
          <w:lang w:bidi="ru-RU"/>
        </w:rPr>
        <w:t>3 мм), толщина вертикальных 10 мм-швов кладки (2 мм), толщина швов армированной кладки (±16 мм).</w:t>
      </w:r>
      <w:proofErr w:type="gramEnd"/>
    </w:p>
    <w:p w:rsidR="00C81696" w:rsidRPr="002D3063" w:rsidRDefault="00C81696" w:rsidP="00BE1A25">
      <w:pPr>
        <w:pStyle w:val="24"/>
        <w:shd w:val="clear" w:color="auto" w:fill="auto"/>
        <w:tabs>
          <w:tab w:val="left" w:pos="897"/>
        </w:tabs>
        <w:spacing w:line="240" w:lineRule="auto"/>
        <w:ind w:firstLine="709"/>
        <w:rPr>
          <w:sz w:val="24"/>
          <w:szCs w:val="24"/>
        </w:rPr>
      </w:pPr>
    </w:p>
    <w:p w:rsidR="00C81696" w:rsidRPr="002D3063" w:rsidRDefault="00C81696" w:rsidP="00BE1A25">
      <w:pPr>
        <w:pStyle w:val="14"/>
        <w:keepNext/>
        <w:keepLines/>
        <w:shd w:val="clear" w:color="auto" w:fill="auto"/>
        <w:tabs>
          <w:tab w:val="left" w:pos="1254"/>
        </w:tabs>
        <w:spacing w:before="0" w:line="240" w:lineRule="auto"/>
        <w:ind w:firstLine="709"/>
        <w:jc w:val="center"/>
        <w:rPr>
          <w:sz w:val="24"/>
          <w:szCs w:val="24"/>
        </w:rPr>
      </w:pPr>
      <w:r>
        <w:rPr>
          <w:color w:val="000000"/>
          <w:sz w:val="24"/>
          <w:szCs w:val="24"/>
          <w:lang w:bidi="ru-RU"/>
        </w:rPr>
        <w:t xml:space="preserve">1.2. </w:t>
      </w:r>
      <w:bookmarkStart w:id="26" w:name="bookmark6"/>
      <w:r w:rsidRPr="002D3063">
        <w:rPr>
          <w:color w:val="000000"/>
          <w:sz w:val="24"/>
          <w:szCs w:val="24"/>
          <w:lang w:bidi="ru-RU"/>
        </w:rPr>
        <w:t>Ремонт фасадов оштукатуренных</w:t>
      </w:r>
      <w:bookmarkEnd w:id="26"/>
    </w:p>
    <w:p w:rsidR="00C81696" w:rsidRPr="002D3063" w:rsidRDefault="00C81696" w:rsidP="00BE1A25">
      <w:pPr>
        <w:pStyle w:val="24"/>
        <w:numPr>
          <w:ilvl w:val="0"/>
          <w:numId w:val="9"/>
        </w:numPr>
        <w:shd w:val="clear" w:color="auto" w:fill="auto"/>
        <w:tabs>
          <w:tab w:val="left" w:pos="897"/>
        </w:tabs>
        <w:spacing w:line="240" w:lineRule="auto"/>
        <w:ind w:firstLine="709"/>
        <w:rPr>
          <w:sz w:val="24"/>
          <w:szCs w:val="24"/>
        </w:rPr>
      </w:pPr>
      <w:r w:rsidRPr="002D3063">
        <w:rPr>
          <w:color w:val="000000"/>
          <w:sz w:val="24"/>
          <w:szCs w:val="24"/>
          <w:lang w:bidi="ru-RU"/>
        </w:rPr>
        <w:t>Работы на устройство штукатурных покрытий фасадов выполнять в соответствии с правилами производства и приемки работ согласно СНиП 3.03.01-87 «Несущие и ограждающие конструкции», СНиП 3.04.01-87 «Изоляционные и отделочные покрытия», ГОСТ 28013-98 «Растворы строительные. Общие технические условия», СП 82-101-98 Свод правил на приготовление и применение растворов строительных.</w:t>
      </w:r>
    </w:p>
    <w:p w:rsidR="00C81696" w:rsidRPr="002D3063" w:rsidRDefault="00C81696" w:rsidP="00BE1A25">
      <w:pPr>
        <w:pStyle w:val="24"/>
        <w:numPr>
          <w:ilvl w:val="0"/>
          <w:numId w:val="9"/>
        </w:numPr>
        <w:shd w:val="clear" w:color="auto" w:fill="auto"/>
        <w:tabs>
          <w:tab w:val="left" w:pos="897"/>
        </w:tabs>
        <w:spacing w:line="240" w:lineRule="auto"/>
        <w:ind w:firstLine="709"/>
        <w:rPr>
          <w:sz w:val="24"/>
          <w:szCs w:val="24"/>
        </w:rPr>
      </w:pPr>
      <w:r w:rsidRPr="002D3063">
        <w:rPr>
          <w:color w:val="000000"/>
          <w:sz w:val="24"/>
          <w:szCs w:val="24"/>
          <w:lang w:bidi="ru-RU"/>
        </w:rPr>
        <w:t>До начала работ по ремонту (устройству) штукатурных покрытий фасадов должны быть:</w:t>
      </w:r>
    </w:p>
    <w:p w:rsidR="00C81696" w:rsidRPr="002D3063" w:rsidRDefault="00C81696" w:rsidP="00BE1A25">
      <w:pPr>
        <w:pStyle w:val="24"/>
        <w:numPr>
          <w:ilvl w:val="0"/>
          <w:numId w:val="4"/>
        </w:numPr>
        <w:shd w:val="clear" w:color="auto" w:fill="auto"/>
        <w:tabs>
          <w:tab w:val="left" w:pos="838"/>
        </w:tabs>
        <w:spacing w:line="240" w:lineRule="auto"/>
        <w:ind w:firstLine="709"/>
        <w:rPr>
          <w:sz w:val="24"/>
          <w:szCs w:val="24"/>
        </w:rPr>
      </w:pPr>
      <w:r w:rsidRPr="002D3063">
        <w:rPr>
          <w:color w:val="000000"/>
          <w:sz w:val="24"/>
          <w:szCs w:val="24"/>
          <w:lang w:bidi="ru-RU"/>
        </w:rPr>
        <w:t>установлены крепежные устройства для водосточных труб;</w:t>
      </w:r>
    </w:p>
    <w:p w:rsidR="00C81696" w:rsidRPr="002D3063" w:rsidRDefault="00C81696" w:rsidP="00BE1A25">
      <w:pPr>
        <w:pStyle w:val="24"/>
        <w:numPr>
          <w:ilvl w:val="0"/>
          <w:numId w:val="4"/>
        </w:numPr>
        <w:shd w:val="clear" w:color="auto" w:fill="auto"/>
        <w:tabs>
          <w:tab w:val="left" w:pos="838"/>
        </w:tabs>
        <w:spacing w:line="240" w:lineRule="auto"/>
        <w:ind w:firstLine="709"/>
        <w:rPr>
          <w:sz w:val="24"/>
          <w:szCs w:val="24"/>
        </w:rPr>
      </w:pPr>
      <w:r w:rsidRPr="002D3063">
        <w:rPr>
          <w:color w:val="000000"/>
          <w:sz w:val="24"/>
          <w:szCs w:val="24"/>
          <w:lang w:bidi="ru-RU"/>
        </w:rPr>
        <w:t>тщательно очищены фасады зданий от пыли, грязи, жировых и битумных пятен, а также от выступающих солей;</w:t>
      </w:r>
    </w:p>
    <w:p w:rsidR="00C81696" w:rsidRPr="002D3063" w:rsidRDefault="00C81696" w:rsidP="00BE1A25">
      <w:pPr>
        <w:pStyle w:val="24"/>
        <w:shd w:val="clear" w:color="auto" w:fill="auto"/>
        <w:spacing w:line="240" w:lineRule="auto"/>
        <w:ind w:firstLine="709"/>
        <w:rPr>
          <w:sz w:val="24"/>
          <w:szCs w:val="24"/>
        </w:rPr>
      </w:pPr>
      <w:r w:rsidRPr="002D3063">
        <w:rPr>
          <w:color w:val="000000"/>
          <w:sz w:val="24"/>
          <w:szCs w:val="24"/>
          <w:lang w:bidi="ru-RU"/>
        </w:rPr>
        <w:t xml:space="preserve">произведена (при необходимости) на бетонных поверхностях, подлежащих оштукатуриванию, нарезка и насечка, </w:t>
      </w:r>
      <w:proofErr w:type="spellStart"/>
      <w:r w:rsidRPr="002D3063">
        <w:rPr>
          <w:color w:val="000000"/>
          <w:sz w:val="24"/>
          <w:szCs w:val="24"/>
          <w:lang w:bidi="ru-RU"/>
        </w:rPr>
        <w:t>огрунтовка</w:t>
      </w:r>
      <w:proofErr w:type="spellEnd"/>
      <w:r w:rsidRPr="002D3063">
        <w:rPr>
          <w:color w:val="000000"/>
          <w:sz w:val="24"/>
          <w:szCs w:val="24"/>
          <w:lang w:bidi="ru-RU"/>
        </w:rPr>
        <w:t xml:space="preserve"> семипроцентным раствором поливинилацетатной эмульсии, промывка десятипроцентным раствором технической соляной кислоты;</w:t>
      </w:r>
    </w:p>
    <w:p w:rsidR="00C81696" w:rsidRPr="002D3063" w:rsidRDefault="00C81696" w:rsidP="00BE1A25">
      <w:pPr>
        <w:pStyle w:val="24"/>
        <w:numPr>
          <w:ilvl w:val="0"/>
          <w:numId w:val="4"/>
        </w:numPr>
        <w:shd w:val="clear" w:color="auto" w:fill="auto"/>
        <w:tabs>
          <w:tab w:val="left" w:pos="838"/>
        </w:tabs>
        <w:spacing w:line="240" w:lineRule="auto"/>
        <w:ind w:firstLine="709"/>
        <w:rPr>
          <w:sz w:val="24"/>
          <w:szCs w:val="24"/>
        </w:rPr>
      </w:pPr>
      <w:r w:rsidRPr="002D3063">
        <w:rPr>
          <w:color w:val="000000"/>
          <w:sz w:val="24"/>
          <w:szCs w:val="24"/>
          <w:lang w:bidi="ru-RU"/>
        </w:rPr>
        <w:t>исправлены все обнаруженные дефекты и отклонения от допусков, установленных СП 70.13330.2012 «Несущие и ограждающие конструкции. Актуализированная редакция СНиП 3.03.01-87».</w:t>
      </w:r>
    </w:p>
    <w:p w:rsidR="00C81696" w:rsidRPr="002D3063" w:rsidRDefault="00C81696" w:rsidP="00BE1A25">
      <w:pPr>
        <w:pStyle w:val="24"/>
        <w:numPr>
          <w:ilvl w:val="0"/>
          <w:numId w:val="9"/>
        </w:numPr>
        <w:shd w:val="clear" w:color="auto" w:fill="auto"/>
        <w:tabs>
          <w:tab w:val="left" w:pos="915"/>
        </w:tabs>
        <w:spacing w:line="240" w:lineRule="auto"/>
        <w:ind w:firstLine="709"/>
        <w:rPr>
          <w:sz w:val="24"/>
          <w:szCs w:val="24"/>
        </w:rPr>
      </w:pPr>
      <w:r w:rsidRPr="002D3063">
        <w:rPr>
          <w:color w:val="000000"/>
          <w:sz w:val="24"/>
          <w:szCs w:val="24"/>
          <w:lang w:bidi="ru-RU"/>
        </w:rPr>
        <w:t xml:space="preserve">Оштукатуривание поверхности наружных кирпичных стен фасадов состоит из следующих последовательных технологических операций, включающих: нанесение штукатурных растворов; разравнивание слоев намета; разделку </w:t>
      </w:r>
      <w:proofErr w:type="spellStart"/>
      <w:r w:rsidRPr="002D3063">
        <w:rPr>
          <w:color w:val="000000"/>
          <w:sz w:val="24"/>
          <w:szCs w:val="24"/>
          <w:lang w:bidi="ru-RU"/>
        </w:rPr>
        <w:t>лузг</w:t>
      </w:r>
      <w:proofErr w:type="spellEnd"/>
      <w:r w:rsidRPr="002D3063">
        <w:rPr>
          <w:color w:val="000000"/>
          <w:sz w:val="24"/>
          <w:szCs w:val="24"/>
          <w:lang w:bidi="ru-RU"/>
        </w:rPr>
        <w:t xml:space="preserve">, </w:t>
      </w:r>
      <w:proofErr w:type="spellStart"/>
      <w:r w:rsidRPr="002D3063">
        <w:rPr>
          <w:color w:val="000000"/>
          <w:sz w:val="24"/>
          <w:szCs w:val="24"/>
          <w:lang w:bidi="ru-RU"/>
        </w:rPr>
        <w:t>уселков</w:t>
      </w:r>
      <w:proofErr w:type="spellEnd"/>
      <w:r w:rsidRPr="002D3063">
        <w:rPr>
          <w:color w:val="000000"/>
          <w:sz w:val="24"/>
          <w:szCs w:val="24"/>
          <w:lang w:bidi="ru-RU"/>
        </w:rPr>
        <w:t xml:space="preserve">, рустов, углов, откосов и т.д.; нанесение </w:t>
      </w:r>
      <w:proofErr w:type="spellStart"/>
      <w:r w:rsidRPr="002D3063">
        <w:rPr>
          <w:color w:val="000000"/>
          <w:sz w:val="24"/>
          <w:szCs w:val="24"/>
          <w:lang w:bidi="ru-RU"/>
        </w:rPr>
        <w:t>накрывочного</w:t>
      </w:r>
      <w:proofErr w:type="spellEnd"/>
      <w:r w:rsidRPr="002D3063">
        <w:rPr>
          <w:color w:val="000000"/>
          <w:sz w:val="24"/>
          <w:szCs w:val="24"/>
          <w:lang w:bidi="ru-RU"/>
        </w:rPr>
        <w:t xml:space="preserve"> слоя; затирку </w:t>
      </w:r>
      <w:proofErr w:type="spellStart"/>
      <w:r w:rsidRPr="002D3063">
        <w:rPr>
          <w:color w:val="000000"/>
          <w:sz w:val="24"/>
          <w:szCs w:val="24"/>
          <w:lang w:bidi="ru-RU"/>
        </w:rPr>
        <w:t>накрывочного</w:t>
      </w:r>
      <w:proofErr w:type="spellEnd"/>
      <w:r w:rsidRPr="002D3063">
        <w:rPr>
          <w:color w:val="000000"/>
          <w:sz w:val="24"/>
          <w:szCs w:val="24"/>
          <w:lang w:bidi="ru-RU"/>
        </w:rPr>
        <w:t xml:space="preserve"> слоя. Оштукатуривание поверхности фасадов выполняется путем </w:t>
      </w:r>
      <w:proofErr w:type="spellStart"/>
      <w:r w:rsidRPr="002D3063">
        <w:rPr>
          <w:color w:val="000000"/>
          <w:sz w:val="24"/>
          <w:szCs w:val="24"/>
          <w:lang w:bidi="ru-RU"/>
        </w:rPr>
        <w:t>обрызга</w:t>
      </w:r>
      <w:proofErr w:type="spellEnd"/>
      <w:r w:rsidRPr="002D3063">
        <w:rPr>
          <w:color w:val="000000"/>
          <w:sz w:val="24"/>
          <w:szCs w:val="24"/>
          <w:lang w:bidi="ru-RU"/>
        </w:rPr>
        <w:t xml:space="preserve">, нанесения одного слоя грунта и </w:t>
      </w:r>
      <w:proofErr w:type="spellStart"/>
      <w:r w:rsidRPr="002D3063">
        <w:rPr>
          <w:color w:val="000000"/>
          <w:sz w:val="24"/>
          <w:szCs w:val="24"/>
          <w:lang w:bidi="ru-RU"/>
        </w:rPr>
        <w:t>накрывочного</w:t>
      </w:r>
      <w:proofErr w:type="spellEnd"/>
      <w:r w:rsidRPr="002D3063">
        <w:rPr>
          <w:color w:val="000000"/>
          <w:sz w:val="24"/>
          <w:szCs w:val="24"/>
          <w:lang w:bidi="ru-RU"/>
        </w:rPr>
        <w:t xml:space="preserve"> слоя с последующим его разравниванием и затиркой при выполнении улучшенной штукатурки. Улучшенная и высококачественная штукатурка выполняется по маякам. При этом толщина маяков должна быть равна толщине штукатурного накрытия без </w:t>
      </w:r>
      <w:proofErr w:type="spellStart"/>
      <w:r w:rsidRPr="002D3063">
        <w:rPr>
          <w:color w:val="000000"/>
          <w:sz w:val="24"/>
          <w:szCs w:val="24"/>
          <w:lang w:bidi="ru-RU"/>
        </w:rPr>
        <w:t>накрывочного</w:t>
      </w:r>
      <w:proofErr w:type="spellEnd"/>
      <w:r w:rsidRPr="002D3063">
        <w:rPr>
          <w:color w:val="000000"/>
          <w:sz w:val="24"/>
          <w:szCs w:val="24"/>
          <w:lang w:bidi="ru-RU"/>
        </w:rPr>
        <w:t xml:space="preserve"> слоя.</w:t>
      </w:r>
    </w:p>
    <w:p w:rsidR="00C81696" w:rsidRPr="00AA08BB" w:rsidRDefault="00C81696" w:rsidP="00BE1A25">
      <w:pPr>
        <w:pStyle w:val="24"/>
        <w:numPr>
          <w:ilvl w:val="0"/>
          <w:numId w:val="9"/>
        </w:numPr>
        <w:shd w:val="clear" w:color="auto" w:fill="auto"/>
        <w:spacing w:line="240" w:lineRule="auto"/>
        <w:ind w:firstLine="709"/>
        <w:rPr>
          <w:sz w:val="24"/>
          <w:szCs w:val="24"/>
        </w:rPr>
      </w:pPr>
      <w:r w:rsidRPr="002D3063">
        <w:rPr>
          <w:color w:val="000000"/>
          <w:sz w:val="24"/>
          <w:szCs w:val="24"/>
          <w:lang w:bidi="ru-RU"/>
        </w:rPr>
        <w:t>Размеры отклонений оштукатуренной поверхности должны соответствовать требованиям СНиП 3.04.01-87 «Изоляционные и отделочные покрытия» и быть не более при улучшенной штукатурке: Отклонения оштукатуренной поверхности от вертикали (</w:t>
      </w:r>
      <w:proofErr w:type="gramStart"/>
      <w:r w:rsidRPr="002D3063">
        <w:rPr>
          <w:color w:val="000000"/>
          <w:sz w:val="24"/>
          <w:szCs w:val="24"/>
          <w:lang w:bidi="ru-RU"/>
        </w:rPr>
        <w:t>мм</w:t>
      </w:r>
      <w:proofErr w:type="gramEnd"/>
      <w:r w:rsidRPr="002D3063">
        <w:rPr>
          <w:color w:val="000000"/>
          <w:sz w:val="24"/>
          <w:szCs w:val="24"/>
          <w:lang w:bidi="ru-RU"/>
        </w:rPr>
        <w:t xml:space="preserve">/1 м) - 2; </w:t>
      </w:r>
      <w:r w:rsidRPr="00347066">
        <w:rPr>
          <w:color w:val="000000"/>
          <w:sz w:val="24"/>
          <w:szCs w:val="24"/>
          <w:lang w:bidi="ru-RU"/>
        </w:rPr>
        <w:t>допускаемая толщина однослойной штукатурки - 20 мм.</w:t>
      </w:r>
    </w:p>
    <w:p w:rsidR="00C81696" w:rsidRPr="00390089" w:rsidRDefault="00C81696" w:rsidP="00BE1A25">
      <w:pPr>
        <w:pStyle w:val="24"/>
        <w:shd w:val="clear" w:color="auto" w:fill="auto"/>
        <w:spacing w:line="240" w:lineRule="auto"/>
        <w:ind w:firstLine="709"/>
        <w:rPr>
          <w:sz w:val="24"/>
          <w:szCs w:val="24"/>
        </w:rPr>
      </w:pPr>
    </w:p>
    <w:p w:rsidR="00C81696" w:rsidRDefault="00C81696" w:rsidP="00BE1A25">
      <w:pPr>
        <w:pStyle w:val="1"/>
        <w:keepLines w:val="0"/>
        <w:widowControl w:val="0"/>
        <w:numPr>
          <w:ilvl w:val="0"/>
          <w:numId w:val="6"/>
        </w:numPr>
        <w:suppressAutoHyphens/>
        <w:autoSpaceDE w:val="0"/>
        <w:spacing w:before="0" w:after="0"/>
        <w:ind w:left="0" w:firstLine="709"/>
        <w:jc w:val="center"/>
        <w:textAlignment w:val="baseline"/>
        <w:rPr>
          <w:rFonts w:ascii="Times New Roman" w:hAnsi="Times New Roman"/>
          <w:b w:val="0"/>
          <w:color w:val="333333"/>
          <w:sz w:val="51"/>
          <w:szCs w:val="51"/>
        </w:rPr>
      </w:pPr>
      <w:r>
        <w:rPr>
          <w:rFonts w:ascii="Times New Roman" w:eastAsia="Calibri" w:hAnsi="Times New Roman"/>
          <w:color w:val="000000"/>
          <w:sz w:val="24"/>
          <w:szCs w:val="24"/>
          <w:lang w:bidi="ru-RU"/>
        </w:rPr>
        <w:t>Монтаж труб из полипропилена, труб стальных</w:t>
      </w:r>
      <w:r w:rsidRPr="00053146">
        <w:rPr>
          <w:rFonts w:ascii="Times New Roman" w:eastAsia="Calibri" w:hAnsi="Times New Roman"/>
          <w:color w:val="000000"/>
          <w:sz w:val="24"/>
          <w:szCs w:val="24"/>
          <w:lang w:bidi="ru-RU"/>
        </w:rPr>
        <w:t>, футерованны</w:t>
      </w:r>
      <w:r>
        <w:rPr>
          <w:rFonts w:ascii="Times New Roman" w:eastAsia="Calibri" w:hAnsi="Times New Roman"/>
          <w:color w:val="000000"/>
          <w:sz w:val="24"/>
          <w:szCs w:val="24"/>
          <w:lang w:bidi="ru-RU"/>
        </w:rPr>
        <w:t>х</w:t>
      </w:r>
      <w:r w:rsidRPr="00053146">
        <w:rPr>
          <w:rFonts w:ascii="Times New Roman" w:eastAsia="Calibri" w:hAnsi="Times New Roman"/>
          <w:color w:val="000000"/>
          <w:sz w:val="24"/>
          <w:szCs w:val="24"/>
          <w:lang w:bidi="ru-RU"/>
        </w:rPr>
        <w:t xml:space="preserve"> полиэтиленом высокой плотности</w:t>
      </w:r>
    </w:p>
    <w:p w:rsidR="00C81696" w:rsidRDefault="00C81696" w:rsidP="00BE1A25">
      <w:pPr>
        <w:pStyle w:val="24"/>
        <w:numPr>
          <w:ilvl w:val="1"/>
          <w:numId w:val="10"/>
        </w:numPr>
        <w:shd w:val="clear" w:color="auto" w:fill="auto"/>
        <w:tabs>
          <w:tab w:val="left" w:pos="709"/>
        </w:tabs>
        <w:spacing w:line="240" w:lineRule="auto"/>
        <w:ind w:left="0" w:firstLine="709"/>
        <w:rPr>
          <w:rFonts w:eastAsia="Calibri"/>
          <w:sz w:val="24"/>
          <w:szCs w:val="24"/>
        </w:rPr>
      </w:pPr>
      <w:r>
        <w:rPr>
          <w:rFonts w:eastAsia="Calibri"/>
          <w:sz w:val="24"/>
          <w:szCs w:val="24"/>
        </w:rPr>
        <w:t xml:space="preserve">Во время монтажа, транспортировки или хранения труб нельзя допускать их механического повреждения. Сгибать полипропиленовые трубы в холодном состоянии </w:t>
      </w:r>
      <w:r>
        <w:rPr>
          <w:rFonts w:eastAsia="Calibri"/>
          <w:sz w:val="24"/>
          <w:szCs w:val="24"/>
        </w:rPr>
        <w:lastRenderedPageBreak/>
        <w:t>допускается, если температура воздуха не ниже +5 градусов. Нельзя держать трубы рядом с открытым огнем.</w:t>
      </w:r>
    </w:p>
    <w:p w:rsidR="00C81696" w:rsidRDefault="00C81696" w:rsidP="00BE1A25">
      <w:pPr>
        <w:pStyle w:val="24"/>
        <w:shd w:val="clear" w:color="auto" w:fill="auto"/>
        <w:tabs>
          <w:tab w:val="left" w:pos="926"/>
        </w:tabs>
        <w:spacing w:line="240" w:lineRule="auto"/>
        <w:ind w:firstLine="709"/>
        <w:rPr>
          <w:rFonts w:eastAsia="Calibri"/>
          <w:sz w:val="24"/>
          <w:szCs w:val="24"/>
        </w:rPr>
      </w:pPr>
    </w:p>
    <w:p w:rsidR="00C81696" w:rsidRPr="00C56049" w:rsidRDefault="00C81696" w:rsidP="00BE1A25">
      <w:pPr>
        <w:pStyle w:val="24"/>
        <w:shd w:val="clear" w:color="auto" w:fill="auto"/>
        <w:tabs>
          <w:tab w:val="left" w:pos="926"/>
        </w:tabs>
        <w:spacing w:line="240" w:lineRule="auto"/>
        <w:ind w:firstLine="709"/>
        <w:jc w:val="center"/>
        <w:rPr>
          <w:rFonts w:eastAsia="Calibri"/>
          <w:b/>
          <w:sz w:val="24"/>
          <w:szCs w:val="24"/>
        </w:rPr>
      </w:pPr>
      <w:r w:rsidRPr="00C56049">
        <w:rPr>
          <w:rFonts w:eastAsia="Calibri"/>
          <w:b/>
          <w:sz w:val="24"/>
          <w:szCs w:val="24"/>
        </w:rPr>
        <w:t>Монтаж кабельной продукции</w:t>
      </w:r>
    </w:p>
    <w:p w:rsidR="00C81696" w:rsidRDefault="00C81696" w:rsidP="00BE1A25">
      <w:pPr>
        <w:pStyle w:val="24"/>
        <w:numPr>
          <w:ilvl w:val="1"/>
          <w:numId w:val="10"/>
        </w:numPr>
        <w:shd w:val="clear" w:color="auto" w:fill="auto"/>
        <w:tabs>
          <w:tab w:val="left" w:pos="567"/>
        </w:tabs>
        <w:spacing w:line="240" w:lineRule="auto"/>
        <w:ind w:left="0" w:firstLine="709"/>
        <w:rPr>
          <w:rFonts w:eastAsia="Calibri"/>
          <w:sz w:val="24"/>
          <w:szCs w:val="24"/>
        </w:rPr>
      </w:pPr>
      <w:r>
        <w:rPr>
          <w:rFonts w:eastAsia="Calibri"/>
          <w:sz w:val="24"/>
          <w:szCs w:val="24"/>
        </w:rPr>
        <w:t>Монтаж кабельной продукции и затягивание в проложенные трубы не допускается при температуре воздуха ниже +5 градусов.</w:t>
      </w:r>
    </w:p>
    <w:p w:rsidR="00C81696" w:rsidRDefault="00C81696" w:rsidP="00BE1A25">
      <w:pPr>
        <w:pStyle w:val="24"/>
        <w:shd w:val="clear" w:color="auto" w:fill="auto"/>
        <w:spacing w:line="240" w:lineRule="auto"/>
        <w:ind w:firstLine="709"/>
        <w:rPr>
          <w:sz w:val="24"/>
          <w:szCs w:val="24"/>
        </w:rPr>
      </w:pPr>
    </w:p>
    <w:p w:rsidR="00C81696" w:rsidRPr="008330F4" w:rsidRDefault="00C81696" w:rsidP="00BE1A25">
      <w:pPr>
        <w:pStyle w:val="1"/>
        <w:numPr>
          <w:ilvl w:val="0"/>
          <w:numId w:val="0"/>
        </w:numPr>
        <w:spacing w:before="0" w:after="0"/>
        <w:ind w:firstLine="709"/>
        <w:jc w:val="center"/>
        <w:textAlignment w:val="baseline"/>
        <w:rPr>
          <w:rFonts w:ascii="Times New Roman" w:hAnsi="Times New Roman"/>
          <w:b w:val="0"/>
          <w:color w:val="333333"/>
          <w:sz w:val="51"/>
          <w:szCs w:val="51"/>
        </w:rPr>
      </w:pPr>
      <w:r>
        <w:rPr>
          <w:rFonts w:ascii="Times New Roman" w:hAnsi="Times New Roman"/>
          <w:color w:val="000000"/>
          <w:sz w:val="24"/>
          <w:szCs w:val="24"/>
          <w:lang w:bidi="ru-RU"/>
        </w:rPr>
        <w:t>3</w:t>
      </w:r>
      <w:r w:rsidRPr="008330F4">
        <w:rPr>
          <w:rFonts w:ascii="Times New Roman" w:hAnsi="Times New Roman"/>
          <w:color w:val="000000"/>
          <w:sz w:val="24"/>
          <w:szCs w:val="24"/>
          <w:lang w:bidi="ru-RU"/>
        </w:rPr>
        <w:t xml:space="preserve">. </w:t>
      </w:r>
      <w:r w:rsidRPr="008330F4">
        <w:rPr>
          <w:rFonts w:ascii="Times New Roman" w:eastAsia="Calibri" w:hAnsi="Times New Roman"/>
          <w:color w:val="000000"/>
          <w:sz w:val="24"/>
          <w:szCs w:val="24"/>
          <w:lang w:bidi="ru-RU"/>
        </w:rPr>
        <w:t>Монтаж труб из полипропилена</w:t>
      </w:r>
    </w:p>
    <w:p w:rsidR="00C81696" w:rsidRPr="002B3EFC" w:rsidRDefault="00C81696" w:rsidP="00BE1A25">
      <w:pPr>
        <w:pStyle w:val="24"/>
        <w:numPr>
          <w:ilvl w:val="1"/>
          <w:numId w:val="13"/>
        </w:numPr>
        <w:shd w:val="clear" w:color="auto" w:fill="auto"/>
        <w:tabs>
          <w:tab w:val="left" w:pos="926"/>
        </w:tabs>
        <w:spacing w:line="240" w:lineRule="auto"/>
        <w:ind w:left="0" w:firstLine="709"/>
        <w:rPr>
          <w:rFonts w:eastAsia="Calibri"/>
          <w:sz w:val="24"/>
          <w:szCs w:val="24"/>
        </w:rPr>
      </w:pPr>
      <w:r w:rsidRPr="002B3EFC">
        <w:rPr>
          <w:rFonts w:eastAsia="Calibri"/>
          <w:sz w:val="24"/>
          <w:szCs w:val="24"/>
        </w:rPr>
        <w:t>Во в</w:t>
      </w:r>
      <w:r w:rsidRPr="00992904">
        <w:rPr>
          <w:rFonts w:eastAsia="Calibri"/>
          <w:sz w:val="24"/>
          <w:szCs w:val="24"/>
        </w:rPr>
        <w:t>ре</w:t>
      </w:r>
      <w:r w:rsidRPr="002B3EFC">
        <w:rPr>
          <w:rFonts w:eastAsia="Calibri"/>
          <w:sz w:val="24"/>
          <w:szCs w:val="24"/>
        </w:rPr>
        <w:t>мя монтажа, транспортировки или хранения труб нельзя допускать их механического повреждения. Сгибать полипропиленовые трубы в холодном состоянии допускается, если температура воздуха не ниже +15 градусов. Нельзя держать трубы рядом с открытым огнем.</w:t>
      </w:r>
    </w:p>
    <w:p w:rsidR="00C81696" w:rsidRPr="00AE5FD4" w:rsidRDefault="00C81696" w:rsidP="00BE1A25">
      <w:pPr>
        <w:pStyle w:val="a3"/>
        <w:numPr>
          <w:ilvl w:val="1"/>
          <w:numId w:val="13"/>
        </w:numPr>
        <w:shd w:val="clear" w:color="auto" w:fill="FFFFFF"/>
        <w:spacing w:after="0" w:line="240" w:lineRule="auto"/>
        <w:ind w:left="0" w:firstLine="709"/>
        <w:jc w:val="both"/>
        <w:rPr>
          <w:rFonts w:ascii="Times New Roman" w:eastAsia="Calibri" w:hAnsi="Times New Roman"/>
          <w:sz w:val="24"/>
          <w:szCs w:val="24"/>
        </w:rPr>
      </w:pPr>
      <w:r w:rsidRPr="00AE5FD4">
        <w:rPr>
          <w:rFonts w:ascii="Times New Roman" w:eastAsia="Calibri" w:hAnsi="Times New Roman" w:cs="Times New Roman"/>
          <w:sz w:val="24"/>
          <w:szCs w:val="24"/>
        </w:rPr>
        <w:t>В первую очередь</w:t>
      </w:r>
      <w:r w:rsidRPr="00AE5FD4">
        <w:rPr>
          <w:rFonts w:ascii="Times New Roman" w:eastAsia="Calibri" w:hAnsi="Times New Roman"/>
          <w:sz w:val="24"/>
          <w:szCs w:val="24"/>
        </w:rPr>
        <w:t xml:space="preserve"> собираются участки трубопровода, проходящие в труднодоступных местах, и после этого к ним подсоединяются остальные магистрали. Резьбовые соединения, когда предусматривается переход с пластика на металл или наоборот, выполняются с применением специальных фитингов, куда запрессованы латунные или никелированные вставки.</w:t>
      </w:r>
    </w:p>
    <w:p w:rsidR="00C81696" w:rsidRPr="00AE5FD4" w:rsidRDefault="00C81696" w:rsidP="00BE1A25">
      <w:pPr>
        <w:pStyle w:val="a3"/>
        <w:numPr>
          <w:ilvl w:val="1"/>
          <w:numId w:val="13"/>
        </w:numPr>
        <w:shd w:val="clear" w:color="auto" w:fill="FFFFFF"/>
        <w:spacing w:after="0" w:line="240" w:lineRule="auto"/>
        <w:ind w:left="0" w:firstLine="709"/>
        <w:jc w:val="both"/>
        <w:rPr>
          <w:rFonts w:ascii="Times New Roman" w:eastAsia="Calibri" w:hAnsi="Times New Roman"/>
          <w:sz w:val="24"/>
          <w:szCs w:val="24"/>
        </w:rPr>
      </w:pPr>
      <w:r w:rsidRPr="00AE5FD4">
        <w:rPr>
          <w:rFonts w:ascii="Times New Roman" w:eastAsia="Calibri" w:hAnsi="Times New Roman"/>
          <w:sz w:val="24"/>
          <w:szCs w:val="24"/>
        </w:rPr>
        <w:t>При сварке полипропиленовых труб использовать специальные сварочные аппараты для сварки пластиковых материалов.</w:t>
      </w:r>
    </w:p>
    <w:p w:rsidR="00C81696" w:rsidRPr="00AE5FD4" w:rsidRDefault="00C81696" w:rsidP="00BE1A25">
      <w:pPr>
        <w:pStyle w:val="a3"/>
        <w:numPr>
          <w:ilvl w:val="1"/>
          <w:numId w:val="13"/>
        </w:numPr>
        <w:shd w:val="clear" w:color="auto" w:fill="FFFFFF"/>
        <w:spacing w:after="0" w:line="240" w:lineRule="auto"/>
        <w:ind w:left="0" w:firstLine="709"/>
        <w:jc w:val="both"/>
        <w:rPr>
          <w:rFonts w:ascii="Times New Roman" w:eastAsia="Calibri" w:hAnsi="Times New Roman"/>
          <w:sz w:val="24"/>
          <w:szCs w:val="24"/>
        </w:rPr>
      </w:pPr>
      <w:r w:rsidRPr="00AE5FD4">
        <w:rPr>
          <w:rFonts w:ascii="Times New Roman" w:eastAsia="Calibri" w:hAnsi="Times New Roman"/>
          <w:sz w:val="24"/>
          <w:szCs w:val="24"/>
        </w:rPr>
        <w:t>Перед тем как приступить к свариванию деталей, нужно разметить места сварки, установить на паяльник нужные насадки. Сварка производится согласно инструкции, где для каждого диаметра трубы есть своя температура нагрева.</w:t>
      </w:r>
    </w:p>
    <w:p w:rsidR="00C81696" w:rsidRPr="00AE5FD4" w:rsidRDefault="00C81696" w:rsidP="00BE1A25">
      <w:pPr>
        <w:pStyle w:val="a3"/>
        <w:numPr>
          <w:ilvl w:val="1"/>
          <w:numId w:val="13"/>
        </w:numPr>
        <w:shd w:val="clear" w:color="auto" w:fill="FFFFFF"/>
        <w:spacing w:after="0" w:line="240" w:lineRule="auto"/>
        <w:ind w:left="0" w:firstLine="709"/>
        <w:jc w:val="both"/>
        <w:rPr>
          <w:rFonts w:ascii="Times New Roman" w:eastAsia="Calibri" w:hAnsi="Times New Roman"/>
          <w:sz w:val="24"/>
          <w:szCs w:val="24"/>
        </w:rPr>
      </w:pPr>
      <w:r w:rsidRPr="00AE5FD4">
        <w:rPr>
          <w:rFonts w:ascii="Times New Roman" w:eastAsia="Calibri" w:hAnsi="Times New Roman"/>
          <w:sz w:val="24"/>
          <w:szCs w:val="24"/>
        </w:rPr>
        <w:t>Следует учитывать уклон трубопровода, который составляет не менее 0, 5 % в сторону самого низкого места.  На трубопроводе необходимо устанавливать несколько кранов для того, чтобы в случае ремонта отдельного участка системы не нужно было отключать подачу воды на весь дом.</w:t>
      </w:r>
    </w:p>
    <w:p w:rsidR="00C81696" w:rsidRDefault="00C81696" w:rsidP="00BE1A25">
      <w:pPr>
        <w:pStyle w:val="a3"/>
        <w:numPr>
          <w:ilvl w:val="1"/>
          <w:numId w:val="13"/>
        </w:numPr>
        <w:shd w:val="clear" w:color="auto" w:fill="FFFFFF"/>
        <w:spacing w:after="0" w:line="240" w:lineRule="auto"/>
        <w:ind w:left="0" w:firstLine="709"/>
        <w:jc w:val="both"/>
        <w:rPr>
          <w:rFonts w:ascii="Times New Roman" w:eastAsia="Calibri" w:hAnsi="Times New Roman"/>
          <w:sz w:val="24"/>
          <w:szCs w:val="24"/>
        </w:rPr>
      </w:pPr>
      <w:r w:rsidRPr="002B3EFC">
        <w:rPr>
          <w:rFonts w:ascii="Times New Roman" w:eastAsia="Calibri" w:hAnsi="Times New Roman"/>
          <w:sz w:val="24"/>
          <w:szCs w:val="24"/>
        </w:rPr>
        <w:t xml:space="preserve"> прокладывают на держателях или хомутах, если монтаж ведется открытым способом. При закрытом способе трубы нуждаются в изоляции, способной обеспечить компенсационное расширение полипропиленовых труб.</w:t>
      </w:r>
    </w:p>
    <w:p w:rsidR="00C81696" w:rsidRDefault="00C81696" w:rsidP="00BE1A25">
      <w:pPr>
        <w:pStyle w:val="a3"/>
        <w:shd w:val="clear" w:color="auto" w:fill="FFFFFF"/>
        <w:spacing w:after="0" w:line="240" w:lineRule="auto"/>
        <w:ind w:left="0" w:firstLine="709"/>
        <w:rPr>
          <w:rFonts w:ascii="Times New Roman" w:eastAsia="Calibri" w:hAnsi="Times New Roman"/>
          <w:sz w:val="24"/>
          <w:szCs w:val="24"/>
        </w:rPr>
      </w:pPr>
    </w:p>
    <w:p w:rsidR="00C81696" w:rsidRPr="00C62C95" w:rsidRDefault="00C81696" w:rsidP="00BE1A25">
      <w:pPr>
        <w:shd w:val="clear" w:color="auto" w:fill="FFFFFF"/>
        <w:spacing w:after="0" w:line="240" w:lineRule="auto"/>
        <w:ind w:firstLine="709"/>
        <w:jc w:val="center"/>
        <w:rPr>
          <w:rFonts w:ascii="Times New Roman" w:hAnsi="Times New Roman" w:cs="Arial"/>
          <w:b/>
          <w:sz w:val="24"/>
          <w:szCs w:val="24"/>
        </w:rPr>
      </w:pPr>
      <w:r>
        <w:rPr>
          <w:rFonts w:ascii="Times New Roman" w:hAnsi="Times New Roman" w:cs="Arial"/>
          <w:b/>
          <w:sz w:val="24"/>
          <w:szCs w:val="24"/>
        </w:rPr>
        <w:t>4</w:t>
      </w:r>
      <w:r w:rsidRPr="00C62C95">
        <w:rPr>
          <w:rFonts w:ascii="Times New Roman" w:hAnsi="Times New Roman" w:cs="Arial"/>
          <w:b/>
          <w:sz w:val="24"/>
          <w:szCs w:val="24"/>
        </w:rPr>
        <w:t>.</w:t>
      </w:r>
      <w:r>
        <w:rPr>
          <w:rFonts w:ascii="Times New Roman" w:hAnsi="Times New Roman" w:cs="Arial"/>
          <w:b/>
          <w:sz w:val="24"/>
          <w:szCs w:val="24"/>
        </w:rPr>
        <w:t xml:space="preserve"> </w:t>
      </w:r>
      <w:r w:rsidRPr="00C62C95">
        <w:rPr>
          <w:rFonts w:ascii="Times New Roman" w:hAnsi="Times New Roman" w:cs="Arial"/>
          <w:b/>
          <w:sz w:val="24"/>
          <w:szCs w:val="24"/>
        </w:rPr>
        <w:t>Установка узлов учета</w:t>
      </w:r>
    </w:p>
    <w:p w:rsidR="00C81696" w:rsidRPr="00C62C95" w:rsidRDefault="00C81696" w:rsidP="00BE1A25">
      <w:pPr>
        <w:shd w:val="clear" w:color="auto" w:fill="FFFFFF"/>
        <w:spacing w:after="0" w:line="240" w:lineRule="auto"/>
        <w:ind w:firstLine="709"/>
        <w:jc w:val="both"/>
        <w:rPr>
          <w:rFonts w:ascii="Times New Roman" w:hAnsi="Times New Roman" w:cs="Arial"/>
          <w:sz w:val="24"/>
          <w:szCs w:val="24"/>
        </w:rPr>
      </w:pPr>
      <w:r w:rsidRPr="00C62C95">
        <w:rPr>
          <w:rFonts w:ascii="Times New Roman" w:hAnsi="Times New Roman" w:cs="Arial"/>
          <w:sz w:val="24"/>
          <w:szCs w:val="24"/>
        </w:rPr>
        <w:t>Установка узлов учета</w:t>
      </w:r>
      <w:r w:rsidR="003F0E12">
        <w:rPr>
          <w:rFonts w:ascii="Times New Roman" w:hAnsi="Times New Roman" w:cs="Arial"/>
          <w:sz w:val="24"/>
          <w:szCs w:val="24"/>
        </w:rPr>
        <w:t xml:space="preserve"> </w:t>
      </w:r>
      <w:r w:rsidRPr="00C62C95">
        <w:rPr>
          <w:rFonts w:ascii="Times New Roman" w:hAnsi="Times New Roman" w:cs="Arial"/>
          <w:sz w:val="24"/>
          <w:szCs w:val="24"/>
        </w:rPr>
        <w:t>– комплекс мероприятий, в который включается:</w:t>
      </w:r>
    </w:p>
    <w:p w:rsidR="00C81696" w:rsidRPr="00C62C95" w:rsidRDefault="00C81696" w:rsidP="00BE1A25">
      <w:pPr>
        <w:pStyle w:val="a3"/>
        <w:numPr>
          <w:ilvl w:val="0"/>
          <w:numId w:val="11"/>
        </w:numPr>
        <w:shd w:val="clear" w:color="auto" w:fill="FFFFFF"/>
        <w:spacing w:after="0" w:line="240" w:lineRule="auto"/>
        <w:ind w:left="0" w:firstLine="709"/>
        <w:jc w:val="both"/>
        <w:rPr>
          <w:rFonts w:ascii="Times New Roman" w:eastAsia="Calibri" w:hAnsi="Times New Roman"/>
          <w:sz w:val="24"/>
          <w:szCs w:val="24"/>
        </w:rPr>
      </w:pPr>
      <w:r w:rsidRPr="00C62C95">
        <w:rPr>
          <w:rFonts w:ascii="Times New Roman" w:eastAsia="Calibri" w:hAnsi="Times New Roman"/>
          <w:sz w:val="24"/>
          <w:szCs w:val="24"/>
        </w:rPr>
        <w:t xml:space="preserve">Установка приборов учета, монтаж узлов учета, проектирование </w:t>
      </w:r>
      <w:proofErr w:type="spellStart"/>
      <w:r w:rsidRPr="00C62C95">
        <w:rPr>
          <w:rFonts w:ascii="Times New Roman" w:eastAsia="Calibri" w:hAnsi="Times New Roman"/>
          <w:sz w:val="24"/>
          <w:szCs w:val="24"/>
        </w:rPr>
        <w:t>уу</w:t>
      </w:r>
      <w:proofErr w:type="spellEnd"/>
      <w:r w:rsidRPr="00C62C95">
        <w:rPr>
          <w:rFonts w:ascii="Times New Roman" w:eastAsia="Calibri" w:hAnsi="Times New Roman"/>
          <w:sz w:val="24"/>
          <w:szCs w:val="24"/>
        </w:rPr>
        <w:t xml:space="preserve">, комплектацию оборудованием, пуско-наладочные работы, а также сдачу </w:t>
      </w:r>
      <w:proofErr w:type="spellStart"/>
      <w:r w:rsidRPr="00C62C95">
        <w:rPr>
          <w:rFonts w:ascii="Times New Roman" w:eastAsia="Calibri" w:hAnsi="Times New Roman"/>
          <w:sz w:val="24"/>
          <w:szCs w:val="24"/>
        </w:rPr>
        <w:t>уу</w:t>
      </w:r>
      <w:proofErr w:type="spellEnd"/>
      <w:r w:rsidRPr="00C62C95">
        <w:rPr>
          <w:rFonts w:ascii="Times New Roman" w:eastAsia="Calibri" w:hAnsi="Times New Roman"/>
          <w:sz w:val="24"/>
          <w:szCs w:val="24"/>
        </w:rPr>
        <w:t xml:space="preserve"> в эксплуатацию.</w:t>
      </w:r>
    </w:p>
    <w:p w:rsidR="00C81696" w:rsidRPr="00C62C95" w:rsidRDefault="00C81696" w:rsidP="00BE1A25">
      <w:pPr>
        <w:pStyle w:val="a3"/>
        <w:numPr>
          <w:ilvl w:val="0"/>
          <w:numId w:val="11"/>
        </w:numPr>
        <w:shd w:val="clear" w:color="auto" w:fill="FFFFFF"/>
        <w:spacing w:after="0" w:line="240" w:lineRule="auto"/>
        <w:ind w:left="0" w:firstLine="709"/>
        <w:jc w:val="both"/>
        <w:rPr>
          <w:rFonts w:ascii="Times New Roman" w:eastAsia="Calibri" w:hAnsi="Times New Roman"/>
          <w:sz w:val="24"/>
          <w:szCs w:val="24"/>
        </w:rPr>
      </w:pPr>
      <w:r w:rsidRPr="00C62C95">
        <w:rPr>
          <w:rFonts w:ascii="Times New Roman" w:eastAsia="Calibri" w:hAnsi="Times New Roman"/>
          <w:sz w:val="24"/>
          <w:szCs w:val="24"/>
        </w:rPr>
        <w:t>Автоматизация общедомовых приборов учета тепловой энергии (комплексное внедрение автоматических систем теплопотребления и систем погодного регулирования).</w:t>
      </w:r>
    </w:p>
    <w:p w:rsidR="00C81696" w:rsidRPr="00C62C95" w:rsidRDefault="00C81696" w:rsidP="00BE1A25">
      <w:pPr>
        <w:pStyle w:val="a3"/>
        <w:numPr>
          <w:ilvl w:val="0"/>
          <w:numId w:val="11"/>
        </w:numPr>
        <w:shd w:val="clear" w:color="auto" w:fill="FFFFFF"/>
        <w:spacing w:after="0" w:line="240" w:lineRule="auto"/>
        <w:ind w:left="0" w:firstLine="709"/>
        <w:jc w:val="both"/>
        <w:rPr>
          <w:rFonts w:ascii="Times New Roman" w:eastAsia="Calibri" w:hAnsi="Times New Roman"/>
          <w:sz w:val="24"/>
          <w:szCs w:val="24"/>
        </w:rPr>
      </w:pPr>
      <w:r w:rsidRPr="00C62C95">
        <w:rPr>
          <w:rFonts w:ascii="Times New Roman" w:eastAsia="Calibri" w:hAnsi="Times New Roman"/>
          <w:sz w:val="24"/>
          <w:szCs w:val="24"/>
        </w:rPr>
        <w:t>Паспортизация систем.</w:t>
      </w:r>
    </w:p>
    <w:p w:rsidR="00C81696" w:rsidRPr="004E03F8" w:rsidRDefault="00C81696" w:rsidP="00BE1A25">
      <w:pPr>
        <w:shd w:val="clear" w:color="auto" w:fill="FFFFFF"/>
        <w:spacing w:after="0" w:line="240" w:lineRule="auto"/>
        <w:ind w:firstLine="709"/>
        <w:jc w:val="both"/>
        <w:textAlignment w:val="baseline"/>
        <w:rPr>
          <w:rFonts w:ascii="Times New Roman" w:hAnsi="Times New Roman" w:cs="Arial"/>
          <w:sz w:val="24"/>
          <w:szCs w:val="24"/>
        </w:rPr>
      </w:pPr>
      <w:r w:rsidRPr="004E03F8">
        <w:rPr>
          <w:rFonts w:ascii="Times New Roman" w:hAnsi="Times New Roman" w:cs="Arial"/>
          <w:sz w:val="24"/>
          <w:szCs w:val="24"/>
        </w:rPr>
        <w:t>Узел учета – это конструкция, состоящая из нескольких блоков, врезающихся в трубы. Она включает в себя вычислитель, преобразователи, запорную арматуру, а также аппараты для индикации температуры и давления. Для минимизации потерь тепла при монтаже сами модульные блоки производятся на участке при помощи шаблонов и современн</w:t>
      </w:r>
      <w:r>
        <w:rPr>
          <w:rFonts w:ascii="Times New Roman" w:hAnsi="Times New Roman" w:cs="Arial"/>
          <w:sz w:val="24"/>
          <w:szCs w:val="24"/>
        </w:rPr>
        <w:t xml:space="preserve">ого технического оборудования. </w:t>
      </w:r>
    </w:p>
    <w:p w:rsidR="00C81696" w:rsidRPr="004E03F8" w:rsidRDefault="00C81696" w:rsidP="00BE1A25">
      <w:pPr>
        <w:shd w:val="clear" w:color="auto" w:fill="FFFFFF"/>
        <w:spacing w:after="0" w:line="240" w:lineRule="auto"/>
        <w:ind w:firstLine="709"/>
        <w:jc w:val="both"/>
        <w:textAlignment w:val="baseline"/>
        <w:rPr>
          <w:rFonts w:ascii="Times New Roman" w:hAnsi="Times New Roman" w:cs="Arial"/>
          <w:sz w:val="24"/>
          <w:szCs w:val="24"/>
        </w:rPr>
      </w:pPr>
      <w:r w:rsidRPr="004E03F8">
        <w:rPr>
          <w:rFonts w:ascii="Times New Roman" w:hAnsi="Times New Roman" w:cs="Arial"/>
          <w:sz w:val="24"/>
          <w:szCs w:val="24"/>
        </w:rPr>
        <w:t>Монтаж и установка узлов учета энергии – порядок действий</w:t>
      </w:r>
      <w:r>
        <w:rPr>
          <w:rFonts w:ascii="Times New Roman" w:hAnsi="Times New Roman" w:cs="Arial"/>
          <w:sz w:val="24"/>
          <w:szCs w:val="24"/>
        </w:rPr>
        <w:t>:</w:t>
      </w:r>
    </w:p>
    <w:p w:rsidR="00C81696" w:rsidRPr="004E03F8" w:rsidRDefault="00C81696" w:rsidP="00BE1A25">
      <w:pPr>
        <w:pStyle w:val="a3"/>
        <w:numPr>
          <w:ilvl w:val="0"/>
          <w:numId w:val="12"/>
        </w:numPr>
        <w:shd w:val="clear" w:color="auto" w:fill="FFFFFF"/>
        <w:spacing w:after="0" w:line="240" w:lineRule="auto"/>
        <w:ind w:left="0" w:firstLine="709"/>
        <w:jc w:val="both"/>
        <w:textAlignment w:val="baseline"/>
        <w:rPr>
          <w:rFonts w:ascii="Times New Roman" w:hAnsi="Times New Roman"/>
          <w:sz w:val="24"/>
          <w:szCs w:val="24"/>
        </w:rPr>
      </w:pPr>
      <w:r w:rsidRPr="004E03F8">
        <w:rPr>
          <w:rFonts w:ascii="Times New Roman" w:hAnsi="Times New Roman"/>
          <w:sz w:val="24"/>
          <w:szCs w:val="24"/>
        </w:rPr>
        <w:t>Монтаж узлов учета на объектах подразумевает два фронта работ: врезание тепломеханических деталей в трубы и проведение работ по электромонтажу.</w:t>
      </w:r>
    </w:p>
    <w:p w:rsidR="00C81696" w:rsidRDefault="00C81696" w:rsidP="00BE1A25">
      <w:pPr>
        <w:pStyle w:val="a3"/>
        <w:numPr>
          <w:ilvl w:val="0"/>
          <w:numId w:val="12"/>
        </w:numPr>
        <w:shd w:val="clear" w:color="auto" w:fill="FFFFFF"/>
        <w:spacing w:after="0" w:line="240" w:lineRule="auto"/>
        <w:ind w:left="0" w:firstLine="709"/>
        <w:jc w:val="both"/>
        <w:textAlignment w:val="baseline"/>
        <w:rPr>
          <w:rFonts w:ascii="Times New Roman" w:hAnsi="Times New Roman"/>
          <w:sz w:val="24"/>
          <w:szCs w:val="24"/>
        </w:rPr>
      </w:pPr>
      <w:r w:rsidRPr="004E03F8">
        <w:rPr>
          <w:rFonts w:ascii="Times New Roman" w:hAnsi="Times New Roman"/>
          <w:sz w:val="24"/>
          <w:szCs w:val="24"/>
        </w:rPr>
        <w:t>Итогом всех действий является подключение датчиков и расходомеров к вычислителю. После этого производится запуск вычислительного блока. Следующим этапом является отладка всех подключенных модулей. Она проводится при помощи программной настройки вычислителя и последующего тестирования системы. Сдача узла производится после успешного прохождения проверки.</w:t>
      </w:r>
    </w:p>
    <w:p w:rsidR="00C81696" w:rsidRPr="004E03F8" w:rsidRDefault="00C81696" w:rsidP="00C81696">
      <w:pPr>
        <w:pStyle w:val="a3"/>
        <w:shd w:val="clear" w:color="auto" w:fill="FFFFFF"/>
        <w:spacing w:after="0" w:line="240" w:lineRule="auto"/>
        <w:ind w:left="709"/>
        <w:jc w:val="both"/>
        <w:textAlignment w:val="baseline"/>
        <w:rPr>
          <w:rFonts w:ascii="Times New Roman" w:hAnsi="Times New Roman"/>
          <w:sz w:val="24"/>
          <w:szCs w:val="24"/>
        </w:rPr>
      </w:pPr>
    </w:p>
    <w:p w:rsidR="00F51C4B" w:rsidRPr="00F51C4B" w:rsidRDefault="00F51C4B" w:rsidP="00F51C4B">
      <w:pPr>
        <w:pStyle w:val="a3"/>
        <w:tabs>
          <w:tab w:val="left" w:pos="1134"/>
        </w:tabs>
        <w:spacing w:after="0" w:line="240" w:lineRule="auto"/>
        <w:ind w:left="0"/>
        <w:jc w:val="center"/>
        <w:rPr>
          <w:rFonts w:ascii="Times New Roman" w:hAnsi="Times New Roman"/>
          <w:b/>
          <w:sz w:val="24"/>
          <w:szCs w:val="24"/>
        </w:rPr>
      </w:pPr>
      <w:r>
        <w:rPr>
          <w:rFonts w:ascii="Times New Roman" w:hAnsi="Times New Roman"/>
          <w:b/>
          <w:sz w:val="24"/>
          <w:szCs w:val="24"/>
        </w:rPr>
        <w:lastRenderedPageBreak/>
        <w:t xml:space="preserve">Раздел 3. </w:t>
      </w:r>
      <w:r w:rsidRPr="00F51C4B">
        <w:rPr>
          <w:rFonts w:ascii="Times New Roman" w:hAnsi="Times New Roman"/>
          <w:b/>
          <w:sz w:val="24"/>
          <w:szCs w:val="24"/>
        </w:rPr>
        <w:t>Требования к сроку и (или) объему предоставления</w:t>
      </w:r>
      <w:r>
        <w:rPr>
          <w:rFonts w:ascii="Times New Roman" w:hAnsi="Times New Roman"/>
          <w:b/>
          <w:sz w:val="24"/>
          <w:szCs w:val="24"/>
        </w:rPr>
        <w:t xml:space="preserve"> </w:t>
      </w:r>
      <w:r w:rsidRPr="00F51C4B">
        <w:rPr>
          <w:rFonts w:ascii="Times New Roman" w:hAnsi="Times New Roman"/>
          <w:b/>
          <w:sz w:val="24"/>
          <w:szCs w:val="24"/>
        </w:rPr>
        <w:t>гарантии качества выполненных работ</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1. Гарантии качества распространяются на результат выполненных работ, выполняемый Подрядчиком по договору.</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 xml:space="preserve">2. </w:t>
      </w:r>
      <w:proofErr w:type="gramStart"/>
      <w:r w:rsidRPr="00F51C4B">
        <w:rPr>
          <w:rFonts w:ascii="Times New Roman" w:hAnsi="Times New Roman"/>
          <w:sz w:val="24"/>
          <w:szCs w:val="24"/>
        </w:rPr>
        <w:t>Если в период гарантийного срока, который составляет 60 (шестьдесят) месяцев со дня подписания Сторонами акта выполненных работ, при выполнении выявится, что качество выполненных по Договору работ или материалов не соответствует требованиям технической документации и СНиП, работы выполнены Подрядчиком с отступлениями, ухудшившими результат работ, с иными недостатками, которые делают объект работ непригодным для нормальной эксплуатации, подрядчик обязан за свой счет в</w:t>
      </w:r>
      <w:proofErr w:type="gramEnd"/>
      <w:r w:rsidRPr="00F51C4B">
        <w:rPr>
          <w:rFonts w:ascii="Times New Roman" w:hAnsi="Times New Roman"/>
          <w:sz w:val="24"/>
          <w:szCs w:val="24"/>
        </w:rPr>
        <w:t xml:space="preserve"> согласованные сторонами сроки безвозмездно устранить недостатки. Гарантийный срок в этом случае продлевается на период устранения недостатков.</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Перечень, количество и характеристики основных материалов и оборудования в соответствии с требованиями проектной документации, необходимых для выполнения работ (оказания услуг)</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1.</w:t>
      </w:r>
      <w:r w:rsidRPr="00F51C4B">
        <w:rPr>
          <w:rFonts w:ascii="Times New Roman" w:hAnsi="Times New Roman"/>
          <w:sz w:val="24"/>
          <w:szCs w:val="24"/>
        </w:rPr>
        <w:tab/>
        <w:t>Сдача и приемка выполненных подрядчиком работ на объект</w:t>
      </w:r>
      <w:proofErr w:type="gramStart"/>
      <w:r w:rsidRPr="00F51C4B">
        <w:rPr>
          <w:rFonts w:ascii="Times New Roman" w:hAnsi="Times New Roman"/>
          <w:sz w:val="24"/>
          <w:szCs w:val="24"/>
        </w:rPr>
        <w:t>е(</w:t>
      </w:r>
      <w:proofErr w:type="gramEnd"/>
      <w:r w:rsidRPr="00F51C4B">
        <w:rPr>
          <w:rFonts w:ascii="Times New Roman" w:hAnsi="Times New Roman"/>
          <w:sz w:val="24"/>
          <w:szCs w:val="24"/>
        </w:rPr>
        <w:t>-ах) осуществляется в соответствии с строительными нормами, правилами, строительными регламентами, федеральными законами и другими действующими на территории Российской Федерации нормативными документами:</w:t>
      </w:r>
    </w:p>
    <w:p w:rsidR="00C81696" w:rsidRPr="00C81696"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Федеральный закон от 23.12.2009 № 384-ФЗ «Технический регламент о безопасности зданий и сооружений»;</w:t>
      </w:r>
    </w:p>
    <w:p w:rsidR="00C81696" w:rsidRPr="00C81696"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Федеральный закон от 22.07.2008 № 123-ФЗ «Технический регламент о требованиях пожарной безопасности»;</w:t>
      </w:r>
    </w:p>
    <w:p w:rsidR="00C81696" w:rsidRPr="00C81696"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СП 48.13330.2011 «Организация строительства»;</w:t>
      </w:r>
    </w:p>
    <w:p w:rsidR="00C81696" w:rsidRPr="00C81696"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СНиП 12-03-2001 «Безопасность труда в строительстве. Часть 1. Общие требования»;</w:t>
      </w:r>
    </w:p>
    <w:p w:rsidR="00C81696" w:rsidRPr="00C81696"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СНиП 12-04-2002 «Безопасность труда в строительстве. Часть 2. Строительное производство»;</w:t>
      </w:r>
    </w:p>
    <w:p w:rsidR="00C81696" w:rsidRPr="00C81696"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СП 48.13330.2011 «Организация строительства. Актуализированная редакция СНиП 1201-2004»;</w:t>
      </w:r>
    </w:p>
    <w:p w:rsidR="00C81696" w:rsidRPr="00C81696"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СП 52.13330.2011 «Естественное и искусственное освещение»;</w:t>
      </w:r>
    </w:p>
    <w:p w:rsidR="00C81696" w:rsidRPr="00C81696"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СП 6.13130.2013 «Системы противопожарной защиты. Электрооборудование. Требования пожарной безопасности»;</w:t>
      </w:r>
    </w:p>
    <w:p w:rsidR="00C81696" w:rsidRPr="00C81696"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СП 70.13330.2012 «Несущие и ограждающие конструкции. Актуализированная редакция»;</w:t>
      </w:r>
    </w:p>
    <w:p w:rsidR="00C81696" w:rsidRPr="00C81696"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СНиП 3.04.01-87 «Изоляционные и отделочные покрытия»;</w:t>
      </w:r>
    </w:p>
    <w:p w:rsidR="00C81696" w:rsidRPr="00C81696"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ГОСТ 28013-98 «Растворы строительные. Общие технические условия»; СП 82-101-98 Свод правил на приготовление и применение растворов строительных;</w:t>
      </w:r>
    </w:p>
    <w:p w:rsidR="00F51C4B" w:rsidRPr="00F51C4B" w:rsidRDefault="00C81696" w:rsidP="00C81696">
      <w:pPr>
        <w:pStyle w:val="a3"/>
        <w:tabs>
          <w:tab w:val="left" w:pos="1134"/>
        </w:tabs>
        <w:spacing w:after="0" w:line="240" w:lineRule="auto"/>
        <w:ind w:left="0" w:firstLine="709"/>
        <w:jc w:val="both"/>
        <w:rPr>
          <w:rFonts w:ascii="Times New Roman" w:hAnsi="Times New Roman"/>
          <w:sz w:val="24"/>
          <w:szCs w:val="24"/>
        </w:rPr>
      </w:pPr>
      <w:r w:rsidRPr="00C81696">
        <w:rPr>
          <w:rFonts w:ascii="Times New Roman" w:hAnsi="Times New Roman"/>
          <w:sz w:val="24"/>
          <w:szCs w:val="24"/>
        </w:rPr>
        <w:t>СП 17.13330.2011 «Кровли. Актуализированная редакция СНиП П-26- 76»</w:t>
      </w:r>
      <w:r>
        <w:rPr>
          <w:rFonts w:ascii="Times New Roman" w:hAnsi="Times New Roman"/>
          <w:sz w:val="24"/>
          <w:szCs w:val="24"/>
        </w:rPr>
        <w:t>.</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2.</w:t>
      </w:r>
      <w:r w:rsidRPr="00F51C4B">
        <w:rPr>
          <w:rFonts w:ascii="Times New Roman" w:hAnsi="Times New Roman"/>
          <w:sz w:val="24"/>
          <w:szCs w:val="24"/>
        </w:rPr>
        <w:tab/>
        <w:t>Применяемое оборудование и материалы должны иметь сертификат соответствия стандартам, действующим на территории Российской Федерации.</w:t>
      </w:r>
    </w:p>
    <w:p w:rsidR="00EC5889" w:rsidRPr="00EC5889" w:rsidRDefault="00F51C4B" w:rsidP="00F51C4B">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3.</w:t>
      </w:r>
      <w:r w:rsidRPr="00F51C4B">
        <w:rPr>
          <w:rFonts w:ascii="Times New Roman" w:hAnsi="Times New Roman"/>
          <w:sz w:val="24"/>
          <w:szCs w:val="24"/>
        </w:rPr>
        <w:tab/>
        <w:t>Передача документации третьим лицам без согласования с Заказчиком не допускается.</w:t>
      </w:r>
    </w:p>
    <w:p w:rsidR="00F10301" w:rsidRPr="001A3CC7" w:rsidRDefault="00F10301" w:rsidP="003E6D65">
      <w:pPr>
        <w:widowControl w:val="0"/>
        <w:autoSpaceDE w:val="0"/>
        <w:autoSpaceDN w:val="0"/>
        <w:adjustRightInd w:val="0"/>
        <w:spacing w:after="0" w:line="240" w:lineRule="auto"/>
        <w:jc w:val="both"/>
        <w:rPr>
          <w:rFonts w:ascii="Times New Roman" w:hAnsi="Times New Roman" w:cs="Times New Roman"/>
          <w:b/>
          <w:sz w:val="28"/>
          <w:szCs w:val="28"/>
        </w:rPr>
      </w:pPr>
    </w:p>
    <w:p w:rsidR="00FB27F2" w:rsidRDefault="00FB27F2" w:rsidP="00F42720">
      <w:pPr>
        <w:widowControl w:val="0"/>
        <w:tabs>
          <w:tab w:val="left" w:pos="0"/>
        </w:tabs>
        <w:spacing w:after="0" w:line="240" w:lineRule="auto"/>
        <w:jc w:val="center"/>
        <w:rPr>
          <w:rFonts w:ascii="Times New Roman" w:hAnsi="Times New Roman" w:cs="Times New Roman"/>
          <w:b/>
          <w:sz w:val="28"/>
          <w:szCs w:val="28"/>
        </w:rPr>
      </w:pPr>
    </w:p>
    <w:p w:rsidR="00F51C4B" w:rsidRPr="001A3CC7" w:rsidRDefault="00F51C4B" w:rsidP="00F42720">
      <w:pPr>
        <w:widowControl w:val="0"/>
        <w:tabs>
          <w:tab w:val="left" w:pos="0"/>
        </w:tabs>
        <w:spacing w:after="0" w:line="240" w:lineRule="auto"/>
        <w:jc w:val="center"/>
        <w:rPr>
          <w:rFonts w:ascii="Times New Roman" w:hAnsi="Times New Roman" w:cs="Times New Roman"/>
          <w:b/>
          <w:sz w:val="28"/>
          <w:szCs w:val="28"/>
        </w:rPr>
        <w:sectPr w:rsidR="00F51C4B" w:rsidRPr="001A3CC7" w:rsidSect="00647C90">
          <w:pgSz w:w="11906" w:h="16838"/>
          <w:pgMar w:top="1134" w:right="709" w:bottom="1134" w:left="1134" w:header="709" w:footer="709" w:gutter="0"/>
          <w:cols w:space="708"/>
          <w:titlePg/>
          <w:docGrid w:linePitch="360"/>
        </w:sectPr>
      </w:pPr>
    </w:p>
    <w:p w:rsidR="005840C8" w:rsidRDefault="005840C8" w:rsidP="005840C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lang w:val="en-US"/>
        </w:rPr>
      </w:pPr>
      <w:r>
        <w:rPr>
          <w:rFonts w:ascii="Times New Roman" w:hAnsi="Times New Roman" w:cs="Times New Roman"/>
          <w:b/>
          <w:sz w:val="28"/>
          <w:szCs w:val="28"/>
        </w:rPr>
        <w:lastRenderedPageBreak/>
        <w:t>График выполнения работ</w:t>
      </w:r>
    </w:p>
    <w:p w:rsidR="005840C8" w:rsidRDefault="005840C8" w:rsidP="005840C8">
      <w:pPr>
        <w:widowControl w:val="0"/>
        <w:tabs>
          <w:tab w:val="left" w:pos="567"/>
        </w:tabs>
        <w:spacing w:after="0" w:line="240" w:lineRule="auto"/>
        <w:jc w:val="center"/>
        <w:rPr>
          <w:rFonts w:ascii="Times New Roman" w:hAnsi="Times New Roman" w:cs="Times New Roman"/>
          <w:b/>
        </w:rPr>
      </w:pPr>
    </w:p>
    <w:p w:rsidR="004E7F44" w:rsidRPr="004E7F44" w:rsidRDefault="004E7F44" w:rsidP="005840C8">
      <w:pPr>
        <w:widowControl w:val="0"/>
        <w:tabs>
          <w:tab w:val="left" w:pos="567"/>
        </w:tabs>
        <w:spacing w:after="0" w:line="240" w:lineRule="auto"/>
        <w:jc w:val="center"/>
        <w:rPr>
          <w:rFonts w:ascii="Times New Roman" w:hAnsi="Times New Roman" w:cs="Times New Roman"/>
          <w:b/>
        </w:rPr>
      </w:pPr>
    </w:p>
    <w:p w:rsidR="009722B6" w:rsidRPr="009E6133" w:rsidRDefault="009722B6" w:rsidP="009722B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u w:val="single"/>
          <w:lang w:eastAsia="ru-RU"/>
        </w:rPr>
        <w:t>Начало выполнения работ:</w:t>
      </w:r>
      <w:r w:rsidRPr="009E6133">
        <w:rPr>
          <w:rFonts w:ascii="Times New Roman" w:eastAsia="Times New Roman" w:hAnsi="Times New Roman" w:cs="Times New Roman"/>
          <w:sz w:val="24"/>
          <w:szCs w:val="24"/>
          <w:lang w:eastAsia="ru-RU"/>
        </w:rPr>
        <w:t xml:space="preserve"> </w:t>
      </w:r>
      <w:proofErr w:type="gramStart"/>
      <w:r w:rsidRPr="009E6133">
        <w:rPr>
          <w:rFonts w:ascii="Times New Roman" w:eastAsia="Times New Roman" w:hAnsi="Times New Roman" w:cs="Times New Roman"/>
          <w:sz w:val="24"/>
          <w:szCs w:val="24"/>
          <w:lang w:eastAsia="ru-RU"/>
        </w:rPr>
        <w:t>с даты подписания</w:t>
      </w:r>
      <w:proofErr w:type="gramEnd"/>
      <w:r w:rsidRPr="009E6133">
        <w:rPr>
          <w:rFonts w:ascii="Times New Roman" w:eastAsia="Times New Roman" w:hAnsi="Times New Roman" w:cs="Times New Roman"/>
          <w:sz w:val="24"/>
          <w:szCs w:val="24"/>
          <w:lang w:eastAsia="ru-RU"/>
        </w:rPr>
        <w:t xml:space="preserve"> Договора.</w:t>
      </w:r>
    </w:p>
    <w:p w:rsidR="009722B6" w:rsidRPr="009E6133" w:rsidRDefault="009722B6" w:rsidP="009722B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u w:val="single"/>
          <w:lang w:eastAsia="ru-RU"/>
        </w:rPr>
        <w:t>Срок окончания выполнения работ:</w:t>
      </w:r>
      <w:r w:rsidRPr="009E6133">
        <w:rPr>
          <w:rFonts w:ascii="Times New Roman" w:eastAsia="Times New Roman" w:hAnsi="Times New Roman" w:cs="Times New Roman"/>
          <w:sz w:val="24"/>
          <w:szCs w:val="24"/>
          <w:lang w:eastAsia="ru-RU"/>
        </w:rPr>
        <w:t xml:space="preserve"> не позднее </w:t>
      </w:r>
      <w:r>
        <w:rPr>
          <w:rFonts w:ascii="Times New Roman" w:eastAsia="Times New Roman" w:hAnsi="Times New Roman" w:cs="Times New Roman"/>
          <w:sz w:val="24"/>
          <w:szCs w:val="24"/>
          <w:lang w:eastAsia="ru-RU"/>
        </w:rPr>
        <w:t>11</w:t>
      </w:r>
      <w:r w:rsidRPr="009E613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апре</w:t>
      </w:r>
      <w:r w:rsidRPr="009E6133">
        <w:rPr>
          <w:rFonts w:ascii="Times New Roman" w:eastAsia="Times New Roman" w:hAnsi="Times New Roman" w:cs="Times New Roman"/>
          <w:sz w:val="24"/>
          <w:szCs w:val="24"/>
          <w:lang w:eastAsia="ru-RU"/>
        </w:rPr>
        <w:t>ля 2018 года.</w:t>
      </w:r>
    </w:p>
    <w:p w:rsidR="009722B6" w:rsidRPr="009E6133" w:rsidRDefault="009722B6" w:rsidP="009722B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3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2"/>
        <w:gridCol w:w="4383"/>
        <w:gridCol w:w="2835"/>
        <w:gridCol w:w="567"/>
        <w:gridCol w:w="567"/>
        <w:gridCol w:w="567"/>
        <w:gridCol w:w="567"/>
        <w:gridCol w:w="567"/>
        <w:gridCol w:w="567"/>
        <w:gridCol w:w="567"/>
        <w:gridCol w:w="567"/>
        <w:gridCol w:w="582"/>
      </w:tblGrid>
      <w:tr w:rsidR="009722B6" w:rsidRPr="009E6133" w:rsidTr="007F6A9A">
        <w:trPr>
          <w:cantSplit/>
          <w:trHeight w:val="456"/>
          <w:jc w:val="center"/>
        </w:trPr>
        <w:tc>
          <w:tcPr>
            <w:tcW w:w="1282" w:type="dxa"/>
            <w:vMerge w:val="restart"/>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 xml:space="preserve">№ </w:t>
            </w:r>
          </w:p>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roofErr w:type="gramStart"/>
            <w:r w:rsidRPr="009E6133">
              <w:rPr>
                <w:rFonts w:ascii="Times New Roman" w:eastAsia="Times New Roman" w:hAnsi="Times New Roman" w:cs="Arial"/>
                <w:sz w:val="24"/>
                <w:szCs w:val="24"/>
                <w:lang w:eastAsia="ru-RU"/>
              </w:rPr>
              <w:t>п</w:t>
            </w:r>
            <w:proofErr w:type="gramEnd"/>
            <w:r w:rsidRPr="009E6133">
              <w:rPr>
                <w:rFonts w:ascii="Times New Roman" w:eastAsia="Times New Roman" w:hAnsi="Times New Roman" w:cs="Arial"/>
                <w:sz w:val="24"/>
                <w:szCs w:val="24"/>
                <w:lang w:eastAsia="ru-RU"/>
              </w:rPr>
              <w:t>/п</w:t>
            </w:r>
          </w:p>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объекта/ вида работ/ этапа</w:t>
            </w:r>
          </w:p>
        </w:tc>
        <w:tc>
          <w:tcPr>
            <w:tcW w:w="4383" w:type="dxa"/>
            <w:vMerge w:val="restart"/>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Наименование</w:t>
            </w:r>
          </w:p>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(объект (адрес), вид работ, технологические этапы)</w:t>
            </w:r>
          </w:p>
        </w:tc>
        <w:tc>
          <w:tcPr>
            <w:tcW w:w="2835" w:type="dxa"/>
            <w:vMerge w:val="restart"/>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A44E50">
              <w:rPr>
                <w:rFonts w:ascii="Times New Roman" w:eastAsia="Times New Roman" w:hAnsi="Times New Roman" w:cs="Arial"/>
                <w:sz w:val="24"/>
                <w:szCs w:val="24"/>
                <w:lang w:eastAsia="ru-RU"/>
              </w:rPr>
              <w:t>Стоимость этапов выполнения работ</w:t>
            </w:r>
            <w:r>
              <w:rPr>
                <w:rStyle w:val="af"/>
                <w:sz w:val="20"/>
                <w:szCs w:val="20"/>
              </w:rPr>
              <w:footnoteReference w:id="3"/>
            </w:r>
          </w:p>
        </w:tc>
        <w:tc>
          <w:tcPr>
            <w:tcW w:w="5118" w:type="dxa"/>
            <w:gridSpan w:val="9"/>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График работ</w:t>
            </w:r>
          </w:p>
        </w:tc>
      </w:tr>
      <w:tr w:rsidR="009722B6" w:rsidRPr="009E6133" w:rsidTr="007F6A9A">
        <w:trPr>
          <w:cantSplit/>
          <w:trHeight w:val="456"/>
          <w:jc w:val="center"/>
        </w:trPr>
        <w:tc>
          <w:tcPr>
            <w:tcW w:w="1282" w:type="dxa"/>
            <w:vMerge/>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4383" w:type="dxa"/>
            <w:vMerge/>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val="en-US" w:eastAsia="ru-RU"/>
              </w:rPr>
            </w:pPr>
          </w:p>
        </w:tc>
        <w:tc>
          <w:tcPr>
            <w:tcW w:w="2835" w:type="dxa"/>
            <w:vMerge/>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p>
        </w:tc>
        <w:tc>
          <w:tcPr>
            <w:tcW w:w="5118" w:type="dxa"/>
            <w:gridSpan w:val="9"/>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(недели)</w:t>
            </w:r>
          </w:p>
        </w:tc>
      </w:tr>
      <w:tr w:rsidR="009722B6" w:rsidRPr="009E6133" w:rsidTr="007F6A9A">
        <w:trPr>
          <w:cantSplit/>
          <w:trHeight w:val="456"/>
          <w:jc w:val="center"/>
        </w:trPr>
        <w:tc>
          <w:tcPr>
            <w:tcW w:w="1282" w:type="dxa"/>
            <w:vMerge/>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tc>
        <w:tc>
          <w:tcPr>
            <w:tcW w:w="4383" w:type="dxa"/>
            <w:vMerge/>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val="en-US" w:eastAsia="ru-RU"/>
              </w:rPr>
            </w:pPr>
          </w:p>
        </w:tc>
        <w:tc>
          <w:tcPr>
            <w:tcW w:w="2835" w:type="dxa"/>
            <w:vMerge/>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w:t>
            </w: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2</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3</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4</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5</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6</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7</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8</w:t>
            </w:r>
          </w:p>
        </w:tc>
        <w:tc>
          <w:tcPr>
            <w:tcW w:w="582"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9</w:t>
            </w:r>
          </w:p>
        </w:tc>
      </w:tr>
      <w:tr w:rsidR="009722B6" w:rsidRPr="009E6133" w:rsidTr="007F6A9A">
        <w:trPr>
          <w:cantSplit/>
          <w:trHeight w:val="225"/>
          <w:jc w:val="center"/>
        </w:trPr>
        <w:tc>
          <w:tcPr>
            <w:tcW w:w="1282"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w:t>
            </w:r>
          </w:p>
        </w:tc>
        <w:tc>
          <w:tcPr>
            <w:tcW w:w="4383"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val="en-US" w:eastAsia="ru-RU"/>
              </w:rPr>
            </w:pPr>
            <w:r w:rsidRPr="009E6133">
              <w:rPr>
                <w:rFonts w:ascii="Times New Roman" w:eastAsia="Times New Roman" w:hAnsi="Times New Roman" w:cs="Arial"/>
                <w:sz w:val="24"/>
                <w:szCs w:val="24"/>
                <w:lang w:val="en-US" w:eastAsia="ru-RU"/>
              </w:rPr>
              <w:t>2</w:t>
            </w:r>
          </w:p>
        </w:tc>
        <w:tc>
          <w:tcPr>
            <w:tcW w:w="2835" w:type="dxa"/>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3</w:t>
            </w: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4</w:t>
            </w: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5</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6</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7</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8</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9</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10</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11</w:t>
            </w:r>
          </w:p>
        </w:tc>
        <w:tc>
          <w:tcPr>
            <w:tcW w:w="582"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12</w:t>
            </w:r>
          </w:p>
        </w:tc>
      </w:tr>
      <w:tr w:rsidR="009722B6" w:rsidRPr="009E6133" w:rsidTr="007F6A9A">
        <w:trPr>
          <w:cantSplit/>
          <w:trHeight w:val="331"/>
          <w:jc w:val="center"/>
        </w:trPr>
        <w:tc>
          <w:tcPr>
            <w:tcW w:w="1282" w:type="dxa"/>
            <w:tcBorders>
              <w:bottom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w:t>
            </w:r>
          </w:p>
        </w:tc>
        <w:tc>
          <w:tcPr>
            <w:tcW w:w="4383"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 xml:space="preserve">г. Светогорск, ул. </w:t>
            </w:r>
            <w:proofErr w:type="gramStart"/>
            <w:r w:rsidRPr="009E6133">
              <w:rPr>
                <w:rFonts w:ascii="Times New Roman" w:eastAsia="Times New Roman" w:hAnsi="Times New Roman" w:cs="Arial"/>
                <w:b/>
                <w:sz w:val="24"/>
                <w:szCs w:val="24"/>
                <w:lang w:eastAsia="ru-RU"/>
              </w:rPr>
              <w:t>Пограничная</w:t>
            </w:r>
            <w:proofErr w:type="gramEnd"/>
            <w:r w:rsidRPr="009E6133">
              <w:rPr>
                <w:rFonts w:ascii="Times New Roman" w:eastAsia="Times New Roman" w:hAnsi="Times New Roman" w:cs="Arial"/>
                <w:b/>
                <w:sz w:val="24"/>
                <w:szCs w:val="24"/>
                <w:lang w:eastAsia="ru-RU"/>
              </w:rPr>
              <w:t>, д. 3</w:t>
            </w:r>
          </w:p>
        </w:tc>
        <w:tc>
          <w:tcPr>
            <w:tcW w:w="2835" w:type="dxa"/>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82" w:type="dxa"/>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r>
      <w:tr w:rsidR="009722B6" w:rsidRPr="009E6133" w:rsidTr="007F6A9A">
        <w:trPr>
          <w:cantSplit/>
          <w:trHeight w:val="207"/>
          <w:jc w:val="center"/>
        </w:trPr>
        <w:tc>
          <w:tcPr>
            <w:tcW w:w="1282" w:type="dxa"/>
            <w:tcBorders>
              <w:top w:val="single" w:sz="4" w:space="0" w:color="auto"/>
              <w:left w:val="single" w:sz="4" w:space="0" w:color="auto"/>
              <w:bottom w:val="single" w:sz="4" w:space="0" w:color="auto"/>
              <w:right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1.2</w:t>
            </w:r>
          </w:p>
        </w:tc>
        <w:tc>
          <w:tcPr>
            <w:tcW w:w="4383" w:type="dxa"/>
            <w:tcBorders>
              <w:top w:val="single" w:sz="4" w:space="0" w:color="auto"/>
              <w:left w:val="single" w:sz="4" w:space="0" w:color="auto"/>
              <w:bottom w:val="single" w:sz="4" w:space="0" w:color="auto"/>
              <w:right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внутридомовых инженерных сетей электроснабжения</w:t>
            </w:r>
          </w:p>
        </w:tc>
        <w:tc>
          <w:tcPr>
            <w:tcW w:w="2835" w:type="dxa"/>
            <w:tcBorders>
              <w:top w:val="single" w:sz="4" w:space="0" w:color="auto"/>
              <w:left w:val="single" w:sz="4" w:space="0" w:color="auto"/>
              <w:bottom w:val="single" w:sz="4" w:space="0" w:color="auto"/>
              <w:right w:val="single" w:sz="4" w:space="0" w:color="auto"/>
            </w:tcBorders>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2 744 153,72</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24"/>
                <w:szCs w:val="24"/>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24"/>
                <w:szCs w:val="24"/>
                <w:lang w:eastAsia="ru-RU"/>
              </w:rPr>
            </w:pPr>
          </w:p>
        </w:tc>
        <w:tc>
          <w:tcPr>
            <w:tcW w:w="582"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24"/>
                <w:szCs w:val="24"/>
                <w:lang w:eastAsia="ru-RU"/>
              </w:rPr>
            </w:pPr>
          </w:p>
        </w:tc>
      </w:tr>
    </w:tbl>
    <w:p w:rsidR="009722B6" w:rsidRDefault="009722B6" w:rsidP="009722B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722B6" w:rsidRDefault="009722B6" w:rsidP="009722B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722B6" w:rsidRPr="009E6133" w:rsidRDefault="009722B6" w:rsidP="009722B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722B6" w:rsidRPr="00B47F22" w:rsidRDefault="009722B6" w:rsidP="009722B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0B5D">
        <w:rPr>
          <w:rFonts w:ascii="Times New Roman" w:eastAsia="Times New Roman" w:hAnsi="Times New Roman" w:cs="Times New Roman"/>
          <w:sz w:val="24"/>
          <w:szCs w:val="24"/>
          <w:u w:val="single"/>
          <w:lang w:eastAsia="ru-RU"/>
        </w:rPr>
        <w:t>Начало выполнения работ:</w:t>
      </w:r>
      <w:r w:rsidRPr="00B47F22">
        <w:rPr>
          <w:rFonts w:ascii="Times New Roman" w:eastAsia="Times New Roman" w:hAnsi="Times New Roman" w:cs="Times New Roman"/>
          <w:sz w:val="24"/>
          <w:szCs w:val="24"/>
          <w:lang w:eastAsia="ru-RU"/>
        </w:rPr>
        <w:t xml:space="preserve"> не позднее 24 апреля 2018 года.</w:t>
      </w:r>
    </w:p>
    <w:p w:rsidR="009722B6" w:rsidRPr="00590B5D" w:rsidRDefault="009722B6" w:rsidP="009722B6">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590B5D">
        <w:rPr>
          <w:rFonts w:ascii="Times New Roman" w:eastAsia="Times New Roman" w:hAnsi="Times New Roman" w:cs="Times New Roman"/>
          <w:sz w:val="24"/>
          <w:szCs w:val="24"/>
          <w:u w:val="single"/>
          <w:lang w:eastAsia="ru-RU"/>
        </w:rPr>
        <w:t>Срок окончания выполнения работ:</w:t>
      </w:r>
      <w:r w:rsidRPr="00997D34">
        <w:rPr>
          <w:rFonts w:ascii="Times New Roman" w:eastAsia="Times New Roman" w:hAnsi="Times New Roman" w:cs="Times New Roman"/>
          <w:sz w:val="24"/>
          <w:szCs w:val="24"/>
          <w:lang w:eastAsia="ru-RU"/>
        </w:rPr>
        <w:t xml:space="preserve"> в соответствии с графиком выполнения работ, но в любом случае не позднее</w:t>
      </w:r>
      <w:r>
        <w:rPr>
          <w:rFonts w:ascii="Times New Roman" w:eastAsia="Times New Roman" w:hAnsi="Times New Roman" w:cs="Times New Roman"/>
          <w:sz w:val="24"/>
          <w:szCs w:val="24"/>
          <w:lang w:eastAsia="ru-RU"/>
        </w:rPr>
        <w:t xml:space="preserve"> следующих сроков:</w:t>
      </w:r>
    </w:p>
    <w:p w:rsidR="009722B6" w:rsidRPr="00A44E50" w:rsidRDefault="009722B6" w:rsidP="009722B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lang w:eastAsia="ru-RU"/>
        </w:rPr>
        <w:t>ремонт сетей водоотведения, холодного водоснабжения, установка коллективны</w:t>
      </w:r>
      <w:proofErr w:type="gramStart"/>
      <w:r w:rsidRPr="00A44E50">
        <w:rPr>
          <w:rFonts w:ascii="Times New Roman" w:eastAsia="Times New Roman" w:hAnsi="Times New Roman" w:cs="Times New Roman"/>
          <w:sz w:val="24"/>
          <w:szCs w:val="24"/>
          <w:lang w:eastAsia="ru-RU"/>
        </w:rPr>
        <w:t>х(</w:t>
      </w:r>
      <w:proofErr w:type="gramEnd"/>
      <w:r w:rsidRPr="00A44E50">
        <w:rPr>
          <w:rFonts w:ascii="Times New Roman" w:eastAsia="Times New Roman" w:hAnsi="Times New Roman" w:cs="Times New Roman"/>
          <w:sz w:val="24"/>
          <w:szCs w:val="24"/>
          <w:lang w:eastAsia="ru-RU"/>
        </w:rPr>
        <w:t>общедомовых) ПУ и УУ(ХВС)</w:t>
      </w:r>
      <w:r>
        <w:rPr>
          <w:rFonts w:ascii="Times New Roman" w:eastAsia="Times New Roman" w:hAnsi="Times New Roman" w:cs="Times New Roman"/>
          <w:sz w:val="24"/>
          <w:szCs w:val="24"/>
          <w:lang w:eastAsia="ru-RU"/>
        </w:rPr>
        <w:t xml:space="preserve"> – не позднее 22 мая 2018;</w:t>
      </w:r>
    </w:p>
    <w:p w:rsidR="009722B6" w:rsidRPr="00A44E50" w:rsidRDefault="009722B6" w:rsidP="009722B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lang w:eastAsia="ru-RU"/>
        </w:rPr>
        <w:t>ремонт фасада (штукатурный)</w:t>
      </w:r>
      <w:r>
        <w:rPr>
          <w:rFonts w:ascii="Times New Roman" w:eastAsia="Times New Roman" w:hAnsi="Times New Roman" w:cs="Times New Roman"/>
          <w:sz w:val="24"/>
          <w:szCs w:val="24"/>
          <w:lang w:eastAsia="ru-RU"/>
        </w:rPr>
        <w:t xml:space="preserve"> – не позднее 1 июня 2018;</w:t>
      </w:r>
    </w:p>
    <w:p w:rsidR="009722B6" w:rsidRPr="00A44E50" w:rsidRDefault="009722B6" w:rsidP="009722B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lang w:eastAsia="ru-RU"/>
        </w:rPr>
        <w:t>ремонт сетей горячего водоснабжения</w:t>
      </w:r>
      <w:r>
        <w:rPr>
          <w:rFonts w:ascii="Times New Roman" w:eastAsia="Times New Roman" w:hAnsi="Times New Roman" w:cs="Times New Roman"/>
          <w:sz w:val="24"/>
          <w:szCs w:val="24"/>
          <w:lang w:eastAsia="ru-RU"/>
        </w:rPr>
        <w:t xml:space="preserve"> – не позднее 19 июня 2018;</w:t>
      </w:r>
    </w:p>
    <w:p w:rsidR="009722B6" w:rsidRDefault="009722B6" w:rsidP="009722B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4E50">
        <w:rPr>
          <w:rFonts w:ascii="Times New Roman" w:eastAsia="Times New Roman" w:hAnsi="Times New Roman" w:cs="Times New Roman"/>
          <w:sz w:val="24"/>
          <w:szCs w:val="24"/>
          <w:lang w:eastAsia="ru-RU"/>
        </w:rPr>
        <w:t>ремонт сетей теплоснабжения, установка коллективных</w:t>
      </w:r>
      <w:r>
        <w:rPr>
          <w:rFonts w:ascii="Times New Roman" w:eastAsia="Times New Roman" w:hAnsi="Times New Roman" w:cs="Times New Roman"/>
          <w:sz w:val="24"/>
          <w:szCs w:val="24"/>
          <w:lang w:eastAsia="ru-RU"/>
        </w:rPr>
        <w:t xml:space="preserve"> </w:t>
      </w:r>
      <w:r w:rsidRPr="00A44E50">
        <w:rPr>
          <w:rFonts w:ascii="Times New Roman" w:eastAsia="Times New Roman" w:hAnsi="Times New Roman" w:cs="Times New Roman"/>
          <w:sz w:val="24"/>
          <w:szCs w:val="24"/>
          <w:lang w:eastAsia="ru-RU"/>
        </w:rPr>
        <w:t>(общедомовых) ПУ и УУ</w:t>
      </w:r>
      <w:r>
        <w:rPr>
          <w:rFonts w:ascii="Times New Roman" w:eastAsia="Times New Roman" w:hAnsi="Times New Roman" w:cs="Times New Roman"/>
          <w:sz w:val="24"/>
          <w:szCs w:val="24"/>
          <w:lang w:eastAsia="ru-RU"/>
        </w:rPr>
        <w:t xml:space="preserve"> – не позднее 24 июля 2018.</w:t>
      </w:r>
    </w:p>
    <w:p w:rsidR="009722B6" w:rsidRPr="00A44E50" w:rsidRDefault="009722B6" w:rsidP="009722B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bl>
      <w:tblPr>
        <w:tblW w:w="14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391"/>
        <w:gridCol w:w="2279"/>
        <w:gridCol w:w="567"/>
        <w:gridCol w:w="567"/>
        <w:gridCol w:w="567"/>
        <w:gridCol w:w="567"/>
        <w:gridCol w:w="567"/>
        <w:gridCol w:w="567"/>
        <w:gridCol w:w="567"/>
        <w:gridCol w:w="567"/>
        <w:gridCol w:w="567"/>
        <w:gridCol w:w="567"/>
        <w:gridCol w:w="567"/>
        <w:gridCol w:w="567"/>
        <w:gridCol w:w="582"/>
      </w:tblGrid>
      <w:tr w:rsidR="009722B6" w:rsidRPr="009E6133" w:rsidTr="007F6A9A">
        <w:trPr>
          <w:cantSplit/>
          <w:trHeight w:val="456"/>
          <w:jc w:val="center"/>
        </w:trPr>
        <w:tc>
          <w:tcPr>
            <w:tcW w:w="1129" w:type="dxa"/>
            <w:vMerge w:val="restart"/>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 xml:space="preserve">№ </w:t>
            </w:r>
          </w:p>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roofErr w:type="gramStart"/>
            <w:r w:rsidRPr="009E6133">
              <w:rPr>
                <w:rFonts w:ascii="Times New Roman" w:eastAsia="Times New Roman" w:hAnsi="Times New Roman" w:cs="Arial"/>
                <w:sz w:val="24"/>
                <w:szCs w:val="24"/>
                <w:lang w:eastAsia="ru-RU"/>
              </w:rPr>
              <w:t>п</w:t>
            </w:r>
            <w:proofErr w:type="gramEnd"/>
            <w:r w:rsidRPr="009E6133">
              <w:rPr>
                <w:rFonts w:ascii="Times New Roman" w:eastAsia="Times New Roman" w:hAnsi="Times New Roman" w:cs="Arial"/>
                <w:sz w:val="24"/>
                <w:szCs w:val="24"/>
                <w:lang w:eastAsia="ru-RU"/>
              </w:rPr>
              <w:t>/п</w:t>
            </w:r>
          </w:p>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r w:rsidRPr="009E6133">
              <w:rPr>
                <w:rFonts w:ascii="Times New Roman" w:eastAsia="Times New Roman" w:hAnsi="Times New Roman" w:cs="Arial"/>
                <w:sz w:val="24"/>
                <w:szCs w:val="24"/>
                <w:lang w:eastAsia="ru-RU"/>
              </w:rPr>
              <w:t xml:space="preserve">объекта/ </w:t>
            </w:r>
            <w:r w:rsidRPr="009E6133">
              <w:rPr>
                <w:rFonts w:ascii="Times New Roman" w:eastAsia="Times New Roman" w:hAnsi="Times New Roman" w:cs="Arial"/>
                <w:sz w:val="24"/>
                <w:szCs w:val="24"/>
                <w:lang w:eastAsia="ru-RU"/>
              </w:rPr>
              <w:lastRenderedPageBreak/>
              <w:t>вида работ/ этапа</w:t>
            </w:r>
          </w:p>
        </w:tc>
        <w:tc>
          <w:tcPr>
            <w:tcW w:w="3391" w:type="dxa"/>
            <w:vMerge w:val="restart"/>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lastRenderedPageBreak/>
              <w:t>Наименование</w:t>
            </w:r>
          </w:p>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r w:rsidRPr="009E6133">
              <w:rPr>
                <w:rFonts w:ascii="Times New Roman" w:eastAsia="Times New Roman" w:hAnsi="Times New Roman" w:cs="Arial"/>
                <w:sz w:val="24"/>
                <w:szCs w:val="24"/>
                <w:lang w:eastAsia="ru-RU"/>
              </w:rPr>
              <w:t>(объект (адрес), вид работ, технологические этапы)</w:t>
            </w:r>
          </w:p>
        </w:tc>
        <w:tc>
          <w:tcPr>
            <w:tcW w:w="2279" w:type="dxa"/>
            <w:vMerge w:val="restart"/>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A44E50">
              <w:rPr>
                <w:rFonts w:ascii="Times New Roman" w:eastAsia="Times New Roman" w:hAnsi="Times New Roman" w:cs="Arial"/>
                <w:sz w:val="24"/>
                <w:szCs w:val="24"/>
                <w:lang w:eastAsia="ru-RU"/>
              </w:rPr>
              <w:lastRenderedPageBreak/>
              <w:t>Стоимость этапов выполнения работ</w:t>
            </w:r>
            <w:r>
              <w:rPr>
                <w:rStyle w:val="af"/>
                <w:sz w:val="20"/>
                <w:szCs w:val="20"/>
              </w:rPr>
              <w:footnoteReference w:id="4"/>
            </w:r>
          </w:p>
        </w:tc>
        <w:tc>
          <w:tcPr>
            <w:tcW w:w="7386" w:type="dxa"/>
            <w:gridSpan w:val="13"/>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lastRenderedPageBreak/>
              <w:t>График работ</w:t>
            </w:r>
          </w:p>
        </w:tc>
      </w:tr>
      <w:tr w:rsidR="009722B6" w:rsidRPr="009E6133" w:rsidTr="007F6A9A">
        <w:trPr>
          <w:cantSplit/>
          <w:trHeight w:val="456"/>
          <w:jc w:val="center"/>
        </w:trPr>
        <w:tc>
          <w:tcPr>
            <w:tcW w:w="1129" w:type="dxa"/>
            <w:vMerge/>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p>
        </w:tc>
        <w:tc>
          <w:tcPr>
            <w:tcW w:w="3391" w:type="dxa"/>
            <w:vMerge/>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0"/>
                <w:szCs w:val="20"/>
                <w:lang w:val="en-US" w:eastAsia="ru-RU"/>
              </w:rPr>
            </w:pPr>
          </w:p>
        </w:tc>
        <w:tc>
          <w:tcPr>
            <w:tcW w:w="2279" w:type="dxa"/>
            <w:vMerge/>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p>
        </w:tc>
        <w:tc>
          <w:tcPr>
            <w:tcW w:w="7386" w:type="dxa"/>
            <w:gridSpan w:val="13"/>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(недели)</w:t>
            </w:r>
          </w:p>
        </w:tc>
      </w:tr>
      <w:tr w:rsidR="009722B6" w:rsidRPr="009E6133" w:rsidTr="007F6A9A">
        <w:trPr>
          <w:cantSplit/>
          <w:trHeight w:val="456"/>
          <w:jc w:val="center"/>
        </w:trPr>
        <w:tc>
          <w:tcPr>
            <w:tcW w:w="1129" w:type="dxa"/>
            <w:vMerge/>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p>
        </w:tc>
        <w:tc>
          <w:tcPr>
            <w:tcW w:w="3391" w:type="dxa"/>
            <w:vMerge/>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0"/>
                <w:szCs w:val="20"/>
                <w:lang w:val="en-US" w:eastAsia="ru-RU"/>
              </w:rPr>
            </w:pPr>
          </w:p>
        </w:tc>
        <w:tc>
          <w:tcPr>
            <w:tcW w:w="2279" w:type="dxa"/>
            <w:vMerge/>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w:t>
            </w: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2</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3</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4</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5</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6</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7</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8</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9</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10</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11</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12</w:t>
            </w:r>
          </w:p>
        </w:tc>
        <w:tc>
          <w:tcPr>
            <w:tcW w:w="582"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13</w:t>
            </w:r>
          </w:p>
        </w:tc>
      </w:tr>
      <w:tr w:rsidR="009722B6" w:rsidRPr="009E6133" w:rsidTr="007F6A9A">
        <w:trPr>
          <w:cantSplit/>
          <w:trHeight w:val="456"/>
          <w:jc w:val="center"/>
        </w:trPr>
        <w:tc>
          <w:tcPr>
            <w:tcW w:w="1129"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0"/>
                <w:szCs w:val="20"/>
                <w:lang w:eastAsia="ru-RU"/>
              </w:rPr>
            </w:pPr>
            <w:r w:rsidRPr="009E6133">
              <w:rPr>
                <w:rFonts w:ascii="Times New Roman" w:eastAsia="Times New Roman" w:hAnsi="Times New Roman" w:cs="Arial"/>
                <w:sz w:val="20"/>
                <w:szCs w:val="20"/>
                <w:lang w:eastAsia="ru-RU"/>
              </w:rPr>
              <w:lastRenderedPageBreak/>
              <w:t>1</w:t>
            </w:r>
          </w:p>
        </w:tc>
        <w:tc>
          <w:tcPr>
            <w:tcW w:w="3391"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0"/>
                <w:szCs w:val="20"/>
                <w:lang w:val="en-US" w:eastAsia="ru-RU"/>
              </w:rPr>
            </w:pPr>
            <w:r w:rsidRPr="009E6133">
              <w:rPr>
                <w:rFonts w:ascii="Times New Roman" w:eastAsia="Times New Roman" w:hAnsi="Times New Roman" w:cs="Arial"/>
                <w:sz w:val="20"/>
                <w:szCs w:val="20"/>
                <w:lang w:val="en-US" w:eastAsia="ru-RU"/>
              </w:rPr>
              <w:t>2</w:t>
            </w:r>
          </w:p>
        </w:tc>
        <w:tc>
          <w:tcPr>
            <w:tcW w:w="2279" w:type="dxa"/>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3</w:t>
            </w: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4</w:t>
            </w: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5</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6</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7</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8</w:t>
            </w: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9</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10</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11</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12</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13</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14</w:t>
            </w:r>
          </w:p>
        </w:tc>
        <w:tc>
          <w:tcPr>
            <w:tcW w:w="567"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15</w:t>
            </w:r>
          </w:p>
        </w:tc>
        <w:tc>
          <w:tcPr>
            <w:tcW w:w="582" w:type="dxa"/>
            <w:vAlign w:val="center"/>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16</w:t>
            </w:r>
          </w:p>
        </w:tc>
      </w:tr>
      <w:tr w:rsidR="009722B6" w:rsidRPr="009E6133" w:rsidTr="007F6A9A">
        <w:trPr>
          <w:cantSplit/>
          <w:trHeight w:val="456"/>
          <w:jc w:val="center"/>
        </w:trPr>
        <w:tc>
          <w:tcPr>
            <w:tcW w:w="1129" w:type="dxa"/>
            <w:tcBorders>
              <w:bottom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w:t>
            </w:r>
          </w:p>
        </w:tc>
        <w:tc>
          <w:tcPr>
            <w:tcW w:w="3391"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 xml:space="preserve">г. Светогорск, ул. </w:t>
            </w:r>
            <w:proofErr w:type="gramStart"/>
            <w:r w:rsidRPr="009E6133">
              <w:rPr>
                <w:rFonts w:ascii="Times New Roman" w:eastAsia="Times New Roman" w:hAnsi="Times New Roman" w:cs="Arial"/>
                <w:b/>
                <w:sz w:val="24"/>
                <w:szCs w:val="24"/>
                <w:lang w:eastAsia="ru-RU"/>
              </w:rPr>
              <w:t>Пограничная</w:t>
            </w:r>
            <w:proofErr w:type="gramEnd"/>
            <w:r w:rsidRPr="009E6133">
              <w:rPr>
                <w:rFonts w:ascii="Times New Roman" w:eastAsia="Times New Roman" w:hAnsi="Times New Roman" w:cs="Arial"/>
                <w:b/>
                <w:sz w:val="24"/>
                <w:szCs w:val="24"/>
                <w:lang w:eastAsia="ru-RU"/>
              </w:rPr>
              <w:t>, д. 3</w:t>
            </w:r>
          </w:p>
        </w:tc>
        <w:tc>
          <w:tcPr>
            <w:tcW w:w="2279" w:type="dxa"/>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bottom w:val="single" w:sz="4" w:space="0" w:color="auto"/>
            </w:tcBorders>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82" w:type="dxa"/>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r>
      <w:tr w:rsidR="009722B6" w:rsidRPr="009E6133" w:rsidTr="007F6A9A">
        <w:trPr>
          <w:cantSplit/>
          <w:trHeight w:val="456"/>
          <w:jc w:val="center"/>
        </w:trPr>
        <w:tc>
          <w:tcPr>
            <w:tcW w:w="1129" w:type="dxa"/>
            <w:tcBorders>
              <w:bottom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1.2</w:t>
            </w:r>
          </w:p>
        </w:tc>
        <w:tc>
          <w:tcPr>
            <w:tcW w:w="3391" w:type="dxa"/>
            <w:shd w:val="clear" w:color="auto" w:fill="auto"/>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фасада</w:t>
            </w:r>
          </w:p>
        </w:tc>
        <w:tc>
          <w:tcPr>
            <w:tcW w:w="2279" w:type="dxa"/>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11 572 074,74</w:t>
            </w:r>
          </w:p>
        </w:tc>
        <w:tc>
          <w:tcPr>
            <w:tcW w:w="567" w:type="dxa"/>
            <w:tcBorders>
              <w:bottom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bottom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9722B6" w:rsidRPr="009E6133" w:rsidTr="007F6A9A">
        <w:trPr>
          <w:cantSplit/>
          <w:trHeight w:val="207"/>
          <w:jc w:val="center"/>
        </w:trPr>
        <w:tc>
          <w:tcPr>
            <w:tcW w:w="1129" w:type="dxa"/>
            <w:tcBorders>
              <w:top w:val="single" w:sz="4" w:space="0" w:color="auto"/>
              <w:left w:val="single" w:sz="4" w:space="0" w:color="auto"/>
              <w:bottom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1.3</w:t>
            </w:r>
          </w:p>
        </w:tc>
        <w:tc>
          <w:tcPr>
            <w:tcW w:w="3391" w:type="dxa"/>
            <w:shd w:val="clear" w:color="auto" w:fill="auto"/>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внутридомовых инженерных систем водоотведения</w:t>
            </w:r>
          </w:p>
        </w:tc>
        <w:tc>
          <w:tcPr>
            <w:tcW w:w="2279" w:type="dxa"/>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620 854,64</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9722B6" w:rsidRPr="009E6133" w:rsidTr="007F6A9A">
        <w:trPr>
          <w:cantSplit/>
          <w:trHeight w:val="207"/>
          <w:jc w:val="center"/>
        </w:trPr>
        <w:tc>
          <w:tcPr>
            <w:tcW w:w="1129" w:type="dxa"/>
            <w:tcBorders>
              <w:top w:val="single" w:sz="4" w:space="0" w:color="auto"/>
              <w:left w:val="single" w:sz="4" w:space="0" w:color="auto"/>
              <w:bottom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1.4</w:t>
            </w:r>
          </w:p>
        </w:tc>
        <w:tc>
          <w:tcPr>
            <w:tcW w:w="3391" w:type="dxa"/>
            <w:shd w:val="clear" w:color="auto" w:fill="auto"/>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внутридомовых инженерных сетей холодного водоснабжения</w:t>
            </w:r>
          </w:p>
        </w:tc>
        <w:tc>
          <w:tcPr>
            <w:tcW w:w="2279" w:type="dxa"/>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718 663,66</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9722B6" w:rsidRPr="009E6133" w:rsidTr="007F6A9A">
        <w:trPr>
          <w:cantSplit/>
          <w:trHeight w:val="207"/>
          <w:jc w:val="center"/>
        </w:trPr>
        <w:tc>
          <w:tcPr>
            <w:tcW w:w="1129" w:type="dxa"/>
            <w:tcBorders>
              <w:top w:val="single" w:sz="4" w:space="0" w:color="auto"/>
              <w:left w:val="single" w:sz="4" w:space="0" w:color="auto"/>
              <w:bottom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1.5</w:t>
            </w:r>
          </w:p>
        </w:tc>
        <w:tc>
          <w:tcPr>
            <w:tcW w:w="3391" w:type="dxa"/>
            <w:shd w:val="clear" w:color="auto" w:fill="auto"/>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Установка коллективных (общедомовых) ПУ и У</w:t>
            </w:r>
            <w:proofErr w:type="gramStart"/>
            <w:r w:rsidRPr="009E6133">
              <w:rPr>
                <w:rFonts w:ascii="Times New Roman" w:eastAsia="Times New Roman" w:hAnsi="Times New Roman" w:cs="Arial"/>
                <w:sz w:val="24"/>
                <w:szCs w:val="24"/>
                <w:lang w:eastAsia="ru-RU"/>
              </w:rPr>
              <w:t>У(</w:t>
            </w:r>
            <w:proofErr w:type="gramEnd"/>
            <w:r w:rsidRPr="009E6133">
              <w:rPr>
                <w:rFonts w:ascii="Times New Roman" w:eastAsia="Times New Roman" w:hAnsi="Times New Roman" w:cs="Arial"/>
                <w:sz w:val="24"/>
                <w:szCs w:val="24"/>
                <w:lang w:eastAsia="ru-RU"/>
              </w:rPr>
              <w:t>ХВС)</w:t>
            </w:r>
          </w:p>
        </w:tc>
        <w:tc>
          <w:tcPr>
            <w:tcW w:w="2279" w:type="dxa"/>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62 839,72</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9722B6" w:rsidRPr="009E6133" w:rsidTr="007F6A9A">
        <w:trPr>
          <w:cantSplit/>
          <w:trHeight w:val="207"/>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1.6</w:t>
            </w:r>
          </w:p>
        </w:tc>
        <w:tc>
          <w:tcPr>
            <w:tcW w:w="3391" w:type="dxa"/>
            <w:tcBorders>
              <w:top w:val="single" w:sz="4" w:space="0" w:color="auto"/>
              <w:left w:val="single" w:sz="4" w:space="0" w:color="auto"/>
              <w:bottom w:val="single" w:sz="4" w:space="0" w:color="auto"/>
              <w:right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внутридомовых инженерных сетей горячего водоснабжения</w:t>
            </w:r>
          </w:p>
        </w:tc>
        <w:tc>
          <w:tcPr>
            <w:tcW w:w="2279" w:type="dxa"/>
            <w:tcBorders>
              <w:top w:val="single" w:sz="4" w:space="0" w:color="auto"/>
              <w:left w:val="single" w:sz="4" w:space="0" w:color="auto"/>
              <w:bottom w:val="single" w:sz="4" w:space="0" w:color="auto"/>
              <w:right w:val="single" w:sz="4" w:space="0" w:color="auto"/>
            </w:tcBorders>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1 517 352,56</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shd w:val="clear" w:color="auto" w:fill="auto"/>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9722B6" w:rsidRPr="009E6133" w:rsidTr="007F6A9A">
        <w:trPr>
          <w:cantSplit/>
          <w:trHeight w:val="207"/>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1.7</w:t>
            </w:r>
          </w:p>
        </w:tc>
        <w:tc>
          <w:tcPr>
            <w:tcW w:w="3391" w:type="dxa"/>
            <w:tcBorders>
              <w:top w:val="single" w:sz="4" w:space="0" w:color="auto"/>
              <w:left w:val="single" w:sz="4" w:space="0" w:color="auto"/>
              <w:bottom w:val="single" w:sz="4" w:space="0" w:color="auto"/>
              <w:right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Ремонт внутридомовых инженерных сетей теплоснабжения</w:t>
            </w:r>
          </w:p>
        </w:tc>
        <w:tc>
          <w:tcPr>
            <w:tcW w:w="2279" w:type="dxa"/>
            <w:tcBorders>
              <w:top w:val="single" w:sz="4" w:space="0" w:color="auto"/>
              <w:bottom w:val="single" w:sz="4" w:space="0" w:color="auto"/>
            </w:tcBorders>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6 135 009,98</w:t>
            </w:r>
          </w:p>
        </w:tc>
        <w:tc>
          <w:tcPr>
            <w:tcW w:w="567" w:type="dxa"/>
            <w:tcBorders>
              <w:top w:val="single" w:sz="4" w:space="0" w:color="auto"/>
              <w:bottom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bottom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r>
      <w:tr w:rsidR="009722B6" w:rsidRPr="009E6133" w:rsidTr="007F6A9A">
        <w:trPr>
          <w:cantSplit/>
          <w:trHeight w:val="207"/>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1.8</w:t>
            </w:r>
          </w:p>
        </w:tc>
        <w:tc>
          <w:tcPr>
            <w:tcW w:w="3391" w:type="dxa"/>
            <w:tcBorders>
              <w:top w:val="single" w:sz="4" w:space="0" w:color="auto"/>
              <w:left w:val="single" w:sz="4" w:space="0" w:color="auto"/>
              <w:bottom w:val="single" w:sz="4" w:space="0" w:color="auto"/>
              <w:right w:val="single" w:sz="4" w:space="0" w:color="auto"/>
            </w:tcBorders>
            <w:shd w:val="clear" w:color="auto" w:fill="auto"/>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9E6133">
              <w:rPr>
                <w:rFonts w:ascii="Times New Roman" w:eastAsia="Times New Roman" w:hAnsi="Times New Roman" w:cs="Arial"/>
                <w:sz w:val="24"/>
                <w:szCs w:val="24"/>
                <w:lang w:eastAsia="ru-RU"/>
              </w:rPr>
              <w:t xml:space="preserve">Установка </w:t>
            </w:r>
            <w:proofErr w:type="gramStart"/>
            <w:r w:rsidRPr="009E6133">
              <w:rPr>
                <w:rFonts w:ascii="Times New Roman" w:eastAsia="Times New Roman" w:hAnsi="Times New Roman" w:cs="Arial"/>
                <w:sz w:val="24"/>
                <w:szCs w:val="24"/>
                <w:lang w:eastAsia="ru-RU"/>
              </w:rPr>
              <w:t>коллективных</w:t>
            </w:r>
            <w:proofErr w:type="gramEnd"/>
            <w:r w:rsidRPr="009E6133">
              <w:rPr>
                <w:rFonts w:ascii="Times New Roman" w:eastAsia="Times New Roman" w:hAnsi="Times New Roman" w:cs="Arial"/>
                <w:sz w:val="24"/>
                <w:szCs w:val="24"/>
                <w:lang w:eastAsia="ru-RU"/>
              </w:rPr>
              <w:t xml:space="preserve"> (общедомовых) ПУ и УУ</w:t>
            </w:r>
          </w:p>
        </w:tc>
        <w:tc>
          <w:tcPr>
            <w:tcW w:w="2279" w:type="dxa"/>
            <w:tcBorders>
              <w:top w:val="single" w:sz="4" w:space="0" w:color="auto"/>
              <w:left w:val="single" w:sz="4" w:space="0" w:color="auto"/>
              <w:bottom w:val="single" w:sz="4" w:space="0" w:color="auto"/>
              <w:right w:val="single" w:sz="4" w:space="0" w:color="auto"/>
            </w:tcBorders>
          </w:tcPr>
          <w:p w:rsidR="009722B6" w:rsidRPr="009E6133" w:rsidRDefault="009722B6" w:rsidP="007F6A9A">
            <w:pPr>
              <w:widowControl w:val="0"/>
              <w:autoSpaceDE w:val="0"/>
              <w:autoSpaceDN w:val="0"/>
              <w:adjustRightInd w:val="0"/>
              <w:spacing w:after="0" w:line="240" w:lineRule="auto"/>
              <w:jc w:val="center"/>
              <w:rPr>
                <w:rFonts w:ascii="Times New Roman" w:eastAsia="Times New Roman" w:hAnsi="Times New Roman" w:cs="Arial"/>
                <w:b/>
                <w:sz w:val="24"/>
                <w:szCs w:val="24"/>
                <w:lang w:eastAsia="ru-RU"/>
              </w:rPr>
            </w:pPr>
            <w:r w:rsidRPr="009E6133">
              <w:rPr>
                <w:rFonts w:ascii="Times New Roman" w:eastAsia="Times New Roman" w:hAnsi="Times New Roman" w:cs="Arial"/>
                <w:b/>
                <w:sz w:val="24"/>
                <w:szCs w:val="24"/>
                <w:lang w:eastAsia="ru-RU"/>
              </w:rPr>
              <w:t>188 699,70</w:t>
            </w:r>
          </w:p>
        </w:tc>
        <w:tc>
          <w:tcPr>
            <w:tcW w:w="56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tcBorders>
              <w:top w:val="single" w:sz="4" w:space="0" w:color="auto"/>
              <w:left w:val="single" w:sz="4" w:space="0" w:color="auto"/>
              <w:bottom w:val="single" w:sz="4" w:space="0" w:color="auto"/>
            </w:tcBorders>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vAlign w:val="center"/>
          </w:tcPr>
          <w:p w:rsidR="009722B6" w:rsidRPr="009E6133" w:rsidRDefault="009722B6" w:rsidP="007F6A9A">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67"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c>
          <w:tcPr>
            <w:tcW w:w="582" w:type="dxa"/>
            <w:shd w:val="clear" w:color="auto" w:fill="808080" w:themeFill="background1" w:themeFillShade="80"/>
          </w:tcPr>
          <w:p w:rsidR="009722B6" w:rsidRPr="009E6133" w:rsidRDefault="009722B6" w:rsidP="007F6A9A">
            <w:pPr>
              <w:widowControl w:val="0"/>
              <w:autoSpaceDE w:val="0"/>
              <w:autoSpaceDN w:val="0"/>
              <w:adjustRightInd w:val="0"/>
              <w:spacing w:after="0" w:line="240" w:lineRule="auto"/>
              <w:rPr>
                <w:rFonts w:ascii="Arial" w:eastAsia="Times New Roman" w:hAnsi="Arial" w:cs="Arial"/>
                <w:sz w:val="18"/>
                <w:szCs w:val="18"/>
                <w:lang w:eastAsia="ru-RU"/>
              </w:rPr>
            </w:pPr>
          </w:p>
        </w:tc>
      </w:tr>
    </w:tbl>
    <w:p w:rsidR="004E7F44" w:rsidRDefault="004E7F44">
      <w:pPr>
        <w:rPr>
          <w:rFonts w:ascii="Times New Roman" w:hAnsi="Times New Roman" w:cs="Times New Roman"/>
          <w:b/>
          <w:sz w:val="28"/>
          <w:szCs w:val="28"/>
        </w:rPr>
      </w:pPr>
    </w:p>
    <w:p w:rsidR="005840C8" w:rsidRPr="005840C8" w:rsidRDefault="005840C8">
      <w:pPr>
        <w:rPr>
          <w:rFonts w:ascii="Times New Roman" w:hAnsi="Times New Roman" w:cs="Times New Roman"/>
          <w:b/>
          <w:sz w:val="28"/>
          <w:szCs w:val="28"/>
        </w:rPr>
      </w:pPr>
      <w:r w:rsidRPr="005840C8">
        <w:rPr>
          <w:rFonts w:ascii="Times New Roman" w:hAnsi="Times New Roman" w:cs="Times New Roman"/>
          <w:b/>
          <w:sz w:val="28"/>
          <w:szCs w:val="28"/>
        </w:rPr>
        <w:br w:type="page"/>
      </w:r>
    </w:p>
    <w:p w:rsidR="005840C8" w:rsidRPr="005840C8" w:rsidRDefault="005840C8" w:rsidP="00505FAE">
      <w:pPr>
        <w:pStyle w:val="a3"/>
        <w:widowControl w:val="0"/>
        <w:tabs>
          <w:tab w:val="left" w:pos="567"/>
        </w:tabs>
        <w:spacing w:after="0" w:line="240" w:lineRule="auto"/>
        <w:contextualSpacing w:val="0"/>
        <w:jc w:val="center"/>
        <w:rPr>
          <w:rFonts w:ascii="Times New Roman" w:hAnsi="Times New Roman" w:cs="Times New Roman"/>
          <w:b/>
          <w:sz w:val="28"/>
          <w:szCs w:val="28"/>
        </w:rPr>
      </w:pPr>
    </w:p>
    <w:p w:rsidR="003A67BA" w:rsidRDefault="003A67BA" w:rsidP="003A67BA">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3A67BA">
        <w:rPr>
          <w:rFonts w:ascii="Times New Roman" w:hAnsi="Times New Roman" w:cs="Times New Roman"/>
          <w:b/>
          <w:sz w:val="28"/>
          <w:szCs w:val="28"/>
        </w:rPr>
        <w:t xml:space="preserve">Сметная документация, проектная документация, </w:t>
      </w:r>
    </w:p>
    <w:p w:rsidR="00BA3DC7" w:rsidRPr="001A3CC7" w:rsidRDefault="003A67BA" w:rsidP="003A67BA">
      <w:pPr>
        <w:pStyle w:val="a3"/>
        <w:widowControl w:val="0"/>
        <w:tabs>
          <w:tab w:val="left" w:pos="567"/>
        </w:tabs>
        <w:spacing w:after="0" w:line="240" w:lineRule="auto"/>
        <w:ind w:left="284"/>
        <w:contextualSpacing w:val="0"/>
        <w:jc w:val="center"/>
        <w:rPr>
          <w:rFonts w:ascii="Times New Roman" w:hAnsi="Times New Roman" w:cs="Times New Roman"/>
          <w:b/>
          <w:sz w:val="28"/>
          <w:szCs w:val="28"/>
        </w:rPr>
      </w:pPr>
      <w:r w:rsidRPr="003A67BA">
        <w:rPr>
          <w:rFonts w:ascii="Times New Roman" w:hAnsi="Times New Roman" w:cs="Times New Roman"/>
          <w:b/>
          <w:sz w:val="28"/>
          <w:szCs w:val="28"/>
        </w:rPr>
        <w:t>технические задания на выполнение отдельных видов работ</w:t>
      </w:r>
    </w:p>
    <w:p w:rsidR="00BA3DC7" w:rsidRPr="001A3CC7" w:rsidRDefault="00BA3DC7" w:rsidP="005840C8">
      <w:pPr>
        <w:pStyle w:val="a3"/>
        <w:widowControl w:val="0"/>
        <w:tabs>
          <w:tab w:val="left" w:pos="567"/>
        </w:tabs>
        <w:spacing w:after="0" w:line="240" w:lineRule="auto"/>
        <w:ind w:left="1080"/>
        <w:contextualSpacing w:val="0"/>
        <w:jc w:val="center"/>
        <w:rPr>
          <w:rFonts w:ascii="Times New Roman" w:hAnsi="Times New Roman" w:cs="Times New Roman"/>
          <w:b/>
          <w:sz w:val="28"/>
          <w:szCs w:val="28"/>
        </w:rPr>
      </w:pPr>
    </w:p>
    <w:p w:rsidR="003A67BA" w:rsidRPr="008638CB" w:rsidRDefault="003A67BA" w:rsidP="003A67BA">
      <w:pPr>
        <w:pStyle w:val="24"/>
        <w:shd w:val="clear" w:color="auto" w:fill="auto"/>
        <w:tabs>
          <w:tab w:val="left" w:pos="906"/>
        </w:tabs>
        <w:spacing w:line="240" w:lineRule="auto"/>
        <w:ind w:left="580" w:right="200" w:firstLine="0"/>
        <w:jc w:val="center"/>
        <w:rPr>
          <w:b/>
          <w:sz w:val="24"/>
          <w:szCs w:val="24"/>
        </w:rPr>
      </w:pPr>
      <w:r w:rsidRPr="008638CB">
        <w:rPr>
          <w:b/>
          <w:sz w:val="24"/>
          <w:szCs w:val="24"/>
        </w:rPr>
        <w:t>1. Проектная документация.</w:t>
      </w:r>
    </w:p>
    <w:p w:rsidR="003A67BA" w:rsidRDefault="003A67BA" w:rsidP="003A67BA">
      <w:pPr>
        <w:widowControl w:val="0"/>
        <w:tabs>
          <w:tab w:val="left" w:pos="567"/>
        </w:tabs>
        <w:spacing w:after="0" w:line="240" w:lineRule="auto"/>
        <w:jc w:val="center"/>
        <w:rPr>
          <w:rFonts w:ascii="Times New Roman" w:hAnsi="Times New Roman" w:cs="Times New Roman"/>
          <w:sz w:val="28"/>
          <w:szCs w:val="28"/>
        </w:rPr>
      </w:pPr>
    </w:p>
    <w:p w:rsidR="003A67BA" w:rsidRDefault="003F0E12" w:rsidP="003A67BA">
      <w:pPr>
        <w:widowControl w:val="0"/>
        <w:tabs>
          <w:tab w:val="left" w:pos="567"/>
        </w:tabs>
        <w:spacing w:after="0" w:line="240" w:lineRule="auto"/>
        <w:ind w:firstLine="709"/>
        <w:jc w:val="center"/>
        <w:rPr>
          <w:rFonts w:ascii="Times New Roman" w:hAnsi="Times New Roman"/>
          <w:sz w:val="24"/>
          <w:szCs w:val="24"/>
        </w:rPr>
      </w:pPr>
      <w:r w:rsidRPr="003F0E12">
        <w:rPr>
          <w:rFonts w:ascii="Times New Roman" w:hAnsi="Times New Roman"/>
          <w:sz w:val="24"/>
          <w:szCs w:val="24"/>
        </w:rPr>
        <w:t>Работы по капитальному ремонту объектов, установленных в разделе XI «Адресный перечень многоквартирных домов», выполняются в соответствии с проектной документацией (публикуются отдельным файлом «Проектная документация»), а также согласно Техническим заданиям на выполнение отдельных видов работ (пункт 2 настоящего раздела документации об электронном аукционе).</w:t>
      </w:r>
    </w:p>
    <w:p w:rsidR="003A67BA" w:rsidRDefault="003A67BA" w:rsidP="003A67BA">
      <w:pPr>
        <w:widowControl w:val="0"/>
        <w:tabs>
          <w:tab w:val="left" w:pos="567"/>
        </w:tabs>
        <w:spacing w:after="0" w:line="240" w:lineRule="auto"/>
        <w:ind w:firstLine="709"/>
        <w:jc w:val="center"/>
        <w:rPr>
          <w:rFonts w:ascii="Times New Roman" w:hAnsi="Times New Roman"/>
          <w:sz w:val="24"/>
          <w:szCs w:val="24"/>
        </w:rPr>
      </w:pPr>
    </w:p>
    <w:p w:rsidR="003A67BA" w:rsidRPr="008638CB" w:rsidRDefault="003A67BA" w:rsidP="003A67BA">
      <w:pPr>
        <w:pStyle w:val="24"/>
        <w:shd w:val="clear" w:color="auto" w:fill="auto"/>
        <w:tabs>
          <w:tab w:val="left" w:pos="906"/>
        </w:tabs>
        <w:spacing w:line="240" w:lineRule="auto"/>
        <w:ind w:left="580" w:right="200" w:firstLine="0"/>
        <w:jc w:val="center"/>
        <w:rPr>
          <w:b/>
          <w:sz w:val="24"/>
          <w:szCs w:val="24"/>
        </w:rPr>
      </w:pPr>
      <w:r>
        <w:rPr>
          <w:b/>
          <w:sz w:val="24"/>
          <w:szCs w:val="24"/>
        </w:rPr>
        <w:t xml:space="preserve">2. </w:t>
      </w:r>
      <w:r w:rsidRPr="008638CB">
        <w:rPr>
          <w:b/>
          <w:sz w:val="24"/>
          <w:szCs w:val="24"/>
        </w:rPr>
        <w:t>Технические задания на выполнение отдельных видов работ.</w:t>
      </w:r>
    </w:p>
    <w:p w:rsidR="003A67BA" w:rsidRDefault="003A67BA" w:rsidP="003A67BA">
      <w:pPr>
        <w:pStyle w:val="a3"/>
        <w:widowControl w:val="0"/>
        <w:tabs>
          <w:tab w:val="left" w:pos="567"/>
        </w:tabs>
        <w:spacing w:after="0" w:line="240" w:lineRule="auto"/>
        <w:ind w:left="0" w:firstLine="567"/>
        <w:jc w:val="center"/>
        <w:rPr>
          <w:rFonts w:ascii="Times New Roman" w:hAnsi="Times New Roman" w:cs="Times New Roman"/>
          <w:sz w:val="28"/>
          <w:szCs w:val="28"/>
        </w:rPr>
      </w:pPr>
    </w:p>
    <w:p w:rsidR="003A67BA" w:rsidRPr="00223A07" w:rsidRDefault="003A67BA" w:rsidP="003A67BA">
      <w:pPr>
        <w:widowControl w:val="0"/>
        <w:tabs>
          <w:tab w:val="left" w:pos="567"/>
        </w:tabs>
        <w:spacing w:after="0" w:line="240" w:lineRule="auto"/>
        <w:ind w:firstLine="709"/>
        <w:jc w:val="center"/>
        <w:rPr>
          <w:rFonts w:ascii="Times New Roman" w:hAnsi="Times New Roman"/>
          <w:sz w:val="24"/>
          <w:szCs w:val="24"/>
        </w:rPr>
      </w:pPr>
      <w:r w:rsidRPr="00223A07">
        <w:rPr>
          <w:rFonts w:ascii="Times New Roman" w:hAnsi="Times New Roman"/>
          <w:sz w:val="24"/>
          <w:szCs w:val="24"/>
        </w:rPr>
        <w:t>Публикуются отдельным файлом «Технические задания».</w:t>
      </w:r>
    </w:p>
    <w:p w:rsidR="003A67BA" w:rsidRPr="008638CB" w:rsidRDefault="003A67BA" w:rsidP="003A67BA">
      <w:pPr>
        <w:widowControl w:val="0"/>
        <w:tabs>
          <w:tab w:val="left" w:pos="567"/>
        </w:tabs>
        <w:spacing w:after="0" w:line="240" w:lineRule="auto"/>
        <w:jc w:val="center"/>
        <w:rPr>
          <w:rFonts w:ascii="Times New Roman" w:eastAsia="Times New Roman" w:hAnsi="Times New Roman" w:cs="Times New Roman"/>
          <w:b/>
          <w:sz w:val="24"/>
          <w:szCs w:val="24"/>
        </w:rPr>
      </w:pPr>
    </w:p>
    <w:p w:rsidR="003A67BA" w:rsidRPr="008638CB" w:rsidRDefault="003A67BA" w:rsidP="003A67BA">
      <w:pPr>
        <w:widowControl w:val="0"/>
        <w:tabs>
          <w:tab w:val="left" w:pos="567"/>
        </w:tabs>
        <w:spacing w:after="0" w:line="240" w:lineRule="auto"/>
        <w:ind w:firstLine="567"/>
        <w:jc w:val="center"/>
        <w:rPr>
          <w:rFonts w:ascii="Times New Roman" w:eastAsia="Times New Roman" w:hAnsi="Times New Roman" w:cs="Times New Roman"/>
          <w:b/>
          <w:sz w:val="24"/>
          <w:szCs w:val="24"/>
        </w:rPr>
      </w:pPr>
      <w:r w:rsidRPr="008638CB">
        <w:rPr>
          <w:rFonts w:ascii="Times New Roman" w:eastAsia="Times New Roman" w:hAnsi="Times New Roman" w:cs="Times New Roman"/>
          <w:b/>
          <w:sz w:val="24"/>
          <w:szCs w:val="24"/>
        </w:rPr>
        <w:t>3. Сметная документация.</w:t>
      </w:r>
    </w:p>
    <w:p w:rsidR="003A67BA" w:rsidRDefault="003A67BA" w:rsidP="003A67BA">
      <w:pPr>
        <w:widowControl w:val="0"/>
        <w:tabs>
          <w:tab w:val="left" w:pos="567"/>
        </w:tabs>
        <w:spacing w:after="0" w:line="240" w:lineRule="auto"/>
        <w:jc w:val="center"/>
        <w:rPr>
          <w:rFonts w:ascii="Times New Roman" w:hAnsi="Times New Roman" w:cs="Times New Roman"/>
          <w:sz w:val="28"/>
          <w:szCs w:val="28"/>
        </w:rPr>
      </w:pPr>
    </w:p>
    <w:p w:rsidR="003A67BA" w:rsidRPr="00223A07" w:rsidRDefault="003A67BA" w:rsidP="003A67BA">
      <w:pPr>
        <w:widowControl w:val="0"/>
        <w:tabs>
          <w:tab w:val="left" w:pos="567"/>
        </w:tabs>
        <w:spacing w:after="0" w:line="240" w:lineRule="auto"/>
        <w:ind w:firstLine="709"/>
        <w:jc w:val="center"/>
        <w:rPr>
          <w:rFonts w:ascii="Times New Roman" w:hAnsi="Times New Roman"/>
          <w:sz w:val="24"/>
          <w:szCs w:val="24"/>
        </w:rPr>
      </w:pPr>
      <w:r w:rsidRPr="00223A07">
        <w:rPr>
          <w:rFonts w:ascii="Times New Roman" w:hAnsi="Times New Roman"/>
          <w:sz w:val="24"/>
          <w:szCs w:val="24"/>
        </w:rPr>
        <w:t>Публикуется отдельным архивом «Сметная документация».</w:t>
      </w:r>
    </w:p>
    <w:p w:rsidR="000E12A0" w:rsidRPr="001A3CC7" w:rsidRDefault="000E12A0" w:rsidP="005840C8">
      <w:pPr>
        <w:widowControl w:val="0"/>
        <w:tabs>
          <w:tab w:val="left" w:pos="567"/>
        </w:tabs>
        <w:spacing w:after="0" w:line="240" w:lineRule="auto"/>
        <w:ind w:left="567"/>
        <w:jc w:val="center"/>
        <w:rPr>
          <w:rFonts w:ascii="Times New Roman" w:hAnsi="Times New Roman" w:cs="Times New Roman"/>
          <w:b/>
          <w:sz w:val="28"/>
          <w:szCs w:val="28"/>
        </w:rPr>
      </w:pPr>
    </w:p>
    <w:p w:rsidR="00223A07" w:rsidRPr="006E1A32" w:rsidRDefault="004E54D0" w:rsidP="005840C8">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t>XV</w:t>
      </w:r>
      <w:r w:rsidR="005840C8">
        <w:rPr>
          <w:rFonts w:ascii="Times New Roman" w:hAnsi="Times New Roman" w:cs="Times New Roman"/>
          <w:b/>
          <w:sz w:val="28"/>
          <w:szCs w:val="28"/>
          <w:lang w:val="en-US"/>
        </w:rPr>
        <w:t>I</w:t>
      </w:r>
      <w:r w:rsidR="009318A2" w:rsidRPr="006E1A32">
        <w:rPr>
          <w:rFonts w:ascii="Times New Roman" w:hAnsi="Times New Roman" w:cs="Times New Roman"/>
          <w:b/>
          <w:sz w:val="28"/>
          <w:szCs w:val="28"/>
        </w:rPr>
        <w:t xml:space="preserve">. </w:t>
      </w:r>
      <w:r w:rsidR="002226A6" w:rsidRPr="006E1A32">
        <w:rPr>
          <w:rFonts w:ascii="Times New Roman" w:hAnsi="Times New Roman" w:cs="Times New Roman"/>
          <w:b/>
          <w:sz w:val="28"/>
          <w:szCs w:val="28"/>
        </w:rPr>
        <w:t>Проект договора</w:t>
      </w:r>
    </w:p>
    <w:p w:rsidR="00ED2F2E" w:rsidRPr="001A3CC7" w:rsidRDefault="00ED2F2E" w:rsidP="005840C8">
      <w:pPr>
        <w:pStyle w:val="a3"/>
        <w:widowControl w:val="0"/>
        <w:tabs>
          <w:tab w:val="left" w:pos="567"/>
        </w:tabs>
        <w:spacing w:after="0" w:line="240" w:lineRule="auto"/>
        <w:ind w:left="0"/>
        <w:contextualSpacing w:val="0"/>
        <w:jc w:val="center"/>
        <w:rPr>
          <w:rFonts w:ascii="Times New Roman" w:hAnsi="Times New Roman" w:cs="Times New Roman"/>
          <w:b/>
          <w:sz w:val="28"/>
          <w:szCs w:val="28"/>
        </w:rPr>
      </w:pPr>
    </w:p>
    <w:p w:rsidR="00AF7A24" w:rsidRPr="008E463C" w:rsidRDefault="00122D41" w:rsidP="005840C8">
      <w:pPr>
        <w:pStyle w:val="a3"/>
        <w:widowControl w:val="0"/>
        <w:tabs>
          <w:tab w:val="left" w:pos="567"/>
        </w:tabs>
        <w:spacing w:after="0" w:line="240" w:lineRule="auto"/>
        <w:ind w:left="0" w:firstLine="709"/>
        <w:contextualSpacing w:val="0"/>
        <w:jc w:val="center"/>
        <w:rPr>
          <w:rFonts w:ascii="Times New Roman" w:hAnsi="Times New Roman"/>
          <w:sz w:val="24"/>
          <w:szCs w:val="24"/>
        </w:r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5840C8" w:rsidRPr="008E463C" w:rsidRDefault="005840C8" w:rsidP="000F4468">
      <w:pPr>
        <w:pStyle w:val="a3"/>
        <w:widowControl w:val="0"/>
        <w:tabs>
          <w:tab w:val="left" w:pos="567"/>
        </w:tabs>
        <w:spacing w:after="0" w:line="240" w:lineRule="auto"/>
        <w:ind w:left="0" w:firstLine="709"/>
        <w:contextualSpacing w:val="0"/>
        <w:rPr>
          <w:rFonts w:ascii="Times New Roman" w:hAnsi="Times New Roman"/>
          <w:sz w:val="24"/>
          <w:szCs w:val="24"/>
        </w:rPr>
      </w:pPr>
    </w:p>
    <w:p w:rsidR="005840C8" w:rsidRPr="008E463C" w:rsidRDefault="005840C8" w:rsidP="000F4468">
      <w:pPr>
        <w:pStyle w:val="a3"/>
        <w:widowControl w:val="0"/>
        <w:tabs>
          <w:tab w:val="left" w:pos="567"/>
        </w:tabs>
        <w:spacing w:after="0" w:line="240" w:lineRule="auto"/>
        <w:ind w:left="0" w:firstLine="709"/>
        <w:contextualSpacing w:val="0"/>
        <w:rPr>
          <w:rFonts w:ascii="Times New Roman" w:hAnsi="Times New Roman" w:cs="Times New Roman"/>
          <w:b/>
          <w:sz w:val="28"/>
          <w:szCs w:val="28"/>
        </w:rPr>
        <w:sectPr w:rsidR="005840C8" w:rsidRPr="008E463C" w:rsidSect="005840C8">
          <w:pgSz w:w="16838" w:h="11906" w:orient="landscape"/>
          <w:pgMar w:top="709" w:right="1134" w:bottom="1134" w:left="1134" w:header="709" w:footer="709" w:gutter="0"/>
          <w:cols w:space="708"/>
          <w:titlePg/>
          <w:docGrid w:linePitch="360"/>
        </w:sectPr>
      </w:pP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w:t>
      </w:r>
      <w:r w:rsidR="005840C8">
        <w:rPr>
          <w:rFonts w:ascii="Times New Roman" w:hAnsi="Times New Roman" w:cs="Times New Roman"/>
          <w:b/>
          <w:sz w:val="28"/>
          <w:szCs w:val="28"/>
          <w:lang w:val="en-US"/>
        </w:rPr>
        <w:t>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w:t>
      </w:r>
      <w:proofErr w:type="gramStart"/>
      <w:r w:rsidR="001F112F">
        <w:rPr>
          <w:rFonts w:ascii="Times New Roman" w:eastAsia="Times New Roman" w:hAnsi="Times New Roman" w:cs="Times New Roman"/>
          <w:color w:val="000000"/>
          <w:sz w:val="24"/>
          <w:lang w:eastAsia="ru-RU"/>
        </w:rPr>
        <w:t>от</w:t>
      </w:r>
      <w:proofErr w:type="gramEnd"/>
      <w:r w:rsidRPr="001A3CC7">
        <w:rPr>
          <w:rFonts w:ascii="Times New Roman" w:eastAsia="Times New Roman" w:hAnsi="Times New Roman" w:cs="Times New Roman"/>
          <w:color w:val="000000"/>
          <w:sz w:val="24"/>
          <w:lang w:eastAsia="ru-RU"/>
        </w:rPr>
        <w:t xml:space="preserve"> _______</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proofErr w:type="gramStart"/>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w:t>
      </w:r>
      <w:proofErr w:type="gramEnd"/>
      <w:r w:rsidRPr="001A3CC7">
        <w:rPr>
          <w:rFonts w:ascii="Times New Roman" w:eastAsia="Times New Roman" w:hAnsi="Times New Roman" w:cs="Times New Roman"/>
          <w:color w:val="000000"/>
          <w:sz w:val="24"/>
          <w:lang w:eastAsia="ru-RU"/>
        </w:rPr>
        <w:t xml:space="preserve">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C81696">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C81696">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C81696">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C81696">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C81696">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C81696">
      <w:pPr>
        <w:pStyle w:val="a3"/>
        <w:numPr>
          <w:ilvl w:val="0"/>
          <w:numId w:val="3"/>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C81696">
      <w:pPr>
        <w:numPr>
          <w:ilvl w:val="0"/>
          <w:numId w:val="3"/>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C81696">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C81696">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C81696">
      <w:pPr>
        <w:pStyle w:val="a3"/>
        <w:numPr>
          <w:ilvl w:val="0"/>
          <w:numId w:val="3"/>
        </w:numPr>
        <w:tabs>
          <w:tab w:val="left" w:pos="8"/>
          <w:tab w:val="left" w:pos="284"/>
        </w:tabs>
        <w:spacing w:before="120" w:after="120" w:line="240" w:lineRule="auto"/>
        <w:ind w:left="0" w:firstLine="8"/>
        <w:jc w:val="both"/>
        <w:rPr>
          <w:rFonts w:ascii="Times New Roman" w:hAnsi="Times New Roman" w:cs="Times New Roman"/>
          <w:sz w:val="24"/>
          <w:szCs w:val="24"/>
        </w:rPr>
      </w:pPr>
      <w:proofErr w:type="gramStart"/>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w:t>
      </w:r>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 xml:space="preserve">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имеющими общих отца или мать) братьями или сестрами), усыновителями указанных физических лиц или усыновленными ими.</w:t>
      </w:r>
      <w:proofErr w:type="gramEnd"/>
      <w:r w:rsidR="0083365B" w:rsidRPr="001A3CC7">
        <w:rPr>
          <w:rFonts w:ascii="Times New Roman" w:hAnsi="Times New Roman" w:cs="Times New Roman"/>
          <w:sz w:val="24"/>
          <w:szCs w:val="24"/>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1"/>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xml:space="preserve">№ </w:t>
            </w:r>
            <w:proofErr w:type="gramStart"/>
            <w:r w:rsidRPr="001A3CC7">
              <w:rPr>
                <w:rFonts w:ascii="Times New Roman" w:hAnsi="Times New Roman" w:cs="Times New Roman"/>
                <w:sz w:val="24"/>
                <w:szCs w:val="24"/>
              </w:rPr>
              <w:t>п</w:t>
            </w:r>
            <w:proofErr w:type="gramEnd"/>
            <w:r w:rsidRPr="001A3CC7">
              <w:rPr>
                <w:rFonts w:ascii="Times New Roman" w:hAnsi="Times New Roman" w:cs="Times New Roman"/>
                <w:sz w:val="24"/>
                <w:szCs w:val="24"/>
              </w:rPr>
              <w:t>/п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F56B41" w:rsidRDefault="00F56B41"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r w:rsidRPr="00266F94">
        <w:rPr>
          <w:rFonts w:ascii="Times New Roman" w:hAnsi="Times New Roman" w:cs="Times New Roman"/>
          <w:b/>
          <w:sz w:val="28"/>
          <w:szCs w:val="28"/>
        </w:rPr>
        <w:t>XVII</w:t>
      </w:r>
      <w:r w:rsidR="005840C8">
        <w:rPr>
          <w:rFonts w:ascii="Times New Roman" w:hAnsi="Times New Roman" w:cs="Times New Roman"/>
          <w:b/>
          <w:sz w:val="28"/>
          <w:szCs w:val="28"/>
          <w:lang w:val="en-US"/>
        </w:rPr>
        <w:t>I</w:t>
      </w:r>
      <w:r w:rsidRPr="00266F94">
        <w:rPr>
          <w:rFonts w:ascii="Times New Roman" w:hAnsi="Times New Roman" w:cs="Times New Roman"/>
          <w:sz w:val="28"/>
          <w:szCs w:val="28"/>
        </w:rPr>
        <w:t xml:space="preserve">. </w:t>
      </w:r>
      <w:r w:rsidR="00962674">
        <w:rPr>
          <w:rFonts w:ascii="Times New Roman" w:hAnsi="Times New Roman" w:cs="Times New Roman"/>
          <w:b/>
          <w:sz w:val="28"/>
          <w:szCs w:val="28"/>
        </w:rPr>
        <w:t>Рекомендуемая ф</w:t>
      </w:r>
      <w:r w:rsidRPr="00266F94">
        <w:rPr>
          <w:rFonts w:ascii="Times New Roman" w:hAnsi="Times New Roman" w:cs="Times New Roman"/>
          <w:b/>
          <w:sz w:val="28"/>
          <w:szCs w:val="28"/>
        </w:rPr>
        <w:t>орма банковской гарантии</w:t>
      </w:r>
    </w:p>
    <w:p w:rsidR="00FB5B23" w:rsidRDefault="00FB5B23"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FB5B23">
        <w:rPr>
          <w:rFonts w:ascii="Times New Roman" w:eastAsia="Calibri" w:hAnsi="Times New Roman" w:cs="Times New Roman"/>
          <w:b/>
          <w:bCs/>
          <w:color w:val="000000"/>
          <w:spacing w:val="-3"/>
          <w:sz w:val="20"/>
          <w:szCs w:val="20"/>
        </w:rPr>
        <w:t>БАНКОВСКАЯ ГАРАНТИЯ №___________</w:t>
      </w: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w:t>
      </w:r>
      <w:r w:rsidR="00717C6F" w:rsidRPr="00717C6F">
        <w:rPr>
          <w:rFonts w:ascii="Times New Roman" w:eastAsia="Calibri" w:hAnsi="Times New Roman" w:cs="Times New Roman"/>
          <w:bCs/>
          <w:color w:val="000000"/>
          <w:spacing w:val="-3"/>
        </w:rPr>
        <w:t>_____________</w:t>
      </w:r>
      <w:r w:rsidR="00717C6F" w:rsidRPr="00F81186">
        <w:rPr>
          <w:rFonts w:ascii="Times New Roman" w:eastAsia="Calibri" w:hAnsi="Times New Roman" w:cs="Times New Roman"/>
          <w:bCs/>
          <w:color w:val="000000"/>
          <w:spacing w:val="-3"/>
        </w:rPr>
        <w:t>_</w:t>
      </w:r>
      <w:r>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color w:val="000000"/>
          <w:spacing w:val="-3"/>
        </w:rPr>
        <w:t>____._____.2017</w:t>
      </w: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Cs/>
          <w:color w:val="000000"/>
          <w:spacing w:val="-3"/>
        </w:rPr>
      </w:pPr>
    </w:p>
    <w:p w:rsidR="00FB5B23" w:rsidRPr="00FB5B23" w:rsidRDefault="00FB5B23" w:rsidP="00FB5B23">
      <w:pPr>
        <w:spacing w:after="0" w:line="240" w:lineRule="auto"/>
        <w:jc w:val="both"/>
        <w:rPr>
          <w:rFonts w:ascii="Times New Roman" w:eastAsia="Calibri" w:hAnsi="Times New Roman" w:cs="Times New Roman"/>
          <w:bCs/>
          <w:color w:val="000000"/>
          <w:spacing w:val="-3"/>
        </w:rPr>
      </w:pPr>
      <w:proofErr w:type="gramStart"/>
      <w:r w:rsidRPr="00FB5B23">
        <w:rPr>
          <w:rFonts w:ascii="Times New Roman" w:eastAsia="Calibri" w:hAnsi="Times New Roman" w:cs="Times New Roman"/>
          <w:b/>
        </w:rPr>
        <w:t>_______</w:t>
      </w:r>
      <w:r w:rsidRPr="00FB5B23">
        <w:rPr>
          <w:rFonts w:ascii="Times New Roman" w:eastAsia="Calibri" w:hAnsi="Times New Roman" w:cs="Times New Roman"/>
          <w:b/>
          <w:u w:val="single"/>
        </w:rPr>
        <w:t>(</w:t>
      </w:r>
      <w:r w:rsidRPr="00FB5B23">
        <w:rPr>
          <w:rFonts w:ascii="Times New Roman" w:eastAsia="Calibri" w:hAnsi="Times New Roman" w:cs="Times New Roman"/>
          <w:b/>
          <w:i/>
          <w:u w:val="single"/>
        </w:rPr>
        <w:t>полное наименование банка</w:t>
      </w:r>
      <w:r w:rsidRPr="00FB5B23">
        <w:rPr>
          <w:rFonts w:ascii="Times New Roman" w:eastAsia="Calibri" w:hAnsi="Times New Roman" w:cs="Times New Roman"/>
          <w:b/>
          <w:u w:val="single"/>
        </w:rPr>
        <w:t>)</w:t>
      </w:r>
      <w:r w:rsidRPr="00FB5B23">
        <w:rPr>
          <w:rFonts w:ascii="Times New Roman" w:eastAsia="Calibri" w:hAnsi="Times New Roman" w:cs="Times New Roman"/>
          <w:b/>
        </w:rPr>
        <w:t xml:space="preserve">____________________ </w:t>
      </w:r>
      <w:r w:rsidRPr="00FB5B23">
        <w:rPr>
          <w:rFonts w:ascii="Times New Roman" w:eastAsia="Calibri" w:hAnsi="Times New Roman" w:cs="Times New Roman"/>
        </w:rPr>
        <w:t>(адрес места нахождения:________,</w:t>
      </w:r>
      <w:proofErr w:type="gramEnd"/>
      <w:r w:rsidRPr="00FB5B23">
        <w:rPr>
          <w:rFonts w:ascii="Times New Roman" w:eastAsia="Calibri" w:hAnsi="Times New Roman" w:cs="Times New Roman"/>
        </w:rPr>
        <w:t xml:space="preserve"> ИНН/ОГРН________, </w:t>
      </w:r>
      <w:r w:rsidRPr="00FB5B23">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FB5B23">
        <w:rPr>
          <w:rFonts w:ascii="Times New Roman" w:eastAsia="Calibri" w:hAnsi="Times New Roman" w:cs="Times New Roman"/>
          <w:bCs/>
          <w:color w:val="000000"/>
          <w:spacing w:val="-3"/>
        </w:rPr>
        <w:t xml:space="preserve"> именуемый в дальнейшем «Гарант», в </w:t>
      </w:r>
      <w:r w:rsidRPr="00FB5B23">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34FE452808BD472BB8A7CE4B6ADBA947"/>
          </w:placeholder>
        </w:sdtPr>
        <w:sdtEndPr/>
        <w:sdtContent>
          <w:r w:rsidRPr="00FB5B23">
            <w:rPr>
              <w:rFonts w:ascii="Times New Roman" w:eastAsia="Calibri" w:hAnsi="Times New Roman" w:cs="Times New Roman"/>
              <w:color w:val="000000"/>
              <w:spacing w:val="4"/>
            </w:rPr>
            <w:t>_______________</w:t>
          </w:r>
        </w:sdtContent>
      </w:sdt>
      <w:r w:rsidRPr="00FB5B23">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34FE452808BD472BB8A7CE4B6ADBA947"/>
          </w:placeholder>
        </w:sdtPr>
        <w:sdtEndPr/>
        <w:sdtContent>
          <w:r w:rsidRPr="00FB5B23">
            <w:rPr>
              <w:rFonts w:ascii="Times New Roman" w:eastAsia="Calibri" w:hAnsi="Times New Roman" w:cs="Times New Roman"/>
              <w:color w:val="000000"/>
              <w:spacing w:val="4"/>
            </w:rPr>
            <w:t>____________</w:t>
          </w:r>
        </w:sdtContent>
      </w:sdt>
      <w:r w:rsidRPr="00FB5B23">
        <w:rPr>
          <w:rFonts w:ascii="Times New Roman" w:eastAsia="Calibri" w:hAnsi="Times New Roman" w:cs="Times New Roman"/>
          <w:color w:val="000000"/>
          <w:spacing w:val="4"/>
        </w:rPr>
        <w:t>, извещен о том, чт</w:t>
      </w:r>
      <w:r w:rsidRPr="00FB5B23">
        <w:rPr>
          <w:rFonts w:ascii="Times New Roman" w:eastAsia="Calibri" w:hAnsi="Times New Roman" w:cs="Times New Roman"/>
          <w:bCs/>
          <w:color w:val="000000"/>
          <w:spacing w:val="-3"/>
        </w:rPr>
        <w:t xml:space="preserve">о </w:t>
      </w:r>
      <w:r w:rsidRPr="00FB5B23">
        <w:rPr>
          <w:rFonts w:ascii="Times New Roman" w:eastAsia="Calibri" w:hAnsi="Times New Roman" w:cs="Times New Roman"/>
          <w:b/>
        </w:rPr>
        <w:t>______(</w:t>
      </w:r>
      <w:r w:rsidRPr="00FB5B23">
        <w:rPr>
          <w:rFonts w:ascii="Times New Roman" w:eastAsia="Calibri" w:hAnsi="Times New Roman" w:cs="Times New Roman"/>
          <w:b/>
          <w:i/>
        </w:rPr>
        <w:t xml:space="preserve">наименование </w:t>
      </w:r>
      <w:proofErr w:type="spellStart"/>
      <w:r w:rsidRPr="00FB5B23">
        <w:rPr>
          <w:rFonts w:ascii="Times New Roman" w:eastAsia="Calibri" w:hAnsi="Times New Roman" w:cs="Times New Roman"/>
          <w:b/>
          <w:i/>
        </w:rPr>
        <w:t>юр</w:t>
      </w:r>
      <w:proofErr w:type="gramStart"/>
      <w:r w:rsidRPr="00FB5B23">
        <w:rPr>
          <w:rFonts w:ascii="Times New Roman" w:eastAsia="Calibri" w:hAnsi="Times New Roman" w:cs="Times New Roman"/>
          <w:b/>
          <w:i/>
        </w:rPr>
        <w:t>.л</w:t>
      </w:r>
      <w:proofErr w:type="gramEnd"/>
      <w:r w:rsidRPr="00FB5B23">
        <w:rPr>
          <w:rFonts w:ascii="Times New Roman" w:eastAsia="Calibri" w:hAnsi="Times New Roman" w:cs="Times New Roman"/>
          <w:b/>
          <w:i/>
        </w:rPr>
        <w:t>ица</w:t>
      </w:r>
      <w:proofErr w:type="spellEnd"/>
      <w:r w:rsidRPr="00FB5B23">
        <w:rPr>
          <w:rFonts w:ascii="Times New Roman" w:eastAsia="Calibri" w:hAnsi="Times New Roman" w:cs="Times New Roman"/>
          <w:b/>
          <w:i/>
        </w:rPr>
        <w:t xml:space="preserve"> с которым заключается договор</w:t>
      </w:r>
      <w:r w:rsidRPr="00FB5B23">
        <w:rPr>
          <w:rFonts w:ascii="Times New Roman" w:eastAsia="Calibri" w:hAnsi="Times New Roman" w:cs="Times New Roman"/>
          <w:b/>
        </w:rPr>
        <w:t>)________</w:t>
      </w:r>
      <w:r w:rsidRPr="00FB5B23">
        <w:rPr>
          <w:rFonts w:ascii="Times New Roman" w:eastAsia="Calibri" w:hAnsi="Times New Roman" w:cs="Times New Roman"/>
        </w:rPr>
        <w:t xml:space="preserve"> (ИНН/ОГРН __________, адрес места нахождения:________)</w:t>
      </w:r>
      <w:r w:rsidRPr="00FB5B23">
        <w:rPr>
          <w:rFonts w:ascii="Times New Roman" w:eastAsia="Calibri" w:hAnsi="Times New Roman" w:cs="Times New Roman"/>
          <w:bCs/>
          <w:i/>
          <w:color w:val="000000"/>
          <w:spacing w:val="-3"/>
        </w:rPr>
        <w:t xml:space="preserve">, </w:t>
      </w:r>
      <w:r w:rsidRPr="00FB5B23">
        <w:rPr>
          <w:rFonts w:ascii="Times New Roman" w:eastAsia="Calibri" w:hAnsi="Times New Roman" w:cs="Times New Roman"/>
          <w:bCs/>
          <w:color w:val="000000"/>
          <w:spacing w:val="-3"/>
        </w:rPr>
        <w:t xml:space="preserve">именуемый в дальнейшем «Принципал» и </w:t>
      </w:r>
      <w:r w:rsidR="000D08E2" w:rsidRPr="000D08E2">
        <w:rPr>
          <w:rFonts w:ascii="Times New Roman" w:eastAsia="Calibri" w:hAnsi="Times New Roman" w:cs="Times New Roman"/>
          <w:b/>
          <w:bCs/>
          <w:color w:val="000000"/>
          <w:spacing w:val="-3"/>
        </w:rPr>
        <w:t xml:space="preserve">Администрация муниципального образования «Выборгский район» Ленинградской области </w:t>
      </w:r>
      <w:r w:rsidRPr="00FB5B23">
        <w:rPr>
          <w:rFonts w:ascii="Times New Roman" w:eastAsia="Calibri" w:hAnsi="Times New Roman" w:cs="Times New Roman"/>
        </w:rPr>
        <w:t xml:space="preserve">(ИНН </w:t>
      </w:r>
      <w:r w:rsidRPr="00FB5B23">
        <w:rPr>
          <w:rFonts w:ascii="Times New Roman" w:eastAsia="Calibri" w:hAnsi="Times New Roman" w:cs="Times New Roman"/>
          <w:bCs/>
          <w:color w:val="000000"/>
          <w:spacing w:val="-3"/>
        </w:rPr>
        <w:t>470</w:t>
      </w:r>
      <w:r w:rsidR="000D08E2">
        <w:rPr>
          <w:rFonts w:ascii="Times New Roman" w:eastAsia="Calibri" w:hAnsi="Times New Roman" w:cs="Times New Roman"/>
          <w:bCs/>
          <w:color w:val="000000"/>
          <w:spacing w:val="-3"/>
        </w:rPr>
        <w:t>4063710</w:t>
      </w:r>
      <w:r w:rsidRPr="00FB5B23">
        <w:rPr>
          <w:rFonts w:ascii="Times New Roman" w:eastAsia="Calibri" w:hAnsi="Times New Roman" w:cs="Times New Roman"/>
        </w:rPr>
        <w:t xml:space="preserve">, </w:t>
      </w:r>
      <w:r w:rsidRPr="00FB5B23">
        <w:rPr>
          <w:rFonts w:ascii="Times New Roman" w:eastAsia="Calibri" w:hAnsi="Times New Roman" w:cs="Times New Roman"/>
          <w:bCs/>
          <w:color w:val="000000"/>
          <w:spacing w:val="-3"/>
        </w:rPr>
        <w:t>КПП 470</w:t>
      </w:r>
      <w:r w:rsidR="000D08E2">
        <w:rPr>
          <w:rFonts w:ascii="Times New Roman" w:eastAsia="Calibri" w:hAnsi="Times New Roman" w:cs="Times New Roman"/>
          <w:bCs/>
          <w:color w:val="000000"/>
          <w:spacing w:val="-3"/>
        </w:rPr>
        <w:t>401001</w:t>
      </w:r>
      <w:r w:rsidRPr="00FB5B23">
        <w:rPr>
          <w:rFonts w:ascii="Times New Roman" w:eastAsia="Calibri" w:hAnsi="Times New Roman" w:cs="Times New Roman"/>
        </w:rPr>
        <w:t>)</w:t>
      </w:r>
      <w:r w:rsidRPr="00FB5B23">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FB5B23">
        <w:rPr>
          <w:rFonts w:ascii="Times New Roman" w:eastAsia="Calibri" w:hAnsi="Times New Roman" w:cs="Times New Roman"/>
          <w:bCs/>
          <w:i/>
          <w:color w:val="000000"/>
          <w:spacing w:val="-3"/>
        </w:rPr>
        <w:t>указывается наименование работ, являющихся предметом договора</w:t>
      </w:r>
      <w:r w:rsidRPr="00FB5B23">
        <w:rPr>
          <w:rFonts w:ascii="Times New Roman" w:eastAsia="Calibri" w:hAnsi="Times New Roman" w:cs="Times New Roman"/>
          <w:bCs/>
          <w:color w:val="000000"/>
          <w:spacing w:val="-3"/>
        </w:rPr>
        <w:t>) на основании протокола _______(</w:t>
      </w:r>
      <w:r w:rsidRPr="00FB5B23">
        <w:rPr>
          <w:rFonts w:ascii="Times New Roman" w:eastAsia="Calibri" w:hAnsi="Times New Roman" w:cs="Times New Roman"/>
          <w:bCs/>
          <w:i/>
          <w:color w:val="000000"/>
          <w:spacing w:val="-3"/>
        </w:rPr>
        <w:t>указывается наименование, номер и дата протокола</w:t>
      </w:r>
      <w:r w:rsidRPr="00FB5B23">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FB5B23">
        <w:rPr>
          <w:rFonts w:ascii="Times New Roman" w:eastAsia="Calibri" w:hAnsi="Times New Roman" w:cs="Times New Roman"/>
          <w:bCs/>
          <w:i/>
          <w:color w:val="000000"/>
          <w:spacing w:val="-3"/>
        </w:rPr>
        <w:t>указывается идентификационный номер электронного аукциона</w:t>
      </w:r>
      <w:r w:rsidRPr="00FB5B23">
        <w:rPr>
          <w:rFonts w:ascii="Times New Roman" w:eastAsia="Calibri" w:hAnsi="Times New Roman" w:cs="Times New Roman"/>
          <w:bCs/>
          <w:color w:val="000000"/>
          <w:spacing w:val="-3"/>
        </w:rPr>
        <w:t>) (далее – Договор).</w:t>
      </w:r>
    </w:p>
    <w:p w:rsidR="00FB5B23" w:rsidRPr="00FB5B23" w:rsidRDefault="00FB5B23" w:rsidP="00FB5B23">
      <w:pPr>
        <w:tabs>
          <w:tab w:val="left" w:pos="284"/>
        </w:tabs>
        <w:spacing w:after="0" w:line="240" w:lineRule="auto"/>
        <w:jc w:val="both"/>
        <w:rPr>
          <w:rFonts w:ascii="Times New Roman" w:eastAsia="Calibri" w:hAnsi="Times New Roman" w:cs="Times New Roman"/>
          <w:bCs/>
          <w:color w:val="000000"/>
          <w:spacing w:val="-3"/>
        </w:rPr>
      </w:pP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FB5B23">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FB5B23">
        <w:rPr>
          <w:rFonts w:ascii="Times New Roman" w:eastAsia="Calibri" w:hAnsi="Times New Roman" w:cs="Times New Roman"/>
          <w:bCs/>
          <w:color w:val="000000"/>
          <w:spacing w:val="-3"/>
        </w:rPr>
        <w:t>) в случае</w:t>
      </w:r>
      <w:r w:rsidRPr="00FB5B23">
        <w:rPr>
          <w:rFonts w:ascii="Times New Roman" w:eastAsia="Calibri" w:hAnsi="Times New Roman" w:cs="Times New Roman"/>
        </w:rPr>
        <w:t xml:space="preserve"> </w:t>
      </w:r>
      <w:r w:rsidRPr="00FB5B23">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вправе обратить взыскание во внесудебном порядке на всю сумму банковской гарантии или ее часть в случае, если Принципалом было допущено любое из следующих нарушений (</w:t>
      </w:r>
      <w:r w:rsidRPr="00FB5B23">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w:t>
      </w:r>
      <w:r w:rsidRPr="00FB5B23">
        <w:rPr>
          <w:rFonts w:ascii="Times New Roman" w:eastAsia="Calibri" w:hAnsi="Times New Roman" w:cs="Times New Roman"/>
          <w:bCs/>
          <w:color w:val="000000"/>
          <w:spacing w:val="-3"/>
        </w:rPr>
        <w:t>):</w:t>
      </w:r>
    </w:p>
    <w:p w:rsidR="00FB5B23" w:rsidRPr="00FB5B23" w:rsidRDefault="00635A02" w:rsidP="00FB5B23">
      <w:pPr>
        <w:tabs>
          <w:tab w:val="left" w:pos="284"/>
        </w:tabs>
        <w:spacing w:after="0" w:line="240" w:lineRule="auto"/>
        <w:ind w:firstLine="567"/>
        <w:jc w:val="both"/>
        <w:rPr>
          <w:rFonts w:ascii="Times New Roman" w:eastAsia="Calibri" w:hAnsi="Times New Roman" w:cs="Times New Roman"/>
          <w:bCs/>
          <w:color w:val="000000"/>
          <w:spacing w:val="-3"/>
        </w:rPr>
      </w:pPr>
      <w:r w:rsidRPr="00635A02">
        <w:rPr>
          <w:rFonts w:ascii="Times New Roman" w:eastAsia="Calibri" w:hAnsi="Times New Roman" w:cs="Times New Roman"/>
          <w:bCs/>
          <w:color w:val="000000"/>
          <w:spacing w:val="-3"/>
        </w:rPr>
        <w:t>- нарушение Принципалом установленного Договором о проведении капитального ремонта графика выполнения работ и (или) календарного плана выполнения работ</w:t>
      </w:r>
      <w:r w:rsidR="00FB5B23" w:rsidRPr="00FB5B23">
        <w:rPr>
          <w:rFonts w:ascii="Times New Roman" w:eastAsia="Calibri" w:hAnsi="Times New Roman" w:cs="Times New Roman"/>
          <w:bCs/>
          <w:color w:val="000000"/>
          <w:spacing w:val="-3"/>
        </w:rPr>
        <w:t>;</w:t>
      </w:r>
    </w:p>
    <w:p w:rsidR="00FB5B23" w:rsidRPr="00FB5B23" w:rsidRDefault="00FB5B23" w:rsidP="00FB5B23">
      <w:pPr>
        <w:tabs>
          <w:tab w:val="left" w:pos="284"/>
        </w:tabs>
        <w:spacing w:after="0" w:line="240" w:lineRule="auto"/>
        <w:ind w:firstLine="567"/>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в частности, в случае выполнения работ, не соответствующих требованиям Договора;</w:t>
      </w:r>
    </w:p>
    <w:p w:rsidR="00FB5B23" w:rsidRPr="00FB5B23" w:rsidRDefault="00FB5B23" w:rsidP="00FB5B23">
      <w:pPr>
        <w:tabs>
          <w:tab w:val="left" w:pos="284"/>
        </w:tabs>
        <w:spacing w:after="0" w:line="240" w:lineRule="auto"/>
        <w:ind w:firstLine="567"/>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 не устранил недостатки, выявленные Бенефициаром при выполнении Работ по Договору, в том числе </w:t>
      </w:r>
      <w:proofErr w:type="gramStart"/>
      <w:r w:rsidRPr="00FB5B23">
        <w:rPr>
          <w:rFonts w:ascii="Times New Roman" w:eastAsia="Calibri" w:hAnsi="Times New Roman" w:cs="Times New Roman"/>
          <w:bCs/>
          <w:color w:val="000000"/>
          <w:spacing w:val="-3"/>
        </w:rPr>
        <w:t>при</w:t>
      </w:r>
      <w:proofErr w:type="gramEnd"/>
      <w:r w:rsidRPr="00FB5B23">
        <w:rPr>
          <w:rFonts w:ascii="Times New Roman" w:eastAsia="Calibri" w:hAnsi="Times New Roman" w:cs="Times New Roman"/>
          <w:bCs/>
          <w:color w:val="000000"/>
          <w:spacing w:val="-3"/>
        </w:rPr>
        <w:t xml:space="preserve"> приемки выполненных работ, в сроки, установленные Бенефициаром;</w:t>
      </w:r>
    </w:p>
    <w:p w:rsidR="00FB5B23" w:rsidRPr="00FB5B23" w:rsidRDefault="00FB5B23" w:rsidP="00FB5B23">
      <w:pPr>
        <w:tabs>
          <w:tab w:val="left" w:pos="284"/>
        </w:tabs>
        <w:spacing w:after="0" w:line="240" w:lineRule="auto"/>
        <w:ind w:firstLine="567"/>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 отказ Принципала от исполнения обязательств по уплате сумм неустойки (пени, штрафов), предусмотренных условиями Договора или неуплаты такой неустойки (пени, штрафов) в течение 7 (семи) календарных дней </w:t>
      </w:r>
      <w:proofErr w:type="gramStart"/>
      <w:r w:rsidRPr="00FB5B23">
        <w:rPr>
          <w:rFonts w:ascii="Times New Roman" w:eastAsia="Calibri" w:hAnsi="Times New Roman" w:cs="Times New Roman"/>
          <w:bCs/>
          <w:color w:val="000000"/>
          <w:spacing w:val="-3"/>
        </w:rPr>
        <w:t>с даты</w:t>
      </w:r>
      <w:proofErr w:type="gramEnd"/>
      <w:r w:rsidRPr="00FB5B23">
        <w:rPr>
          <w:rFonts w:ascii="Times New Roman" w:eastAsia="Calibri" w:hAnsi="Times New Roman" w:cs="Times New Roman"/>
          <w:bCs/>
          <w:color w:val="000000"/>
          <w:spacing w:val="-3"/>
        </w:rPr>
        <w:t xml:space="preserve"> ее предъявления к оплате;</w:t>
      </w:r>
    </w:p>
    <w:p w:rsidR="00FB5B23" w:rsidRPr="00FB5B23" w:rsidRDefault="00FB5B23" w:rsidP="00FB5B23">
      <w:pPr>
        <w:tabs>
          <w:tab w:val="left" w:pos="284"/>
        </w:tabs>
        <w:spacing w:after="0" w:line="240" w:lineRule="auto"/>
        <w:ind w:firstLine="567"/>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 расторжение Договора в связи с односторонним отказом Бенефициара от исполнения обязательств по основаниям, предусмотренным п. 11.3 Договора и Гражданским кодексом Российской Федерации. </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вправе передать права требования </w:t>
      </w:r>
      <w:proofErr w:type="gramStart"/>
      <w:r w:rsidRPr="00FB5B23">
        <w:rPr>
          <w:rFonts w:ascii="Times New Roman" w:eastAsia="Calibri" w:hAnsi="Times New Roman" w:cs="Times New Roman"/>
          <w:bCs/>
          <w:color w:val="000000"/>
          <w:spacing w:val="-3"/>
        </w:rPr>
        <w:t>по настоящей Гарантии при перемене заказчика по Договору с предварительным извещением об этом Гаранта</w:t>
      </w:r>
      <w:proofErr w:type="gramEnd"/>
      <w:r w:rsidRPr="00FB5B23">
        <w:rPr>
          <w:rFonts w:ascii="Times New Roman" w:eastAsia="Calibri" w:hAnsi="Times New Roman" w:cs="Times New Roman"/>
          <w:bCs/>
          <w:color w:val="000000"/>
          <w:spacing w:val="-3"/>
        </w:rPr>
        <w:t>, при этом согласие Гаранта не требуется.</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обязательств по Договору в предусмотренные сроки, и (или) в случае расторжения Договора.</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lastRenderedPageBreak/>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является безотзывной.</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Настоящая Гарантия вступает в силу </w:t>
      </w:r>
      <w:proofErr w:type="gramStart"/>
      <w:r w:rsidRPr="00FB5B23">
        <w:rPr>
          <w:rFonts w:ascii="Times New Roman" w:eastAsia="Calibri" w:hAnsi="Times New Roman" w:cs="Times New Roman"/>
          <w:bCs/>
          <w:color w:val="000000"/>
          <w:spacing w:val="-3"/>
        </w:rPr>
        <w:t>с</w:t>
      </w:r>
      <w:proofErr w:type="gramEnd"/>
      <w:r w:rsidRPr="00FB5B23">
        <w:rPr>
          <w:rFonts w:ascii="Times New Roman" w:eastAsia="Calibri" w:hAnsi="Times New Roman" w:cs="Times New Roman"/>
          <w:bCs/>
          <w:color w:val="000000"/>
          <w:spacing w:val="-3"/>
        </w:rPr>
        <w:t xml:space="preserve"> _________ и действует </w:t>
      </w:r>
      <w:proofErr w:type="gramStart"/>
      <w:r w:rsidRPr="00FB5B23">
        <w:rPr>
          <w:rFonts w:ascii="Times New Roman" w:eastAsia="Calibri" w:hAnsi="Times New Roman" w:cs="Times New Roman"/>
          <w:bCs/>
          <w:color w:val="000000"/>
          <w:spacing w:val="-3"/>
        </w:rPr>
        <w:t>по</w:t>
      </w:r>
      <w:proofErr w:type="gramEnd"/>
      <w:r w:rsidRPr="00FB5B23">
        <w:rPr>
          <w:rFonts w:ascii="Times New Roman" w:eastAsia="Calibri" w:hAnsi="Times New Roman" w:cs="Times New Roman"/>
          <w:bCs/>
          <w:color w:val="000000"/>
          <w:spacing w:val="-3"/>
        </w:rPr>
        <w:t xml:space="preserve"> _________ (срок действия банковской гарантии должен превышать срок выполнения работ по Договору не менее чем на 60 дней).</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Бенефициару предоставлено право на бесспорное списание денежных сре</w:t>
      </w:r>
      <w:proofErr w:type="gramStart"/>
      <w:r w:rsidRPr="00FB5B23">
        <w:rPr>
          <w:rFonts w:ascii="Times New Roman" w:eastAsia="Calibri" w:hAnsi="Times New Roman" w:cs="Times New Roman"/>
          <w:bCs/>
          <w:color w:val="000000"/>
          <w:spacing w:val="-3"/>
        </w:rPr>
        <w:t>дств с л</w:t>
      </w:r>
      <w:proofErr w:type="gramEnd"/>
      <w:r w:rsidRPr="00FB5B23">
        <w:rPr>
          <w:rFonts w:ascii="Times New Roman" w:eastAsia="Calibri" w:hAnsi="Times New Roman" w:cs="Times New Roman"/>
          <w:bCs/>
          <w:color w:val="000000"/>
          <w:spacing w:val="-3"/>
        </w:rPr>
        <w:t>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уплатой Бенефициару суммы, на которую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окончанием срока, на который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FB5B23" w:rsidRPr="00FB5B23" w:rsidRDefault="00FB5B23" w:rsidP="00C81696">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FB5B23" w:rsidRPr="00266F94" w:rsidRDefault="00FB5B23" w:rsidP="00266F94">
      <w:pPr>
        <w:pStyle w:val="a3"/>
        <w:tabs>
          <w:tab w:val="left" w:pos="8"/>
          <w:tab w:val="left" w:pos="284"/>
        </w:tabs>
        <w:spacing w:before="120" w:after="120" w:line="240" w:lineRule="auto"/>
        <w:ind w:left="8"/>
        <w:jc w:val="center"/>
        <w:rPr>
          <w:rFonts w:ascii="Times New Roman" w:hAnsi="Times New Roman" w:cs="Times New Roman"/>
          <w:sz w:val="28"/>
          <w:szCs w:val="28"/>
        </w:rPr>
      </w:pPr>
    </w:p>
    <w:sectPr w:rsidR="00FB5B23" w:rsidRPr="00266F94" w:rsidSect="00647C90">
      <w:pgSz w:w="11906" w:h="16838"/>
      <w:pgMar w:top="1134" w:right="709"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A18" w:rsidRDefault="00A40A18" w:rsidP="009E4821">
      <w:pPr>
        <w:spacing w:after="0" w:line="240" w:lineRule="auto"/>
      </w:pPr>
      <w:r>
        <w:separator/>
      </w:r>
    </w:p>
  </w:endnote>
  <w:endnote w:type="continuationSeparator" w:id="0">
    <w:p w:rsidR="00A40A18" w:rsidRDefault="00A40A18"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A40A18" w:rsidRPr="00DB5CDC" w:rsidRDefault="00A40A18" w:rsidP="007E48AC">
        <w:pPr>
          <w:pStyle w:val="afc"/>
          <w:jc w:val="center"/>
        </w:pPr>
        <w:r>
          <w:fldChar w:fldCharType="begin"/>
        </w:r>
        <w:r>
          <w:instrText>PAGE   \* MERGEFORMAT</w:instrText>
        </w:r>
        <w:r>
          <w:fldChar w:fldCharType="separate"/>
        </w:r>
        <w:r w:rsidR="002A72AC">
          <w:rPr>
            <w:noProof/>
          </w:rPr>
          <w:t>25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A18" w:rsidRDefault="00A40A18" w:rsidP="009E4821">
      <w:pPr>
        <w:spacing w:after="0" w:line="240" w:lineRule="auto"/>
      </w:pPr>
      <w:r>
        <w:separator/>
      </w:r>
    </w:p>
  </w:footnote>
  <w:footnote w:type="continuationSeparator" w:id="0">
    <w:p w:rsidR="00A40A18" w:rsidRDefault="00A40A18" w:rsidP="009E4821">
      <w:pPr>
        <w:spacing w:after="0" w:line="240" w:lineRule="auto"/>
      </w:pPr>
      <w:r>
        <w:continuationSeparator/>
      </w:r>
    </w:p>
  </w:footnote>
  <w:footnote w:id="1">
    <w:p w:rsidR="00A40A18" w:rsidRPr="00950148" w:rsidRDefault="00A40A18" w:rsidP="0026302E">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A40A18" w:rsidRPr="00950148" w:rsidRDefault="00A40A18" w:rsidP="0026302E">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A40A18" w:rsidRPr="00950148" w:rsidRDefault="00A40A18" w:rsidP="0026302E">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A40A18" w:rsidRDefault="00A40A18" w:rsidP="0026302E">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A40A18" w:rsidRDefault="00A40A18" w:rsidP="0026302E">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A40A18" w:rsidRPr="002A4F3B" w:rsidRDefault="00A40A18" w:rsidP="00F51C4B">
      <w:pPr>
        <w:pStyle w:val="ad"/>
      </w:pPr>
      <w:r w:rsidRPr="002A4F3B">
        <w:rPr>
          <w:rStyle w:val="af"/>
        </w:rPr>
        <w:footnoteRef/>
      </w:r>
      <w:r w:rsidRPr="002A4F3B">
        <w:t xml:space="preserve"> </w:t>
      </w:r>
      <w:r w:rsidRPr="002A4F3B">
        <w:rPr>
          <w:rFonts w:ascii="Times New Roman" w:hAnsi="Times New Roman"/>
        </w:rPr>
        <w:t>Данным разделом установлены общие требования к выполнению работ по капитальному ремонту общего имущества в многоквартирном доме. При выполнении работ необходимо учитывать требования, относящиеся к тем видам работ, которые определены сметной документацией.</w:t>
      </w:r>
    </w:p>
  </w:footnote>
  <w:footnote w:id="3">
    <w:p w:rsidR="009722B6" w:rsidRPr="004E7F44" w:rsidRDefault="009722B6" w:rsidP="009722B6">
      <w:pPr>
        <w:pStyle w:val="ad"/>
        <w:rPr>
          <w:rFonts w:ascii="Times New Roman" w:hAnsi="Times New Roman" w:cs="Times New Roman"/>
        </w:rPr>
      </w:pPr>
      <w:r w:rsidRPr="004E7F44">
        <w:rPr>
          <w:rStyle w:val="af"/>
          <w:rFonts w:ascii="Times New Roman" w:hAnsi="Times New Roman" w:cs="Times New Roman"/>
        </w:rPr>
        <w:footnoteRef/>
      </w:r>
      <w:r w:rsidRPr="004E7F44">
        <w:rPr>
          <w:rFonts w:ascii="Times New Roman" w:hAnsi="Times New Roman" w:cs="Times New Roman"/>
        </w:rPr>
        <w:t xml:space="preserve"> 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 w:id="4">
    <w:p w:rsidR="009722B6" w:rsidRPr="004E7F44" w:rsidRDefault="009722B6" w:rsidP="009722B6">
      <w:pPr>
        <w:pStyle w:val="ad"/>
        <w:rPr>
          <w:rFonts w:ascii="Times New Roman" w:hAnsi="Times New Roman" w:cs="Times New Roman"/>
        </w:rPr>
      </w:pPr>
      <w:r w:rsidRPr="004E7F44">
        <w:rPr>
          <w:rStyle w:val="af"/>
          <w:rFonts w:ascii="Times New Roman" w:hAnsi="Times New Roman" w:cs="Times New Roman"/>
        </w:rPr>
        <w:footnoteRef/>
      </w:r>
      <w:r w:rsidRPr="004E7F44">
        <w:rPr>
          <w:rFonts w:ascii="Times New Roman" w:hAnsi="Times New Roman" w:cs="Times New Roman"/>
        </w:rPr>
        <w:t xml:space="preserve"> 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A18" w:rsidRPr="00997DDF" w:rsidRDefault="00A40A18"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3">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4">
    <w:nsid w:val="326511CF"/>
    <w:multiLevelType w:val="multilevel"/>
    <w:tmpl w:val="C3A2BA48"/>
    <w:lvl w:ilvl="0">
      <w:start w:val="2"/>
      <w:numFmt w:val="decimal"/>
      <w:lvlText w:val="%1"/>
      <w:lvlJc w:val="left"/>
      <w:pPr>
        <w:ind w:left="360" w:hanging="360"/>
      </w:pPr>
      <w:rPr>
        <w:rFonts w:hint="default"/>
      </w:rPr>
    </w:lvl>
    <w:lvl w:ilvl="1">
      <w:start w:val="1"/>
      <w:numFmt w:val="decimal"/>
      <w:lvlText w:val="%1.%2"/>
      <w:lvlJc w:val="left"/>
      <w:pPr>
        <w:ind w:left="887" w:hanging="360"/>
      </w:pPr>
      <w:rPr>
        <w:rFonts w:hint="default"/>
        <w:b/>
      </w:rPr>
    </w:lvl>
    <w:lvl w:ilvl="2">
      <w:start w:val="1"/>
      <w:numFmt w:val="decimal"/>
      <w:lvlText w:val="%1.%2.%3"/>
      <w:lvlJc w:val="left"/>
      <w:pPr>
        <w:ind w:left="1774" w:hanging="720"/>
      </w:pPr>
      <w:rPr>
        <w:rFonts w:hint="default"/>
      </w:rPr>
    </w:lvl>
    <w:lvl w:ilvl="3">
      <w:start w:val="1"/>
      <w:numFmt w:val="decimal"/>
      <w:lvlText w:val="%1.%2.%3.%4"/>
      <w:lvlJc w:val="left"/>
      <w:pPr>
        <w:ind w:left="2301" w:hanging="720"/>
      </w:pPr>
      <w:rPr>
        <w:rFonts w:hint="default"/>
      </w:rPr>
    </w:lvl>
    <w:lvl w:ilvl="4">
      <w:start w:val="1"/>
      <w:numFmt w:val="decimal"/>
      <w:lvlText w:val="%1.%2.%3.%4.%5"/>
      <w:lvlJc w:val="left"/>
      <w:pPr>
        <w:ind w:left="3188" w:hanging="1080"/>
      </w:pPr>
      <w:rPr>
        <w:rFonts w:hint="default"/>
      </w:rPr>
    </w:lvl>
    <w:lvl w:ilvl="5">
      <w:start w:val="1"/>
      <w:numFmt w:val="decimal"/>
      <w:lvlText w:val="%1.%2.%3.%4.%5.%6"/>
      <w:lvlJc w:val="left"/>
      <w:pPr>
        <w:ind w:left="3715" w:hanging="1080"/>
      </w:pPr>
      <w:rPr>
        <w:rFonts w:hint="default"/>
      </w:rPr>
    </w:lvl>
    <w:lvl w:ilvl="6">
      <w:start w:val="1"/>
      <w:numFmt w:val="decimal"/>
      <w:lvlText w:val="%1.%2.%3.%4.%5.%6.%7"/>
      <w:lvlJc w:val="left"/>
      <w:pPr>
        <w:ind w:left="4602" w:hanging="1440"/>
      </w:pPr>
      <w:rPr>
        <w:rFonts w:hint="default"/>
      </w:rPr>
    </w:lvl>
    <w:lvl w:ilvl="7">
      <w:start w:val="1"/>
      <w:numFmt w:val="decimal"/>
      <w:lvlText w:val="%1.%2.%3.%4.%5.%6.%7.%8"/>
      <w:lvlJc w:val="left"/>
      <w:pPr>
        <w:ind w:left="5129" w:hanging="1440"/>
      </w:pPr>
      <w:rPr>
        <w:rFonts w:hint="default"/>
      </w:rPr>
    </w:lvl>
    <w:lvl w:ilvl="8">
      <w:start w:val="1"/>
      <w:numFmt w:val="decimal"/>
      <w:lvlText w:val="%1.%2.%3.%4.%5.%6.%7.%8.%9"/>
      <w:lvlJc w:val="left"/>
      <w:pPr>
        <w:ind w:left="6016" w:hanging="1800"/>
      </w:pPr>
      <w:rPr>
        <w:rFonts w:hint="default"/>
      </w:rPr>
    </w:lvl>
  </w:abstractNum>
  <w:abstractNum w:abstractNumId="5">
    <w:nsid w:val="3B2F2AB2"/>
    <w:multiLevelType w:val="hybridMultilevel"/>
    <w:tmpl w:val="2FB0DB5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6">
    <w:nsid w:val="3B98671C"/>
    <w:multiLevelType w:val="hybridMultilevel"/>
    <w:tmpl w:val="C42EB3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4DD11A04"/>
    <w:multiLevelType w:val="multilevel"/>
    <w:tmpl w:val="517802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EB1AF8"/>
    <w:multiLevelType w:val="multilevel"/>
    <w:tmpl w:val="8EAA78A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13008B6"/>
    <w:multiLevelType w:val="multilevel"/>
    <w:tmpl w:val="BAC496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503458D"/>
    <w:multiLevelType w:val="hybridMultilevel"/>
    <w:tmpl w:val="53DCA034"/>
    <w:lvl w:ilvl="0" w:tplc="7E04C6D2">
      <w:start w:val="1"/>
      <w:numFmt w:val="decimal"/>
      <w:lvlText w:val="%1."/>
      <w:lvlJc w:val="left"/>
      <w:pPr>
        <w:ind w:left="1070" w:hanging="360"/>
      </w:pPr>
      <w:rPr>
        <w:rFonts w:hint="default"/>
        <w:b w:val="0"/>
        <w:sz w:val="24"/>
        <w:szCs w:val="24"/>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777D49D5"/>
    <w:multiLevelType w:val="hybridMultilevel"/>
    <w:tmpl w:val="D9C62E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9"/>
  </w:num>
  <w:num w:numId="5">
    <w:abstractNumId w:val="0"/>
  </w:num>
  <w:num w:numId="6">
    <w:abstractNumId w:val="11"/>
  </w:num>
  <w:num w:numId="7">
    <w:abstractNumId w:val="12"/>
  </w:num>
  <w:num w:numId="8">
    <w:abstractNumId w:val="10"/>
  </w:num>
  <w:num w:numId="9">
    <w:abstractNumId w:val="7"/>
  </w:num>
  <w:num w:numId="10">
    <w:abstractNumId w:val="4"/>
  </w:num>
  <w:num w:numId="11">
    <w:abstractNumId w:val="6"/>
  </w:num>
  <w:num w:numId="12">
    <w:abstractNumId w:val="5"/>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BA7"/>
    <w:rsid w:val="00000C17"/>
    <w:rsid w:val="00000E69"/>
    <w:rsid w:val="00002C83"/>
    <w:rsid w:val="0000401E"/>
    <w:rsid w:val="000051AA"/>
    <w:rsid w:val="00006CAB"/>
    <w:rsid w:val="00014233"/>
    <w:rsid w:val="00014739"/>
    <w:rsid w:val="00016982"/>
    <w:rsid w:val="00017B6B"/>
    <w:rsid w:val="0002025E"/>
    <w:rsid w:val="0002038F"/>
    <w:rsid w:val="00023FFE"/>
    <w:rsid w:val="00027591"/>
    <w:rsid w:val="00031801"/>
    <w:rsid w:val="00031DCC"/>
    <w:rsid w:val="00032916"/>
    <w:rsid w:val="00033FF5"/>
    <w:rsid w:val="000362C4"/>
    <w:rsid w:val="00037C10"/>
    <w:rsid w:val="000421C7"/>
    <w:rsid w:val="00043C60"/>
    <w:rsid w:val="000478C0"/>
    <w:rsid w:val="00052861"/>
    <w:rsid w:val="00052C81"/>
    <w:rsid w:val="00054B7E"/>
    <w:rsid w:val="000558F3"/>
    <w:rsid w:val="0005600D"/>
    <w:rsid w:val="00060034"/>
    <w:rsid w:val="0006012B"/>
    <w:rsid w:val="0006032B"/>
    <w:rsid w:val="00063C9E"/>
    <w:rsid w:val="000651BF"/>
    <w:rsid w:val="000668EF"/>
    <w:rsid w:val="00066B5C"/>
    <w:rsid w:val="00067B3B"/>
    <w:rsid w:val="00070194"/>
    <w:rsid w:val="00070A14"/>
    <w:rsid w:val="000731A3"/>
    <w:rsid w:val="00075443"/>
    <w:rsid w:val="00075BB7"/>
    <w:rsid w:val="00077CFA"/>
    <w:rsid w:val="00081913"/>
    <w:rsid w:val="00083A37"/>
    <w:rsid w:val="00083D27"/>
    <w:rsid w:val="0008430F"/>
    <w:rsid w:val="00086A8B"/>
    <w:rsid w:val="00086ECF"/>
    <w:rsid w:val="0009265E"/>
    <w:rsid w:val="00094E1D"/>
    <w:rsid w:val="000959D2"/>
    <w:rsid w:val="00095E36"/>
    <w:rsid w:val="00096ADB"/>
    <w:rsid w:val="0009718E"/>
    <w:rsid w:val="000A69B8"/>
    <w:rsid w:val="000A7C6D"/>
    <w:rsid w:val="000B02AF"/>
    <w:rsid w:val="000B03A3"/>
    <w:rsid w:val="000B0E5C"/>
    <w:rsid w:val="000B107F"/>
    <w:rsid w:val="000B1140"/>
    <w:rsid w:val="000B1A85"/>
    <w:rsid w:val="000B250D"/>
    <w:rsid w:val="000B39D5"/>
    <w:rsid w:val="000B589E"/>
    <w:rsid w:val="000B5974"/>
    <w:rsid w:val="000B60DC"/>
    <w:rsid w:val="000B6D93"/>
    <w:rsid w:val="000B7A54"/>
    <w:rsid w:val="000B7F22"/>
    <w:rsid w:val="000C1235"/>
    <w:rsid w:val="000C1246"/>
    <w:rsid w:val="000C415A"/>
    <w:rsid w:val="000C43E6"/>
    <w:rsid w:val="000C65B4"/>
    <w:rsid w:val="000D08E2"/>
    <w:rsid w:val="000D19E0"/>
    <w:rsid w:val="000D2681"/>
    <w:rsid w:val="000D28B9"/>
    <w:rsid w:val="000D35BF"/>
    <w:rsid w:val="000D443A"/>
    <w:rsid w:val="000D66B3"/>
    <w:rsid w:val="000D79AF"/>
    <w:rsid w:val="000D7E61"/>
    <w:rsid w:val="000E04AA"/>
    <w:rsid w:val="000E0777"/>
    <w:rsid w:val="000E12A0"/>
    <w:rsid w:val="000E378F"/>
    <w:rsid w:val="000E45B4"/>
    <w:rsid w:val="000E4756"/>
    <w:rsid w:val="000E7692"/>
    <w:rsid w:val="000F4468"/>
    <w:rsid w:val="000F57A1"/>
    <w:rsid w:val="000F6227"/>
    <w:rsid w:val="000F6A05"/>
    <w:rsid w:val="000F6F16"/>
    <w:rsid w:val="000F72C6"/>
    <w:rsid w:val="000F7C2D"/>
    <w:rsid w:val="000F7C81"/>
    <w:rsid w:val="00101787"/>
    <w:rsid w:val="00102715"/>
    <w:rsid w:val="00102DC5"/>
    <w:rsid w:val="0010455B"/>
    <w:rsid w:val="0011052E"/>
    <w:rsid w:val="00111255"/>
    <w:rsid w:val="00114FD2"/>
    <w:rsid w:val="00115295"/>
    <w:rsid w:val="00115390"/>
    <w:rsid w:val="001155FE"/>
    <w:rsid w:val="0012041B"/>
    <w:rsid w:val="00120D64"/>
    <w:rsid w:val="0012104A"/>
    <w:rsid w:val="00122D41"/>
    <w:rsid w:val="001244E9"/>
    <w:rsid w:val="00130F20"/>
    <w:rsid w:val="00131B03"/>
    <w:rsid w:val="00131B55"/>
    <w:rsid w:val="00131F97"/>
    <w:rsid w:val="001331E7"/>
    <w:rsid w:val="0013483D"/>
    <w:rsid w:val="00134D4A"/>
    <w:rsid w:val="00136B05"/>
    <w:rsid w:val="00136D7D"/>
    <w:rsid w:val="001373C4"/>
    <w:rsid w:val="00140791"/>
    <w:rsid w:val="00140D0A"/>
    <w:rsid w:val="00141820"/>
    <w:rsid w:val="001441D1"/>
    <w:rsid w:val="0014438E"/>
    <w:rsid w:val="00145E23"/>
    <w:rsid w:val="00147F12"/>
    <w:rsid w:val="001513A0"/>
    <w:rsid w:val="001548E6"/>
    <w:rsid w:val="00155CF4"/>
    <w:rsid w:val="001560E0"/>
    <w:rsid w:val="001568A7"/>
    <w:rsid w:val="00156D78"/>
    <w:rsid w:val="0015784D"/>
    <w:rsid w:val="001608A9"/>
    <w:rsid w:val="001621E9"/>
    <w:rsid w:val="00163C4A"/>
    <w:rsid w:val="00164E05"/>
    <w:rsid w:val="00165E15"/>
    <w:rsid w:val="0016626B"/>
    <w:rsid w:val="00170AA7"/>
    <w:rsid w:val="00170B1B"/>
    <w:rsid w:val="0017164C"/>
    <w:rsid w:val="00171EBD"/>
    <w:rsid w:val="001748CA"/>
    <w:rsid w:val="00181432"/>
    <w:rsid w:val="00183486"/>
    <w:rsid w:val="0018505C"/>
    <w:rsid w:val="00186261"/>
    <w:rsid w:val="00190808"/>
    <w:rsid w:val="0019180D"/>
    <w:rsid w:val="00192150"/>
    <w:rsid w:val="00192843"/>
    <w:rsid w:val="0019567A"/>
    <w:rsid w:val="00196B35"/>
    <w:rsid w:val="00197D1E"/>
    <w:rsid w:val="001A0BB4"/>
    <w:rsid w:val="001A3115"/>
    <w:rsid w:val="001A3CC7"/>
    <w:rsid w:val="001A5F0E"/>
    <w:rsid w:val="001A6CDF"/>
    <w:rsid w:val="001B19A0"/>
    <w:rsid w:val="001B3960"/>
    <w:rsid w:val="001B4418"/>
    <w:rsid w:val="001B5669"/>
    <w:rsid w:val="001B59EE"/>
    <w:rsid w:val="001B5B98"/>
    <w:rsid w:val="001B693F"/>
    <w:rsid w:val="001B7599"/>
    <w:rsid w:val="001B77B9"/>
    <w:rsid w:val="001C2535"/>
    <w:rsid w:val="001C2AB9"/>
    <w:rsid w:val="001C4A54"/>
    <w:rsid w:val="001D01EE"/>
    <w:rsid w:val="001D0DEF"/>
    <w:rsid w:val="001D1704"/>
    <w:rsid w:val="001D176B"/>
    <w:rsid w:val="001D182C"/>
    <w:rsid w:val="001D3E6C"/>
    <w:rsid w:val="001D46F3"/>
    <w:rsid w:val="001D574C"/>
    <w:rsid w:val="001D5D98"/>
    <w:rsid w:val="001D7165"/>
    <w:rsid w:val="001E0AA3"/>
    <w:rsid w:val="001E2767"/>
    <w:rsid w:val="001E2B29"/>
    <w:rsid w:val="001E2EBF"/>
    <w:rsid w:val="001E64A6"/>
    <w:rsid w:val="001F112F"/>
    <w:rsid w:val="001F11A0"/>
    <w:rsid w:val="001F3F12"/>
    <w:rsid w:val="001F4302"/>
    <w:rsid w:val="001F52B9"/>
    <w:rsid w:val="001F7D8C"/>
    <w:rsid w:val="00200395"/>
    <w:rsid w:val="00201431"/>
    <w:rsid w:val="00204963"/>
    <w:rsid w:val="0020544E"/>
    <w:rsid w:val="0020668C"/>
    <w:rsid w:val="00207A81"/>
    <w:rsid w:val="00207E58"/>
    <w:rsid w:val="00210641"/>
    <w:rsid w:val="00211086"/>
    <w:rsid w:val="0021334A"/>
    <w:rsid w:val="002133EC"/>
    <w:rsid w:val="0021359C"/>
    <w:rsid w:val="00214F8F"/>
    <w:rsid w:val="002165B8"/>
    <w:rsid w:val="002226A6"/>
    <w:rsid w:val="00222B11"/>
    <w:rsid w:val="00222E64"/>
    <w:rsid w:val="002238E5"/>
    <w:rsid w:val="00223A07"/>
    <w:rsid w:val="00224191"/>
    <w:rsid w:val="002248E8"/>
    <w:rsid w:val="00226B19"/>
    <w:rsid w:val="00226F18"/>
    <w:rsid w:val="00227F96"/>
    <w:rsid w:val="0023021E"/>
    <w:rsid w:val="00231402"/>
    <w:rsid w:val="00232AF6"/>
    <w:rsid w:val="0023313B"/>
    <w:rsid w:val="002332EE"/>
    <w:rsid w:val="002347E2"/>
    <w:rsid w:val="00234F4A"/>
    <w:rsid w:val="002366D3"/>
    <w:rsid w:val="00237148"/>
    <w:rsid w:val="002378CD"/>
    <w:rsid w:val="00240114"/>
    <w:rsid w:val="002412B3"/>
    <w:rsid w:val="00241F67"/>
    <w:rsid w:val="00242E8D"/>
    <w:rsid w:val="00242F24"/>
    <w:rsid w:val="00242FAA"/>
    <w:rsid w:val="00243B7F"/>
    <w:rsid w:val="002457D5"/>
    <w:rsid w:val="002466F9"/>
    <w:rsid w:val="00253664"/>
    <w:rsid w:val="002545C0"/>
    <w:rsid w:val="00256296"/>
    <w:rsid w:val="00260C5F"/>
    <w:rsid w:val="0026302E"/>
    <w:rsid w:val="00264303"/>
    <w:rsid w:val="002647FE"/>
    <w:rsid w:val="00266F94"/>
    <w:rsid w:val="002705B6"/>
    <w:rsid w:val="002706B4"/>
    <w:rsid w:val="00277E38"/>
    <w:rsid w:val="00280703"/>
    <w:rsid w:val="0028092B"/>
    <w:rsid w:val="00281D11"/>
    <w:rsid w:val="002823E0"/>
    <w:rsid w:val="00282EDF"/>
    <w:rsid w:val="00283E6E"/>
    <w:rsid w:val="00283FAE"/>
    <w:rsid w:val="00285E37"/>
    <w:rsid w:val="00287173"/>
    <w:rsid w:val="00287B0F"/>
    <w:rsid w:val="00290990"/>
    <w:rsid w:val="002935D2"/>
    <w:rsid w:val="002945B5"/>
    <w:rsid w:val="00294EDA"/>
    <w:rsid w:val="002A10CC"/>
    <w:rsid w:val="002A276F"/>
    <w:rsid w:val="002A4012"/>
    <w:rsid w:val="002A4FA0"/>
    <w:rsid w:val="002A62F8"/>
    <w:rsid w:val="002A69C4"/>
    <w:rsid w:val="002A72AC"/>
    <w:rsid w:val="002A78F1"/>
    <w:rsid w:val="002B10A1"/>
    <w:rsid w:val="002B2238"/>
    <w:rsid w:val="002B2D2D"/>
    <w:rsid w:val="002B4D05"/>
    <w:rsid w:val="002B50F2"/>
    <w:rsid w:val="002B669C"/>
    <w:rsid w:val="002C1888"/>
    <w:rsid w:val="002C32A0"/>
    <w:rsid w:val="002C44AD"/>
    <w:rsid w:val="002C4B53"/>
    <w:rsid w:val="002C6B2A"/>
    <w:rsid w:val="002C6B86"/>
    <w:rsid w:val="002C7629"/>
    <w:rsid w:val="002C7903"/>
    <w:rsid w:val="002D3AD4"/>
    <w:rsid w:val="002D4882"/>
    <w:rsid w:val="002D48A7"/>
    <w:rsid w:val="002D575F"/>
    <w:rsid w:val="002D5D47"/>
    <w:rsid w:val="002D6ADA"/>
    <w:rsid w:val="002D764C"/>
    <w:rsid w:val="002E2091"/>
    <w:rsid w:val="002E2417"/>
    <w:rsid w:val="002E3B87"/>
    <w:rsid w:val="002E521A"/>
    <w:rsid w:val="002F04F9"/>
    <w:rsid w:val="002F0908"/>
    <w:rsid w:val="002F248F"/>
    <w:rsid w:val="002F4B88"/>
    <w:rsid w:val="002F53D1"/>
    <w:rsid w:val="002F588F"/>
    <w:rsid w:val="002F7300"/>
    <w:rsid w:val="002F76B3"/>
    <w:rsid w:val="00302095"/>
    <w:rsid w:val="00303A8F"/>
    <w:rsid w:val="00304F54"/>
    <w:rsid w:val="003060C4"/>
    <w:rsid w:val="003063BA"/>
    <w:rsid w:val="003065F2"/>
    <w:rsid w:val="00310143"/>
    <w:rsid w:val="00310E86"/>
    <w:rsid w:val="0031184E"/>
    <w:rsid w:val="00312029"/>
    <w:rsid w:val="003129D8"/>
    <w:rsid w:val="00312C56"/>
    <w:rsid w:val="003133DC"/>
    <w:rsid w:val="00314000"/>
    <w:rsid w:val="00314A91"/>
    <w:rsid w:val="0032017B"/>
    <w:rsid w:val="003201FA"/>
    <w:rsid w:val="0032074F"/>
    <w:rsid w:val="00322288"/>
    <w:rsid w:val="00322313"/>
    <w:rsid w:val="00322680"/>
    <w:rsid w:val="00323F0F"/>
    <w:rsid w:val="0032492E"/>
    <w:rsid w:val="003250E6"/>
    <w:rsid w:val="00331F53"/>
    <w:rsid w:val="00332E52"/>
    <w:rsid w:val="00341A53"/>
    <w:rsid w:val="00343C03"/>
    <w:rsid w:val="00344B40"/>
    <w:rsid w:val="00347876"/>
    <w:rsid w:val="00354792"/>
    <w:rsid w:val="003553CD"/>
    <w:rsid w:val="00356D78"/>
    <w:rsid w:val="00357FCC"/>
    <w:rsid w:val="00365A95"/>
    <w:rsid w:val="003669F4"/>
    <w:rsid w:val="00366D82"/>
    <w:rsid w:val="00367029"/>
    <w:rsid w:val="00367B10"/>
    <w:rsid w:val="003707BD"/>
    <w:rsid w:val="0037103B"/>
    <w:rsid w:val="003716B7"/>
    <w:rsid w:val="0037275B"/>
    <w:rsid w:val="0037329F"/>
    <w:rsid w:val="00375246"/>
    <w:rsid w:val="00375E17"/>
    <w:rsid w:val="0037604D"/>
    <w:rsid w:val="003803CD"/>
    <w:rsid w:val="003803D9"/>
    <w:rsid w:val="003834A0"/>
    <w:rsid w:val="00384362"/>
    <w:rsid w:val="003849A1"/>
    <w:rsid w:val="00386306"/>
    <w:rsid w:val="003864D6"/>
    <w:rsid w:val="0038742A"/>
    <w:rsid w:val="00387BEC"/>
    <w:rsid w:val="00390929"/>
    <w:rsid w:val="003918D5"/>
    <w:rsid w:val="00393AB5"/>
    <w:rsid w:val="00394AB7"/>
    <w:rsid w:val="003951D6"/>
    <w:rsid w:val="003954FF"/>
    <w:rsid w:val="003960A3"/>
    <w:rsid w:val="003965A0"/>
    <w:rsid w:val="003A32CD"/>
    <w:rsid w:val="003A48AD"/>
    <w:rsid w:val="003A4E26"/>
    <w:rsid w:val="003A6271"/>
    <w:rsid w:val="003A67BA"/>
    <w:rsid w:val="003B2437"/>
    <w:rsid w:val="003B3AF0"/>
    <w:rsid w:val="003B5555"/>
    <w:rsid w:val="003B76F4"/>
    <w:rsid w:val="003C02BD"/>
    <w:rsid w:val="003C082C"/>
    <w:rsid w:val="003C53CE"/>
    <w:rsid w:val="003C5CB5"/>
    <w:rsid w:val="003C67F8"/>
    <w:rsid w:val="003C7D9A"/>
    <w:rsid w:val="003D0827"/>
    <w:rsid w:val="003D6C67"/>
    <w:rsid w:val="003E3689"/>
    <w:rsid w:val="003E3EA9"/>
    <w:rsid w:val="003E3F05"/>
    <w:rsid w:val="003E4B4C"/>
    <w:rsid w:val="003E6D65"/>
    <w:rsid w:val="003F0E12"/>
    <w:rsid w:val="003F1742"/>
    <w:rsid w:val="003F32DA"/>
    <w:rsid w:val="003F38BE"/>
    <w:rsid w:val="003F5D7B"/>
    <w:rsid w:val="003F6555"/>
    <w:rsid w:val="0040174B"/>
    <w:rsid w:val="00405F00"/>
    <w:rsid w:val="0040642C"/>
    <w:rsid w:val="00407134"/>
    <w:rsid w:val="00413C42"/>
    <w:rsid w:val="00415288"/>
    <w:rsid w:val="00415603"/>
    <w:rsid w:val="004157D3"/>
    <w:rsid w:val="0041660F"/>
    <w:rsid w:val="00420267"/>
    <w:rsid w:val="0042160F"/>
    <w:rsid w:val="004218B0"/>
    <w:rsid w:val="00422597"/>
    <w:rsid w:val="00423B22"/>
    <w:rsid w:val="004244CE"/>
    <w:rsid w:val="00425231"/>
    <w:rsid w:val="00426364"/>
    <w:rsid w:val="004326A1"/>
    <w:rsid w:val="00434928"/>
    <w:rsid w:val="00434B65"/>
    <w:rsid w:val="004369CC"/>
    <w:rsid w:val="004374C1"/>
    <w:rsid w:val="004419FB"/>
    <w:rsid w:val="00441EDA"/>
    <w:rsid w:val="00442F10"/>
    <w:rsid w:val="004442BA"/>
    <w:rsid w:val="004456ED"/>
    <w:rsid w:val="0044601F"/>
    <w:rsid w:val="004461D2"/>
    <w:rsid w:val="00446BEC"/>
    <w:rsid w:val="00447A6C"/>
    <w:rsid w:val="00447DD5"/>
    <w:rsid w:val="00450781"/>
    <w:rsid w:val="00450900"/>
    <w:rsid w:val="004558E7"/>
    <w:rsid w:val="00455CEC"/>
    <w:rsid w:val="00456203"/>
    <w:rsid w:val="00456D91"/>
    <w:rsid w:val="004605DC"/>
    <w:rsid w:val="004607B9"/>
    <w:rsid w:val="00461E14"/>
    <w:rsid w:val="0046213A"/>
    <w:rsid w:val="0046216D"/>
    <w:rsid w:val="00462D26"/>
    <w:rsid w:val="00463C67"/>
    <w:rsid w:val="00465C38"/>
    <w:rsid w:val="00470571"/>
    <w:rsid w:val="0047175B"/>
    <w:rsid w:val="00471F85"/>
    <w:rsid w:val="00472EAA"/>
    <w:rsid w:val="00473CEC"/>
    <w:rsid w:val="004766AA"/>
    <w:rsid w:val="004804A2"/>
    <w:rsid w:val="00480630"/>
    <w:rsid w:val="004818C0"/>
    <w:rsid w:val="00482C59"/>
    <w:rsid w:val="004854B9"/>
    <w:rsid w:val="004862A7"/>
    <w:rsid w:val="00486DD4"/>
    <w:rsid w:val="00490592"/>
    <w:rsid w:val="004907C1"/>
    <w:rsid w:val="00493503"/>
    <w:rsid w:val="00493BB7"/>
    <w:rsid w:val="00494CCA"/>
    <w:rsid w:val="00496F04"/>
    <w:rsid w:val="00497770"/>
    <w:rsid w:val="00497958"/>
    <w:rsid w:val="00497BD0"/>
    <w:rsid w:val="00497C8C"/>
    <w:rsid w:val="004A1614"/>
    <w:rsid w:val="004A16FD"/>
    <w:rsid w:val="004A3054"/>
    <w:rsid w:val="004A3841"/>
    <w:rsid w:val="004A4A46"/>
    <w:rsid w:val="004B0D73"/>
    <w:rsid w:val="004B1AEE"/>
    <w:rsid w:val="004B49F6"/>
    <w:rsid w:val="004B4ED0"/>
    <w:rsid w:val="004B4ED2"/>
    <w:rsid w:val="004B4F70"/>
    <w:rsid w:val="004B6665"/>
    <w:rsid w:val="004B70AC"/>
    <w:rsid w:val="004B7A7F"/>
    <w:rsid w:val="004C1378"/>
    <w:rsid w:val="004C23A8"/>
    <w:rsid w:val="004C3A5F"/>
    <w:rsid w:val="004C4883"/>
    <w:rsid w:val="004C58D9"/>
    <w:rsid w:val="004C63AB"/>
    <w:rsid w:val="004D1557"/>
    <w:rsid w:val="004D1F0D"/>
    <w:rsid w:val="004D2488"/>
    <w:rsid w:val="004D2D5C"/>
    <w:rsid w:val="004D2E59"/>
    <w:rsid w:val="004D3530"/>
    <w:rsid w:val="004D4A6E"/>
    <w:rsid w:val="004D718E"/>
    <w:rsid w:val="004E2A1B"/>
    <w:rsid w:val="004E54D0"/>
    <w:rsid w:val="004E7F44"/>
    <w:rsid w:val="004F1A64"/>
    <w:rsid w:val="004F1EF0"/>
    <w:rsid w:val="004F3A78"/>
    <w:rsid w:val="0050341B"/>
    <w:rsid w:val="0050473A"/>
    <w:rsid w:val="00505FAE"/>
    <w:rsid w:val="005079B7"/>
    <w:rsid w:val="00507F86"/>
    <w:rsid w:val="00510680"/>
    <w:rsid w:val="00511AA5"/>
    <w:rsid w:val="00512862"/>
    <w:rsid w:val="00512E2B"/>
    <w:rsid w:val="00513DE6"/>
    <w:rsid w:val="00514001"/>
    <w:rsid w:val="0051503B"/>
    <w:rsid w:val="00520481"/>
    <w:rsid w:val="005216C1"/>
    <w:rsid w:val="00522BC0"/>
    <w:rsid w:val="00523365"/>
    <w:rsid w:val="0052384F"/>
    <w:rsid w:val="00525527"/>
    <w:rsid w:val="00530398"/>
    <w:rsid w:val="00530D85"/>
    <w:rsid w:val="00530EAB"/>
    <w:rsid w:val="0053137A"/>
    <w:rsid w:val="00532521"/>
    <w:rsid w:val="0053345C"/>
    <w:rsid w:val="00533626"/>
    <w:rsid w:val="00536F47"/>
    <w:rsid w:val="00537FBA"/>
    <w:rsid w:val="00540E50"/>
    <w:rsid w:val="00542701"/>
    <w:rsid w:val="005434D2"/>
    <w:rsid w:val="00543F72"/>
    <w:rsid w:val="00544390"/>
    <w:rsid w:val="00546491"/>
    <w:rsid w:val="00547913"/>
    <w:rsid w:val="005501D5"/>
    <w:rsid w:val="00551D71"/>
    <w:rsid w:val="005520A8"/>
    <w:rsid w:val="0055263A"/>
    <w:rsid w:val="00552DD2"/>
    <w:rsid w:val="005554AE"/>
    <w:rsid w:val="00555F5F"/>
    <w:rsid w:val="00556E63"/>
    <w:rsid w:val="00557411"/>
    <w:rsid w:val="005574A4"/>
    <w:rsid w:val="005574C4"/>
    <w:rsid w:val="005602E1"/>
    <w:rsid w:val="0056236F"/>
    <w:rsid w:val="0056384B"/>
    <w:rsid w:val="00563979"/>
    <w:rsid w:val="00563BBF"/>
    <w:rsid w:val="00563BE3"/>
    <w:rsid w:val="00565956"/>
    <w:rsid w:val="00567948"/>
    <w:rsid w:val="00567DE7"/>
    <w:rsid w:val="005709CE"/>
    <w:rsid w:val="00571664"/>
    <w:rsid w:val="00571B35"/>
    <w:rsid w:val="00572B19"/>
    <w:rsid w:val="00573169"/>
    <w:rsid w:val="0057316B"/>
    <w:rsid w:val="00574727"/>
    <w:rsid w:val="00574849"/>
    <w:rsid w:val="00577A60"/>
    <w:rsid w:val="005840C8"/>
    <w:rsid w:val="0058791C"/>
    <w:rsid w:val="00590B4B"/>
    <w:rsid w:val="00590DA3"/>
    <w:rsid w:val="005922DB"/>
    <w:rsid w:val="00594A4B"/>
    <w:rsid w:val="005964CB"/>
    <w:rsid w:val="00596CA3"/>
    <w:rsid w:val="00596D07"/>
    <w:rsid w:val="00596F61"/>
    <w:rsid w:val="005A0CC1"/>
    <w:rsid w:val="005A31BB"/>
    <w:rsid w:val="005A59C2"/>
    <w:rsid w:val="005B2C5F"/>
    <w:rsid w:val="005B3125"/>
    <w:rsid w:val="005B376A"/>
    <w:rsid w:val="005B3B99"/>
    <w:rsid w:val="005C0F8A"/>
    <w:rsid w:val="005C3CB0"/>
    <w:rsid w:val="005C3E25"/>
    <w:rsid w:val="005C4EC4"/>
    <w:rsid w:val="005C5CCE"/>
    <w:rsid w:val="005C68D9"/>
    <w:rsid w:val="005C7345"/>
    <w:rsid w:val="005D0370"/>
    <w:rsid w:val="005D42BF"/>
    <w:rsid w:val="005D5340"/>
    <w:rsid w:val="005D5B19"/>
    <w:rsid w:val="005D641C"/>
    <w:rsid w:val="005D763C"/>
    <w:rsid w:val="005D7B58"/>
    <w:rsid w:val="005E1F43"/>
    <w:rsid w:val="005E2059"/>
    <w:rsid w:val="005E5BED"/>
    <w:rsid w:val="005F0A7F"/>
    <w:rsid w:val="005F20B0"/>
    <w:rsid w:val="005F2F03"/>
    <w:rsid w:val="005F335C"/>
    <w:rsid w:val="005F3F3F"/>
    <w:rsid w:val="005F669D"/>
    <w:rsid w:val="005F771C"/>
    <w:rsid w:val="005F7D72"/>
    <w:rsid w:val="006009FF"/>
    <w:rsid w:val="00604514"/>
    <w:rsid w:val="00604A87"/>
    <w:rsid w:val="00604BA2"/>
    <w:rsid w:val="006119A7"/>
    <w:rsid w:val="00612BFD"/>
    <w:rsid w:val="00613A77"/>
    <w:rsid w:val="0062238A"/>
    <w:rsid w:val="0062381A"/>
    <w:rsid w:val="006238CF"/>
    <w:rsid w:val="00624F9D"/>
    <w:rsid w:val="0063318E"/>
    <w:rsid w:val="006337A8"/>
    <w:rsid w:val="0063387A"/>
    <w:rsid w:val="006351E0"/>
    <w:rsid w:val="00635440"/>
    <w:rsid w:val="00635655"/>
    <w:rsid w:val="00635A02"/>
    <w:rsid w:val="0064129F"/>
    <w:rsid w:val="0064132A"/>
    <w:rsid w:val="00641E07"/>
    <w:rsid w:val="00641FAD"/>
    <w:rsid w:val="00642D9D"/>
    <w:rsid w:val="0064374F"/>
    <w:rsid w:val="00644426"/>
    <w:rsid w:val="00644EE5"/>
    <w:rsid w:val="006461C0"/>
    <w:rsid w:val="00646241"/>
    <w:rsid w:val="00647C90"/>
    <w:rsid w:val="00652F55"/>
    <w:rsid w:val="00656FB2"/>
    <w:rsid w:val="00663CB0"/>
    <w:rsid w:val="006648C6"/>
    <w:rsid w:val="00664C6D"/>
    <w:rsid w:val="006700F4"/>
    <w:rsid w:val="00670CFD"/>
    <w:rsid w:val="00671B01"/>
    <w:rsid w:val="00672BC0"/>
    <w:rsid w:val="00672CB1"/>
    <w:rsid w:val="00673BE4"/>
    <w:rsid w:val="00674642"/>
    <w:rsid w:val="00674BDA"/>
    <w:rsid w:val="006750AF"/>
    <w:rsid w:val="006750C8"/>
    <w:rsid w:val="006750EF"/>
    <w:rsid w:val="00677D6B"/>
    <w:rsid w:val="0068116F"/>
    <w:rsid w:val="00682B35"/>
    <w:rsid w:val="00682EA5"/>
    <w:rsid w:val="00684CBF"/>
    <w:rsid w:val="00687ED9"/>
    <w:rsid w:val="00691980"/>
    <w:rsid w:val="00692B64"/>
    <w:rsid w:val="006948FC"/>
    <w:rsid w:val="00694E24"/>
    <w:rsid w:val="006955CD"/>
    <w:rsid w:val="006A0AB2"/>
    <w:rsid w:val="006A0B2D"/>
    <w:rsid w:val="006A2417"/>
    <w:rsid w:val="006A2D74"/>
    <w:rsid w:val="006A34E9"/>
    <w:rsid w:val="006A3ABB"/>
    <w:rsid w:val="006A5098"/>
    <w:rsid w:val="006A7589"/>
    <w:rsid w:val="006B0702"/>
    <w:rsid w:val="006B3ED6"/>
    <w:rsid w:val="006B47CC"/>
    <w:rsid w:val="006B48D4"/>
    <w:rsid w:val="006B591F"/>
    <w:rsid w:val="006B6FBF"/>
    <w:rsid w:val="006B7550"/>
    <w:rsid w:val="006C1B30"/>
    <w:rsid w:val="006C3713"/>
    <w:rsid w:val="006C41AC"/>
    <w:rsid w:val="006C5813"/>
    <w:rsid w:val="006C5A3D"/>
    <w:rsid w:val="006C61DD"/>
    <w:rsid w:val="006C6E00"/>
    <w:rsid w:val="006D17B2"/>
    <w:rsid w:val="006D420A"/>
    <w:rsid w:val="006D5556"/>
    <w:rsid w:val="006D640F"/>
    <w:rsid w:val="006E1A32"/>
    <w:rsid w:val="006E53B2"/>
    <w:rsid w:val="006E5897"/>
    <w:rsid w:val="006F203A"/>
    <w:rsid w:val="006F292A"/>
    <w:rsid w:val="006F56C4"/>
    <w:rsid w:val="006F60BA"/>
    <w:rsid w:val="00701E57"/>
    <w:rsid w:val="00702B01"/>
    <w:rsid w:val="00703825"/>
    <w:rsid w:val="00703B8F"/>
    <w:rsid w:val="007041EC"/>
    <w:rsid w:val="0070645A"/>
    <w:rsid w:val="007070DC"/>
    <w:rsid w:val="007106B6"/>
    <w:rsid w:val="00710AD9"/>
    <w:rsid w:val="00712F20"/>
    <w:rsid w:val="00713937"/>
    <w:rsid w:val="007141C4"/>
    <w:rsid w:val="00717A82"/>
    <w:rsid w:val="00717C6F"/>
    <w:rsid w:val="00720E99"/>
    <w:rsid w:val="007222D8"/>
    <w:rsid w:val="007226B5"/>
    <w:rsid w:val="007232FA"/>
    <w:rsid w:val="00723C4F"/>
    <w:rsid w:val="00723E3D"/>
    <w:rsid w:val="0072472B"/>
    <w:rsid w:val="007259F0"/>
    <w:rsid w:val="00726CED"/>
    <w:rsid w:val="00727707"/>
    <w:rsid w:val="0073012E"/>
    <w:rsid w:val="007317BE"/>
    <w:rsid w:val="00732CA4"/>
    <w:rsid w:val="00732E6F"/>
    <w:rsid w:val="00733383"/>
    <w:rsid w:val="00733D3F"/>
    <w:rsid w:val="00736916"/>
    <w:rsid w:val="00737C09"/>
    <w:rsid w:val="007409C3"/>
    <w:rsid w:val="0074101B"/>
    <w:rsid w:val="00743EC1"/>
    <w:rsid w:val="007447FB"/>
    <w:rsid w:val="007453DA"/>
    <w:rsid w:val="00746117"/>
    <w:rsid w:val="00746A79"/>
    <w:rsid w:val="007503D7"/>
    <w:rsid w:val="0075224E"/>
    <w:rsid w:val="00756CFA"/>
    <w:rsid w:val="0075715F"/>
    <w:rsid w:val="00763767"/>
    <w:rsid w:val="00763F11"/>
    <w:rsid w:val="00764379"/>
    <w:rsid w:val="00766236"/>
    <w:rsid w:val="00766F62"/>
    <w:rsid w:val="00770441"/>
    <w:rsid w:val="007709EC"/>
    <w:rsid w:val="00770D36"/>
    <w:rsid w:val="00770F08"/>
    <w:rsid w:val="00772C23"/>
    <w:rsid w:val="00772EAE"/>
    <w:rsid w:val="00773C1A"/>
    <w:rsid w:val="007748E2"/>
    <w:rsid w:val="0077518C"/>
    <w:rsid w:val="007762D5"/>
    <w:rsid w:val="007770B6"/>
    <w:rsid w:val="00780AE9"/>
    <w:rsid w:val="00780FD3"/>
    <w:rsid w:val="007811A1"/>
    <w:rsid w:val="00782B95"/>
    <w:rsid w:val="00782F7D"/>
    <w:rsid w:val="00784227"/>
    <w:rsid w:val="00790C1F"/>
    <w:rsid w:val="0079132B"/>
    <w:rsid w:val="007951F2"/>
    <w:rsid w:val="00795601"/>
    <w:rsid w:val="00796DDF"/>
    <w:rsid w:val="007A2642"/>
    <w:rsid w:val="007A5774"/>
    <w:rsid w:val="007B0BD5"/>
    <w:rsid w:val="007B1749"/>
    <w:rsid w:val="007B18EB"/>
    <w:rsid w:val="007B3D97"/>
    <w:rsid w:val="007B4847"/>
    <w:rsid w:val="007B700C"/>
    <w:rsid w:val="007B7CDA"/>
    <w:rsid w:val="007C093C"/>
    <w:rsid w:val="007C1C8A"/>
    <w:rsid w:val="007C2C8D"/>
    <w:rsid w:val="007C67C2"/>
    <w:rsid w:val="007D1593"/>
    <w:rsid w:val="007D4007"/>
    <w:rsid w:val="007D534C"/>
    <w:rsid w:val="007D685D"/>
    <w:rsid w:val="007D7038"/>
    <w:rsid w:val="007E08D5"/>
    <w:rsid w:val="007E2ECA"/>
    <w:rsid w:val="007E31FC"/>
    <w:rsid w:val="007E320D"/>
    <w:rsid w:val="007E3E5C"/>
    <w:rsid w:val="007E407B"/>
    <w:rsid w:val="007E439A"/>
    <w:rsid w:val="007E48AC"/>
    <w:rsid w:val="007E658A"/>
    <w:rsid w:val="007E72CB"/>
    <w:rsid w:val="007F16A8"/>
    <w:rsid w:val="007F4082"/>
    <w:rsid w:val="00801EFB"/>
    <w:rsid w:val="0080224B"/>
    <w:rsid w:val="008109BB"/>
    <w:rsid w:val="00810BB6"/>
    <w:rsid w:val="0081120E"/>
    <w:rsid w:val="008119AF"/>
    <w:rsid w:val="008129B3"/>
    <w:rsid w:val="0081333F"/>
    <w:rsid w:val="0081377D"/>
    <w:rsid w:val="00813B6E"/>
    <w:rsid w:val="0081443B"/>
    <w:rsid w:val="00814707"/>
    <w:rsid w:val="00815860"/>
    <w:rsid w:val="0081653A"/>
    <w:rsid w:val="00817418"/>
    <w:rsid w:val="00820F98"/>
    <w:rsid w:val="00821241"/>
    <w:rsid w:val="00822C56"/>
    <w:rsid w:val="008240B2"/>
    <w:rsid w:val="008257BC"/>
    <w:rsid w:val="008258E9"/>
    <w:rsid w:val="00832FBF"/>
    <w:rsid w:val="0083365B"/>
    <w:rsid w:val="0083447D"/>
    <w:rsid w:val="00834B77"/>
    <w:rsid w:val="00834DC8"/>
    <w:rsid w:val="0083557D"/>
    <w:rsid w:val="00835606"/>
    <w:rsid w:val="008360C7"/>
    <w:rsid w:val="008365A3"/>
    <w:rsid w:val="008367F7"/>
    <w:rsid w:val="0083681A"/>
    <w:rsid w:val="00837A4E"/>
    <w:rsid w:val="008406C8"/>
    <w:rsid w:val="00840E4C"/>
    <w:rsid w:val="008420C3"/>
    <w:rsid w:val="00845338"/>
    <w:rsid w:val="0084730E"/>
    <w:rsid w:val="00847BE6"/>
    <w:rsid w:val="00852FF8"/>
    <w:rsid w:val="0085455D"/>
    <w:rsid w:val="00855FDA"/>
    <w:rsid w:val="008569E4"/>
    <w:rsid w:val="00857AB2"/>
    <w:rsid w:val="00857ABB"/>
    <w:rsid w:val="00857C24"/>
    <w:rsid w:val="00861EEF"/>
    <w:rsid w:val="00862D2F"/>
    <w:rsid w:val="008638CB"/>
    <w:rsid w:val="00863C0A"/>
    <w:rsid w:val="008643A7"/>
    <w:rsid w:val="00864C1F"/>
    <w:rsid w:val="00864F49"/>
    <w:rsid w:val="0086702E"/>
    <w:rsid w:val="00870950"/>
    <w:rsid w:val="008709A1"/>
    <w:rsid w:val="00872701"/>
    <w:rsid w:val="008728C0"/>
    <w:rsid w:val="00872ED4"/>
    <w:rsid w:val="008776FF"/>
    <w:rsid w:val="008814E0"/>
    <w:rsid w:val="008823E2"/>
    <w:rsid w:val="00882437"/>
    <w:rsid w:val="008853A9"/>
    <w:rsid w:val="00885C10"/>
    <w:rsid w:val="008905A5"/>
    <w:rsid w:val="0089100A"/>
    <w:rsid w:val="0089357B"/>
    <w:rsid w:val="008939BD"/>
    <w:rsid w:val="008942F3"/>
    <w:rsid w:val="0089451E"/>
    <w:rsid w:val="00894CC4"/>
    <w:rsid w:val="00897A33"/>
    <w:rsid w:val="008A002C"/>
    <w:rsid w:val="008A1693"/>
    <w:rsid w:val="008A25F8"/>
    <w:rsid w:val="008A3D35"/>
    <w:rsid w:val="008A7284"/>
    <w:rsid w:val="008B1C65"/>
    <w:rsid w:val="008B1F2E"/>
    <w:rsid w:val="008B308E"/>
    <w:rsid w:val="008B4683"/>
    <w:rsid w:val="008C06E5"/>
    <w:rsid w:val="008C4803"/>
    <w:rsid w:val="008C697D"/>
    <w:rsid w:val="008D1543"/>
    <w:rsid w:val="008D2F16"/>
    <w:rsid w:val="008D42CF"/>
    <w:rsid w:val="008D54D9"/>
    <w:rsid w:val="008D701B"/>
    <w:rsid w:val="008E0CBF"/>
    <w:rsid w:val="008E2DF7"/>
    <w:rsid w:val="008E463C"/>
    <w:rsid w:val="008E56A2"/>
    <w:rsid w:val="008E581D"/>
    <w:rsid w:val="008E5F36"/>
    <w:rsid w:val="008E7730"/>
    <w:rsid w:val="008E7A7B"/>
    <w:rsid w:val="008E7B27"/>
    <w:rsid w:val="008F1AE6"/>
    <w:rsid w:val="008F2DB1"/>
    <w:rsid w:val="009001F8"/>
    <w:rsid w:val="009006C0"/>
    <w:rsid w:val="00902CA7"/>
    <w:rsid w:val="0090459E"/>
    <w:rsid w:val="00904A70"/>
    <w:rsid w:val="00905414"/>
    <w:rsid w:val="00905E90"/>
    <w:rsid w:val="009064AE"/>
    <w:rsid w:val="0091133C"/>
    <w:rsid w:val="00912DE9"/>
    <w:rsid w:val="009136B0"/>
    <w:rsid w:val="0091755C"/>
    <w:rsid w:val="00920A5D"/>
    <w:rsid w:val="009222EE"/>
    <w:rsid w:val="00922AA6"/>
    <w:rsid w:val="00922CCF"/>
    <w:rsid w:val="00922F89"/>
    <w:rsid w:val="00927235"/>
    <w:rsid w:val="009314E3"/>
    <w:rsid w:val="009316B1"/>
    <w:rsid w:val="009318A2"/>
    <w:rsid w:val="00932E21"/>
    <w:rsid w:val="00932F3B"/>
    <w:rsid w:val="00934EAD"/>
    <w:rsid w:val="009362ED"/>
    <w:rsid w:val="00937296"/>
    <w:rsid w:val="0093782E"/>
    <w:rsid w:val="0094090C"/>
    <w:rsid w:val="00943475"/>
    <w:rsid w:val="009434AB"/>
    <w:rsid w:val="0094365A"/>
    <w:rsid w:val="00945248"/>
    <w:rsid w:val="009452D7"/>
    <w:rsid w:val="0094536C"/>
    <w:rsid w:val="00945C49"/>
    <w:rsid w:val="00945D60"/>
    <w:rsid w:val="009466AC"/>
    <w:rsid w:val="00950148"/>
    <w:rsid w:val="009502E7"/>
    <w:rsid w:val="009503F1"/>
    <w:rsid w:val="009514B8"/>
    <w:rsid w:val="009517D7"/>
    <w:rsid w:val="009533B4"/>
    <w:rsid w:val="009533D7"/>
    <w:rsid w:val="009552FB"/>
    <w:rsid w:val="009567F8"/>
    <w:rsid w:val="00961C91"/>
    <w:rsid w:val="00961E25"/>
    <w:rsid w:val="00962674"/>
    <w:rsid w:val="00963F17"/>
    <w:rsid w:val="00964310"/>
    <w:rsid w:val="009645FD"/>
    <w:rsid w:val="0096626A"/>
    <w:rsid w:val="00967F27"/>
    <w:rsid w:val="00970771"/>
    <w:rsid w:val="009722B6"/>
    <w:rsid w:val="00975647"/>
    <w:rsid w:val="009778C9"/>
    <w:rsid w:val="00977B75"/>
    <w:rsid w:val="00980CA3"/>
    <w:rsid w:val="00980CEE"/>
    <w:rsid w:val="00981BAD"/>
    <w:rsid w:val="00981BE0"/>
    <w:rsid w:val="00983728"/>
    <w:rsid w:val="0098448A"/>
    <w:rsid w:val="00984E74"/>
    <w:rsid w:val="009927FE"/>
    <w:rsid w:val="00992A66"/>
    <w:rsid w:val="00992D02"/>
    <w:rsid w:val="00993AF9"/>
    <w:rsid w:val="009946A2"/>
    <w:rsid w:val="00995686"/>
    <w:rsid w:val="00997DDF"/>
    <w:rsid w:val="009A0C65"/>
    <w:rsid w:val="009A64E9"/>
    <w:rsid w:val="009A72E5"/>
    <w:rsid w:val="009A7A79"/>
    <w:rsid w:val="009B107D"/>
    <w:rsid w:val="009B232E"/>
    <w:rsid w:val="009B3ED7"/>
    <w:rsid w:val="009B41E4"/>
    <w:rsid w:val="009B70FD"/>
    <w:rsid w:val="009C08D1"/>
    <w:rsid w:val="009C09CF"/>
    <w:rsid w:val="009C25BF"/>
    <w:rsid w:val="009C31D6"/>
    <w:rsid w:val="009C6934"/>
    <w:rsid w:val="009D14A3"/>
    <w:rsid w:val="009D2B3F"/>
    <w:rsid w:val="009D37DB"/>
    <w:rsid w:val="009D45F3"/>
    <w:rsid w:val="009D5986"/>
    <w:rsid w:val="009D5E58"/>
    <w:rsid w:val="009D6F04"/>
    <w:rsid w:val="009D7B4B"/>
    <w:rsid w:val="009E1A18"/>
    <w:rsid w:val="009E4821"/>
    <w:rsid w:val="009E4AE4"/>
    <w:rsid w:val="009E59A5"/>
    <w:rsid w:val="009E633F"/>
    <w:rsid w:val="009E6D80"/>
    <w:rsid w:val="009E6F25"/>
    <w:rsid w:val="009F0750"/>
    <w:rsid w:val="009F0A20"/>
    <w:rsid w:val="009F1E1E"/>
    <w:rsid w:val="009F399A"/>
    <w:rsid w:val="009F4463"/>
    <w:rsid w:val="009F6928"/>
    <w:rsid w:val="009F6C5C"/>
    <w:rsid w:val="009F72DB"/>
    <w:rsid w:val="009F75CD"/>
    <w:rsid w:val="009F7759"/>
    <w:rsid w:val="00A01827"/>
    <w:rsid w:val="00A021DB"/>
    <w:rsid w:val="00A0223C"/>
    <w:rsid w:val="00A03892"/>
    <w:rsid w:val="00A05CAD"/>
    <w:rsid w:val="00A077BC"/>
    <w:rsid w:val="00A10DAC"/>
    <w:rsid w:val="00A13AD0"/>
    <w:rsid w:val="00A14912"/>
    <w:rsid w:val="00A157B9"/>
    <w:rsid w:val="00A24687"/>
    <w:rsid w:val="00A24872"/>
    <w:rsid w:val="00A255AF"/>
    <w:rsid w:val="00A3064A"/>
    <w:rsid w:val="00A32AB7"/>
    <w:rsid w:val="00A3382A"/>
    <w:rsid w:val="00A35791"/>
    <w:rsid w:val="00A364DC"/>
    <w:rsid w:val="00A405D3"/>
    <w:rsid w:val="00A40A18"/>
    <w:rsid w:val="00A41DE9"/>
    <w:rsid w:val="00A44538"/>
    <w:rsid w:val="00A451B7"/>
    <w:rsid w:val="00A46455"/>
    <w:rsid w:val="00A4737F"/>
    <w:rsid w:val="00A50D35"/>
    <w:rsid w:val="00A51A0F"/>
    <w:rsid w:val="00A52EDF"/>
    <w:rsid w:val="00A531C3"/>
    <w:rsid w:val="00A53AD1"/>
    <w:rsid w:val="00A53E56"/>
    <w:rsid w:val="00A56520"/>
    <w:rsid w:val="00A56793"/>
    <w:rsid w:val="00A60AF9"/>
    <w:rsid w:val="00A61190"/>
    <w:rsid w:val="00A62BAC"/>
    <w:rsid w:val="00A6380D"/>
    <w:rsid w:val="00A64F41"/>
    <w:rsid w:val="00A720E3"/>
    <w:rsid w:val="00A72564"/>
    <w:rsid w:val="00A734C8"/>
    <w:rsid w:val="00A74366"/>
    <w:rsid w:val="00A76088"/>
    <w:rsid w:val="00A76232"/>
    <w:rsid w:val="00A767AE"/>
    <w:rsid w:val="00A77855"/>
    <w:rsid w:val="00A80650"/>
    <w:rsid w:val="00A82C7F"/>
    <w:rsid w:val="00A83A5D"/>
    <w:rsid w:val="00A83B8F"/>
    <w:rsid w:val="00A85623"/>
    <w:rsid w:val="00A86936"/>
    <w:rsid w:val="00A874FE"/>
    <w:rsid w:val="00A90726"/>
    <w:rsid w:val="00A91417"/>
    <w:rsid w:val="00A9472F"/>
    <w:rsid w:val="00A976C7"/>
    <w:rsid w:val="00AA09E7"/>
    <w:rsid w:val="00AA1907"/>
    <w:rsid w:val="00AA231D"/>
    <w:rsid w:val="00AA3A19"/>
    <w:rsid w:val="00AA50AB"/>
    <w:rsid w:val="00AA5197"/>
    <w:rsid w:val="00AA662C"/>
    <w:rsid w:val="00AB069D"/>
    <w:rsid w:val="00AB0CAA"/>
    <w:rsid w:val="00AB2969"/>
    <w:rsid w:val="00AB2EBB"/>
    <w:rsid w:val="00AB3BD0"/>
    <w:rsid w:val="00AB43B6"/>
    <w:rsid w:val="00AB7A0A"/>
    <w:rsid w:val="00AC336C"/>
    <w:rsid w:val="00AC479E"/>
    <w:rsid w:val="00AC6BFE"/>
    <w:rsid w:val="00AC6FAD"/>
    <w:rsid w:val="00AD09D4"/>
    <w:rsid w:val="00AD0C96"/>
    <w:rsid w:val="00AD1EAE"/>
    <w:rsid w:val="00AE1777"/>
    <w:rsid w:val="00AE1A7F"/>
    <w:rsid w:val="00AE1EAA"/>
    <w:rsid w:val="00AE30D1"/>
    <w:rsid w:val="00AE4F51"/>
    <w:rsid w:val="00AE6516"/>
    <w:rsid w:val="00AE682A"/>
    <w:rsid w:val="00AE739F"/>
    <w:rsid w:val="00AE7D4F"/>
    <w:rsid w:val="00AF12E9"/>
    <w:rsid w:val="00AF182D"/>
    <w:rsid w:val="00AF3EEC"/>
    <w:rsid w:val="00AF6C6A"/>
    <w:rsid w:val="00AF6F59"/>
    <w:rsid w:val="00AF6F6E"/>
    <w:rsid w:val="00AF7A24"/>
    <w:rsid w:val="00B00F68"/>
    <w:rsid w:val="00B01B64"/>
    <w:rsid w:val="00B05FEC"/>
    <w:rsid w:val="00B06171"/>
    <w:rsid w:val="00B11599"/>
    <w:rsid w:val="00B13478"/>
    <w:rsid w:val="00B13ECD"/>
    <w:rsid w:val="00B16C31"/>
    <w:rsid w:val="00B17A07"/>
    <w:rsid w:val="00B220DE"/>
    <w:rsid w:val="00B22569"/>
    <w:rsid w:val="00B22991"/>
    <w:rsid w:val="00B3067E"/>
    <w:rsid w:val="00B3090B"/>
    <w:rsid w:val="00B32511"/>
    <w:rsid w:val="00B32771"/>
    <w:rsid w:val="00B328E3"/>
    <w:rsid w:val="00B33273"/>
    <w:rsid w:val="00B403E2"/>
    <w:rsid w:val="00B43342"/>
    <w:rsid w:val="00B434A5"/>
    <w:rsid w:val="00B4586F"/>
    <w:rsid w:val="00B463DA"/>
    <w:rsid w:val="00B46E76"/>
    <w:rsid w:val="00B52154"/>
    <w:rsid w:val="00B60540"/>
    <w:rsid w:val="00B61DC2"/>
    <w:rsid w:val="00B62ACF"/>
    <w:rsid w:val="00B646B9"/>
    <w:rsid w:val="00B647E5"/>
    <w:rsid w:val="00B712A0"/>
    <w:rsid w:val="00B7197A"/>
    <w:rsid w:val="00B73099"/>
    <w:rsid w:val="00B766D9"/>
    <w:rsid w:val="00B77346"/>
    <w:rsid w:val="00B82475"/>
    <w:rsid w:val="00B8621E"/>
    <w:rsid w:val="00B869B7"/>
    <w:rsid w:val="00B92DD6"/>
    <w:rsid w:val="00B92FDC"/>
    <w:rsid w:val="00B93432"/>
    <w:rsid w:val="00B93CA4"/>
    <w:rsid w:val="00B9483C"/>
    <w:rsid w:val="00B9565E"/>
    <w:rsid w:val="00B962B4"/>
    <w:rsid w:val="00B96FAB"/>
    <w:rsid w:val="00BA1154"/>
    <w:rsid w:val="00BA2176"/>
    <w:rsid w:val="00BA2748"/>
    <w:rsid w:val="00BA29B7"/>
    <w:rsid w:val="00BA3667"/>
    <w:rsid w:val="00BA3DC7"/>
    <w:rsid w:val="00BA3F5D"/>
    <w:rsid w:val="00BA47A8"/>
    <w:rsid w:val="00BA567B"/>
    <w:rsid w:val="00BB03CE"/>
    <w:rsid w:val="00BB1847"/>
    <w:rsid w:val="00BB3504"/>
    <w:rsid w:val="00BB449B"/>
    <w:rsid w:val="00BB5131"/>
    <w:rsid w:val="00BB5153"/>
    <w:rsid w:val="00BB68C9"/>
    <w:rsid w:val="00BB7C5B"/>
    <w:rsid w:val="00BC039E"/>
    <w:rsid w:val="00BC1372"/>
    <w:rsid w:val="00BC1D12"/>
    <w:rsid w:val="00BC20AD"/>
    <w:rsid w:val="00BC2209"/>
    <w:rsid w:val="00BC7661"/>
    <w:rsid w:val="00BD235F"/>
    <w:rsid w:val="00BD2FA1"/>
    <w:rsid w:val="00BD4E29"/>
    <w:rsid w:val="00BD535D"/>
    <w:rsid w:val="00BD5940"/>
    <w:rsid w:val="00BD66AB"/>
    <w:rsid w:val="00BD7B1A"/>
    <w:rsid w:val="00BE0B2A"/>
    <w:rsid w:val="00BE1A25"/>
    <w:rsid w:val="00BE2A5E"/>
    <w:rsid w:val="00BE3EE3"/>
    <w:rsid w:val="00BE4BA7"/>
    <w:rsid w:val="00BE56D7"/>
    <w:rsid w:val="00BE5AB7"/>
    <w:rsid w:val="00BF0EAC"/>
    <w:rsid w:val="00BF2420"/>
    <w:rsid w:val="00BF2B27"/>
    <w:rsid w:val="00BF32FE"/>
    <w:rsid w:val="00BF4AC6"/>
    <w:rsid w:val="00BF5D9D"/>
    <w:rsid w:val="00BF6B62"/>
    <w:rsid w:val="00BF72EC"/>
    <w:rsid w:val="00BF7E98"/>
    <w:rsid w:val="00C02AAE"/>
    <w:rsid w:val="00C02EAD"/>
    <w:rsid w:val="00C03337"/>
    <w:rsid w:val="00C0516B"/>
    <w:rsid w:val="00C071B7"/>
    <w:rsid w:val="00C10C6A"/>
    <w:rsid w:val="00C12C8B"/>
    <w:rsid w:val="00C139B8"/>
    <w:rsid w:val="00C14015"/>
    <w:rsid w:val="00C160EE"/>
    <w:rsid w:val="00C17818"/>
    <w:rsid w:val="00C2011F"/>
    <w:rsid w:val="00C20EE7"/>
    <w:rsid w:val="00C21933"/>
    <w:rsid w:val="00C228F3"/>
    <w:rsid w:val="00C23DD9"/>
    <w:rsid w:val="00C24983"/>
    <w:rsid w:val="00C26671"/>
    <w:rsid w:val="00C26DBD"/>
    <w:rsid w:val="00C27109"/>
    <w:rsid w:val="00C27540"/>
    <w:rsid w:val="00C31918"/>
    <w:rsid w:val="00C34121"/>
    <w:rsid w:val="00C34CED"/>
    <w:rsid w:val="00C34D0C"/>
    <w:rsid w:val="00C35E9F"/>
    <w:rsid w:val="00C36ED2"/>
    <w:rsid w:val="00C40A2F"/>
    <w:rsid w:val="00C40BD9"/>
    <w:rsid w:val="00C445CA"/>
    <w:rsid w:val="00C44774"/>
    <w:rsid w:val="00C46071"/>
    <w:rsid w:val="00C463D7"/>
    <w:rsid w:val="00C465A9"/>
    <w:rsid w:val="00C5052A"/>
    <w:rsid w:val="00C50997"/>
    <w:rsid w:val="00C50E00"/>
    <w:rsid w:val="00C520D9"/>
    <w:rsid w:val="00C5231E"/>
    <w:rsid w:val="00C535EC"/>
    <w:rsid w:val="00C555B0"/>
    <w:rsid w:val="00C56DC7"/>
    <w:rsid w:val="00C57481"/>
    <w:rsid w:val="00C575FE"/>
    <w:rsid w:val="00C61199"/>
    <w:rsid w:val="00C62ED0"/>
    <w:rsid w:val="00C63767"/>
    <w:rsid w:val="00C6396B"/>
    <w:rsid w:val="00C64D74"/>
    <w:rsid w:val="00C668D3"/>
    <w:rsid w:val="00C673CF"/>
    <w:rsid w:val="00C709B4"/>
    <w:rsid w:val="00C72723"/>
    <w:rsid w:val="00C752D9"/>
    <w:rsid w:val="00C75771"/>
    <w:rsid w:val="00C75B17"/>
    <w:rsid w:val="00C81696"/>
    <w:rsid w:val="00C837E0"/>
    <w:rsid w:val="00C838A7"/>
    <w:rsid w:val="00C83D61"/>
    <w:rsid w:val="00C91E78"/>
    <w:rsid w:val="00C9309E"/>
    <w:rsid w:val="00C9475A"/>
    <w:rsid w:val="00C94CEF"/>
    <w:rsid w:val="00C95627"/>
    <w:rsid w:val="00C960B6"/>
    <w:rsid w:val="00C960BE"/>
    <w:rsid w:val="00C96E07"/>
    <w:rsid w:val="00C97715"/>
    <w:rsid w:val="00CA01DF"/>
    <w:rsid w:val="00CA0D81"/>
    <w:rsid w:val="00CA15CE"/>
    <w:rsid w:val="00CA2B96"/>
    <w:rsid w:val="00CA505B"/>
    <w:rsid w:val="00CA53BC"/>
    <w:rsid w:val="00CA7497"/>
    <w:rsid w:val="00CA7C6F"/>
    <w:rsid w:val="00CB0345"/>
    <w:rsid w:val="00CB2A0F"/>
    <w:rsid w:val="00CB3B92"/>
    <w:rsid w:val="00CB5E79"/>
    <w:rsid w:val="00CB5ED0"/>
    <w:rsid w:val="00CC1356"/>
    <w:rsid w:val="00CC16D6"/>
    <w:rsid w:val="00CC3EE2"/>
    <w:rsid w:val="00CC534A"/>
    <w:rsid w:val="00CC57BE"/>
    <w:rsid w:val="00CC684F"/>
    <w:rsid w:val="00CC7286"/>
    <w:rsid w:val="00CD0BF8"/>
    <w:rsid w:val="00CD43B4"/>
    <w:rsid w:val="00CD5325"/>
    <w:rsid w:val="00CD543F"/>
    <w:rsid w:val="00CD585C"/>
    <w:rsid w:val="00CD602B"/>
    <w:rsid w:val="00CD62B9"/>
    <w:rsid w:val="00CD6521"/>
    <w:rsid w:val="00CD7390"/>
    <w:rsid w:val="00CD79F9"/>
    <w:rsid w:val="00CE582C"/>
    <w:rsid w:val="00CE5A3A"/>
    <w:rsid w:val="00CE6438"/>
    <w:rsid w:val="00CF0C6A"/>
    <w:rsid w:val="00CF2B55"/>
    <w:rsid w:val="00CF33E3"/>
    <w:rsid w:val="00CF404E"/>
    <w:rsid w:val="00CF5783"/>
    <w:rsid w:val="00CF773E"/>
    <w:rsid w:val="00CF78DE"/>
    <w:rsid w:val="00D015C4"/>
    <w:rsid w:val="00D01E24"/>
    <w:rsid w:val="00D037FE"/>
    <w:rsid w:val="00D03995"/>
    <w:rsid w:val="00D04DE0"/>
    <w:rsid w:val="00D05C20"/>
    <w:rsid w:val="00D06261"/>
    <w:rsid w:val="00D07D57"/>
    <w:rsid w:val="00D07E2A"/>
    <w:rsid w:val="00D118F5"/>
    <w:rsid w:val="00D1196D"/>
    <w:rsid w:val="00D12237"/>
    <w:rsid w:val="00D1354B"/>
    <w:rsid w:val="00D17040"/>
    <w:rsid w:val="00D17666"/>
    <w:rsid w:val="00D1792D"/>
    <w:rsid w:val="00D21A12"/>
    <w:rsid w:val="00D226A9"/>
    <w:rsid w:val="00D23074"/>
    <w:rsid w:val="00D270BA"/>
    <w:rsid w:val="00D30B0E"/>
    <w:rsid w:val="00D30CE2"/>
    <w:rsid w:val="00D30D93"/>
    <w:rsid w:val="00D31980"/>
    <w:rsid w:val="00D326C8"/>
    <w:rsid w:val="00D34813"/>
    <w:rsid w:val="00D34C34"/>
    <w:rsid w:val="00D3544B"/>
    <w:rsid w:val="00D35E3C"/>
    <w:rsid w:val="00D36452"/>
    <w:rsid w:val="00D366D3"/>
    <w:rsid w:val="00D36F54"/>
    <w:rsid w:val="00D41BAF"/>
    <w:rsid w:val="00D42558"/>
    <w:rsid w:val="00D42BC0"/>
    <w:rsid w:val="00D438F9"/>
    <w:rsid w:val="00D45229"/>
    <w:rsid w:val="00D51695"/>
    <w:rsid w:val="00D53326"/>
    <w:rsid w:val="00D54E60"/>
    <w:rsid w:val="00D561BB"/>
    <w:rsid w:val="00D569B3"/>
    <w:rsid w:val="00D570C1"/>
    <w:rsid w:val="00D60F45"/>
    <w:rsid w:val="00D62315"/>
    <w:rsid w:val="00D62852"/>
    <w:rsid w:val="00D63938"/>
    <w:rsid w:val="00D65536"/>
    <w:rsid w:val="00D65A9C"/>
    <w:rsid w:val="00D67BC5"/>
    <w:rsid w:val="00D72381"/>
    <w:rsid w:val="00D743C0"/>
    <w:rsid w:val="00D75151"/>
    <w:rsid w:val="00D762F1"/>
    <w:rsid w:val="00D76B44"/>
    <w:rsid w:val="00D8440E"/>
    <w:rsid w:val="00D84A1A"/>
    <w:rsid w:val="00D86185"/>
    <w:rsid w:val="00D86F07"/>
    <w:rsid w:val="00D8715D"/>
    <w:rsid w:val="00D9033E"/>
    <w:rsid w:val="00D90A50"/>
    <w:rsid w:val="00D90BF4"/>
    <w:rsid w:val="00D90DAB"/>
    <w:rsid w:val="00D91851"/>
    <w:rsid w:val="00D91FEA"/>
    <w:rsid w:val="00DA07E5"/>
    <w:rsid w:val="00DA25B5"/>
    <w:rsid w:val="00DA6E33"/>
    <w:rsid w:val="00DB49E5"/>
    <w:rsid w:val="00DB5CDC"/>
    <w:rsid w:val="00DB5CE1"/>
    <w:rsid w:val="00DB6FF9"/>
    <w:rsid w:val="00DB73F4"/>
    <w:rsid w:val="00DB7A15"/>
    <w:rsid w:val="00DC0389"/>
    <w:rsid w:val="00DC3939"/>
    <w:rsid w:val="00DC4929"/>
    <w:rsid w:val="00DC72E2"/>
    <w:rsid w:val="00DD100E"/>
    <w:rsid w:val="00DD24E1"/>
    <w:rsid w:val="00DD4DEF"/>
    <w:rsid w:val="00DD73AE"/>
    <w:rsid w:val="00DE0025"/>
    <w:rsid w:val="00DE10F5"/>
    <w:rsid w:val="00DE11E5"/>
    <w:rsid w:val="00DE1625"/>
    <w:rsid w:val="00DE49AA"/>
    <w:rsid w:val="00DE5221"/>
    <w:rsid w:val="00DE59FE"/>
    <w:rsid w:val="00DE5BB4"/>
    <w:rsid w:val="00DE63F7"/>
    <w:rsid w:val="00DF02D6"/>
    <w:rsid w:val="00DF1AB3"/>
    <w:rsid w:val="00DF3E56"/>
    <w:rsid w:val="00DF5F20"/>
    <w:rsid w:val="00E004FD"/>
    <w:rsid w:val="00E02C6A"/>
    <w:rsid w:val="00E06284"/>
    <w:rsid w:val="00E0628E"/>
    <w:rsid w:val="00E11FA0"/>
    <w:rsid w:val="00E12AF6"/>
    <w:rsid w:val="00E13817"/>
    <w:rsid w:val="00E142DC"/>
    <w:rsid w:val="00E205DC"/>
    <w:rsid w:val="00E206E0"/>
    <w:rsid w:val="00E20BA6"/>
    <w:rsid w:val="00E24FCB"/>
    <w:rsid w:val="00E25DED"/>
    <w:rsid w:val="00E30C6C"/>
    <w:rsid w:val="00E32AA7"/>
    <w:rsid w:val="00E33D4A"/>
    <w:rsid w:val="00E33F77"/>
    <w:rsid w:val="00E344CA"/>
    <w:rsid w:val="00E3495C"/>
    <w:rsid w:val="00E34F69"/>
    <w:rsid w:val="00E352ED"/>
    <w:rsid w:val="00E35583"/>
    <w:rsid w:val="00E357BC"/>
    <w:rsid w:val="00E357F0"/>
    <w:rsid w:val="00E36952"/>
    <w:rsid w:val="00E37B11"/>
    <w:rsid w:val="00E42243"/>
    <w:rsid w:val="00E429BF"/>
    <w:rsid w:val="00E45CF4"/>
    <w:rsid w:val="00E45D88"/>
    <w:rsid w:val="00E461CB"/>
    <w:rsid w:val="00E4639A"/>
    <w:rsid w:val="00E47DDF"/>
    <w:rsid w:val="00E561A7"/>
    <w:rsid w:val="00E561E0"/>
    <w:rsid w:val="00E57113"/>
    <w:rsid w:val="00E572FC"/>
    <w:rsid w:val="00E60FD9"/>
    <w:rsid w:val="00E62DCB"/>
    <w:rsid w:val="00E62F90"/>
    <w:rsid w:val="00E63047"/>
    <w:rsid w:val="00E6471E"/>
    <w:rsid w:val="00E670A7"/>
    <w:rsid w:val="00E67A95"/>
    <w:rsid w:val="00E707DA"/>
    <w:rsid w:val="00E76F86"/>
    <w:rsid w:val="00E77547"/>
    <w:rsid w:val="00E80338"/>
    <w:rsid w:val="00E8283D"/>
    <w:rsid w:val="00E843C0"/>
    <w:rsid w:val="00E856FC"/>
    <w:rsid w:val="00E85F28"/>
    <w:rsid w:val="00E877FA"/>
    <w:rsid w:val="00E94A4F"/>
    <w:rsid w:val="00E96327"/>
    <w:rsid w:val="00EA106E"/>
    <w:rsid w:val="00EA1287"/>
    <w:rsid w:val="00EA24D9"/>
    <w:rsid w:val="00EA4772"/>
    <w:rsid w:val="00EA72C6"/>
    <w:rsid w:val="00EB10AD"/>
    <w:rsid w:val="00EB20D3"/>
    <w:rsid w:val="00EB20EF"/>
    <w:rsid w:val="00EB2231"/>
    <w:rsid w:val="00EB334E"/>
    <w:rsid w:val="00EB337E"/>
    <w:rsid w:val="00EB3907"/>
    <w:rsid w:val="00EB4B68"/>
    <w:rsid w:val="00EB51D9"/>
    <w:rsid w:val="00EB6A40"/>
    <w:rsid w:val="00EB6C58"/>
    <w:rsid w:val="00EB7735"/>
    <w:rsid w:val="00EC17C6"/>
    <w:rsid w:val="00EC1FBB"/>
    <w:rsid w:val="00EC2E44"/>
    <w:rsid w:val="00EC36AF"/>
    <w:rsid w:val="00EC36C3"/>
    <w:rsid w:val="00EC57A9"/>
    <w:rsid w:val="00EC5889"/>
    <w:rsid w:val="00EC6524"/>
    <w:rsid w:val="00ED0B14"/>
    <w:rsid w:val="00ED2729"/>
    <w:rsid w:val="00ED2ACF"/>
    <w:rsid w:val="00ED2F2E"/>
    <w:rsid w:val="00ED3225"/>
    <w:rsid w:val="00ED4CEC"/>
    <w:rsid w:val="00EE0DDF"/>
    <w:rsid w:val="00EE12B5"/>
    <w:rsid w:val="00EE1E26"/>
    <w:rsid w:val="00EE38FF"/>
    <w:rsid w:val="00EE3B70"/>
    <w:rsid w:val="00EE48C7"/>
    <w:rsid w:val="00EE4B09"/>
    <w:rsid w:val="00EE6657"/>
    <w:rsid w:val="00EF063D"/>
    <w:rsid w:val="00EF0697"/>
    <w:rsid w:val="00EF3553"/>
    <w:rsid w:val="00EF3B3E"/>
    <w:rsid w:val="00EF40CD"/>
    <w:rsid w:val="00EF642E"/>
    <w:rsid w:val="00F00B73"/>
    <w:rsid w:val="00F02422"/>
    <w:rsid w:val="00F03F29"/>
    <w:rsid w:val="00F048B4"/>
    <w:rsid w:val="00F054D8"/>
    <w:rsid w:val="00F07968"/>
    <w:rsid w:val="00F10301"/>
    <w:rsid w:val="00F11F5A"/>
    <w:rsid w:val="00F14AF4"/>
    <w:rsid w:val="00F163C7"/>
    <w:rsid w:val="00F1655B"/>
    <w:rsid w:val="00F2121C"/>
    <w:rsid w:val="00F23A6A"/>
    <w:rsid w:val="00F27453"/>
    <w:rsid w:val="00F302D1"/>
    <w:rsid w:val="00F33690"/>
    <w:rsid w:val="00F33BBA"/>
    <w:rsid w:val="00F34B9B"/>
    <w:rsid w:val="00F364F0"/>
    <w:rsid w:val="00F36909"/>
    <w:rsid w:val="00F40137"/>
    <w:rsid w:val="00F41CE0"/>
    <w:rsid w:val="00F42720"/>
    <w:rsid w:val="00F471A0"/>
    <w:rsid w:val="00F511A5"/>
    <w:rsid w:val="00F51C4B"/>
    <w:rsid w:val="00F538F9"/>
    <w:rsid w:val="00F541F0"/>
    <w:rsid w:val="00F54C2E"/>
    <w:rsid w:val="00F561B1"/>
    <w:rsid w:val="00F5660B"/>
    <w:rsid w:val="00F56B41"/>
    <w:rsid w:val="00F60E00"/>
    <w:rsid w:val="00F611F9"/>
    <w:rsid w:val="00F620B2"/>
    <w:rsid w:val="00F62B79"/>
    <w:rsid w:val="00F63391"/>
    <w:rsid w:val="00F6405F"/>
    <w:rsid w:val="00F64B45"/>
    <w:rsid w:val="00F70A22"/>
    <w:rsid w:val="00F715D2"/>
    <w:rsid w:val="00F7208F"/>
    <w:rsid w:val="00F72368"/>
    <w:rsid w:val="00F725BC"/>
    <w:rsid w:val="00F729CF"/>
    <w:rsid w:val="00F72C50"/>
    <w:rsid w:val="00F76F8C"/>
    <w:rsid w:val="00F81186"/>
    <w:rsid w:val="00F81F20"/>
    <w:rsid w:val="00F83B9D"/>
    <w:rsid w:val="00F841A6"/>
    <w:rsid w:val="00F84753"/>
    <w:rsid w:val="00F849A2"/>
    <w:rsid w:val="00F85BBD"/>
    <w:rsid w:val="00F90B05"/>
    <w:rsid w:val="00F91F74"/>
    <w:rsid w:val="00F92A02"/>
    <w:rsid w:val="00F92CE0"/>
    <w:rsid w:val="00F94843"/>
    <w:rsid w:val="00F96364"/>
    <w:rsid w:val="00FA3178"/>
    <w:rsid w:val="00FA3E75"/>
    <w:rsid w:val="00FA4391"/>
    <w:rsid w:val="00FA541F"/>
    <w:rsid w:val="00FA6044"/>
    <w:rsid w:val="00FB06E8"/>
    <w:rsid w:val="00FB0D84"/>
    <w:rsid w:val="00FB27F2"/>
    <w:rsid w:val="00FB2F89"/>
    <w:rsid w:val="00FB3957"/>
    <w:rsid w:val="00FB4DB3"/>
    <w:rsid w:val="00FB4F27"/>
    <w:rsid w:val="00FB5B23"/>
    <w:rsid w:val="00FB779C"/>
    <w:rsid w:val="00FC1D5F"/>
    <w:rsid w:val="00FC3471"/>
    <w:rsid w:val="00FC3AD5"/>
    <w:rsid w:val="00FC529B"/>
    <w:rsid w:val="00FC5A61"/>
    <w:rsid w:val="00FC5AF2"/>
    <w:rsid w:val="00FD1E20"/>
    <w:rsid w:val="00FD2BE3"/>
    <w:rsid w:val="00FD3C87"/>
    <w:rsid w:val="00FD49FE"/>
    <w:rsid w:val="00FD4D47"/>
    <w:rsid w:val="00FD4EFC"/>
    <w:rsid w:val="00FD5140"/>
    <w:rsid w:val="00FE0A89"/>
    <w:rsid w:val="00FE1B99"/>
    <w:rsid w:val="00FE3555"/>
    <w:rsid w:val="00FE36B0"/>
    <w:rsid w:val="00FE4E9F"/>
    <w:rsid w:val="00FE50E3"/>
    <w:rsid w:val="00FE5761"/>
    <w:rsid w:val="00FE5A31"/>
    <w:rsid w:val="00FF1A46"/>
    <w:rsid w:val="00FF1CCD"/>
    <w:rsid w:val="00FF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01524880">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33559969">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22632600">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0560">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38300240">
      <w:bodyDiv w:val="1"/>
      <w:marLeft w:val="0"/>
      <w:marRight w:val="0"/>
      <w:marTop w:val="0"/>
      <w:marBottom w:val="0"/>
      <w:divBdr>
        <w:top w:val="none" w:sz="0" w:space="0" w:color="auto"/>
        <w:left w:val="none" w:sz="0" w:space="0" w:color="auto"/>
        <w:bottom w:val="none" w:sz="0" w:space="0" w:color="auto"/>
        <w:right w:val="none" w:sz="0" w:space="0" w:color="auto"/>
      </w:divBdr>
    </w:div>
    <w:div w:id="1727529489">
      <w:bodyDiv w:val="1"/>
      <w:marLeft w:val="0"/>
      <w:marRight w:val="0"/>
      <w:marTop w:val="0"/>
      <w:marBottom w:val="0"/>
      <w:divBdr>
        <w:top w:val="none" w:sz="0" w:space="0" w:color="auto"/>
        <w:left w:val="none" w:sz="0" w:space="0" w:color="auto"/>
        <w:bottom w:val="none" w:sz="0" w:space="0" w:color="auto"/>
        <w:right w:val="none" w:sz="0" w:space="0" w:color="auto"/>
      </w:divBdr>
    </w:div>
    <w:div w:id="178703868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https://fkr.etp-ets.ru" TargetMode="External"/><Relationship Id="rId3" Type="http://schemas.openxmlformats.org/officeDocument/2006/relationships/styles" Target="styles.xml"/><Relationship Id="rId21" Type="http://schemas.openxmlformats.org/officeDocument/2006/relationships/hyperlink" Target="consultantplus://offline/ref=36BCA4C3B7D313B26D7174F88115B7031718F7C0042C6428D8651FF26EE3E7932A2F3EE36007C69543J9O" TargetMode="Externa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gz.lenobl.ru" TargetMode="Externa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https://fkr.etp-et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clck.yandex.ru/redir/nWO_r1F33ck?data=NnBZTWRhdFZKOHQxUjhzSWFYVGhXY1oxRHgzV2lVODlzVUhGZkZ4NDNxdXllcF9pUm8xTFRyTkRJYzB3NW5WUWhNQS1YVGFOeW5yM1huRUxSNXRXWXlpNWdrS3hEcjlwc2NuTnRVWUh4bms&amp;b64e=2&amp;sign=2c6e039cef5fd4df68567ed0caee62ba&amp;keyno=17" TargetMode="Externa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yperlink" Target="mailto:es_anpilova@lenreg.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4FE452808BD472BB8A7CE4B6ADBA947"/>
        <w:category>
          <w:name w:val="Общие"/>
          <w:gallery w:val="placeholder"/>
        </w:category>
        <w:types>
          <w:type w:val="bbPlcHdr"/>
        </w:types>
        <w:behaviors>
          <w:behavior w:val="content"/>
        </w:behaviors>
        <w:guid w:val="{6A180DD4-0BEC-4A19-8FEE-931B565EC3E5}"/>
      </w:docPartPr>
      <w:docPartBody>
        <w:p w:rsidR="00E25918" w:rsidRDefault="00177E8F" w:rsidP="00177E8F">
          <w:pPr>
            <w:pStyle w:val="34FE452808BD472BB8A7CE4B6ADBA947"/>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E8F"/>
    <w:rsid w:val="0009620A"/>
    <w:rsid w:val="001221D8"/>
    <w:rsid w:val="00177E8F"/>
    <w:rsid w:val="00236558"/>
    <w:rsid w:val="00314194"/>
    <w:rsid w:val="00486A26"/>
    <w:rsid w:val="0050519A"/>
    <w:rsid w:val="005C5BC5"/>
    <w:rsid w:val="005D3AE8"/>
    <w:rsid w:val="00633F91"/>
    <w:rsid w:val="00675E3E"/>
    <w:rsid w:val="006E3CC3"/>
    <w:rsid w:val="007A5245"/>
    <w:rsid w:val="007A7A68"/>
    <w:rsid w:val="008525A5"/>
    <w:rsid w:val="009559AE"/>
    <w:rsid w:val="009B6053"/>
    <w:rsid w:val="009F4BB2"/>
    <w:rsid w:val="00C50F66"/>
    <w:rsid w:val="00E25918"/>
    <w:rsid w:val="00EB48E6"/>
    <w:rsid w:val="00F415C8"/>
    <w:rsid w:val="00FD6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94F87-9BDF-40E6-95D9-8FCCF223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37</Pages>
  <Words>15480</Words>
  <Characters>88241</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Виктория Владимировна Миняева</cp:lastModifiedBy>
  <cp:revision>70</cp:revision>
  <cp:lastPrinted>2017-11-15T07:43:00Z</cp:lastPrinted>
  <dcterms:created xsi:type="dcterms:W3CDTF">2017-10-13T15:46:00Z</dcterms:created>
  <dcterms:modified xsi:type="dcterms:W3CDTF">2017-12-13T14:47:00Z</dcterms:modified>
</cp:coreProperties>
</file>