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EA5" w:rsidRPr="002F2EA5" w:rsidRDefault="002F2EA5" w:rsidP="002F2EA5">
      <w:pPr>
        <w:spacing w:after="0" w:line="256" w:lineRule="auto"/>
        <w:jc w:val="right"/>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УТВЕРЖДАЮ:</w:t>
      </w:r>
    </w:p>
    <w:p w:rsidR="002F2EA5" w:rsidRPr="002F2EA5" w:rsidRDefault="002F2EA5" w:rsidP="002F2EA5">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Управляющий НО «Фонд капитального ремонта </w:t>
      </w:r>
    </w:p>
    <w:p w:rsidR="002F2EA5" w:rsidRPr="002F2EA5" w:rsidRDefault="002F2EA5" w:rsidP="002F2EA5">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Ленинградской области»</w:t>
      </w:r>
    </w:p>
    <w:p w:rsidR="002F2EA5" w:rsidRPr="002F2EA5" w:rsidRDefault="002F2EA5" w:rsidP="002F2EA5">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p>
    <w:p w:rsidR="002F2EA5" w:rsidRPr="002F2EA5" w:rsidRDefault="002F2EA5" w:rsidP="002F2EA5">
      <w:pPr>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____________/ </w:t>
      </w:r>
      <w:proofErr w:type="spellStart"/>
      <w:r w:rsidRPr="002F2EA5">
        <w:rPr>
          <w:rFonts w:ascii="Times New Roman" w:eastAsia="Calibri" w:hAnsi="Times New Roman" w:cs="Times New Roman"/>
          <w:sz w:val="24"/>
          <w:szCs w:val="24"/>
        </w:rPr>
        <w:t>М.Г.Шульц</w:t>
      </w:r>
      <w:proofErr w:type="spellEnd"/>
      <w:r w:rsidRPr="002F2EA5">
        <w:rPr>
          <w:rFonts w:ascii="Times New Roman" w:eastAsia="Calibri" w:hAnsi="Times New Roman" w:cs="Times New Roman"/>
          <w:sz w:val="24"/>
          <w:szCs w:val="24"/>
        </w:rPr>
        <w:t xml:space="preserve"> /</w:t>
      </w:r>
    </w:p>
    <w:p w:rsidR="002F2EA5" w:rsidRPr="002F2EA5" w:rsidRDefault="002F2EA5" w:rsidP="002F2EA5">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2F2EA5">
        <w:rPr>
          <w:rFonts w:ascii="Times New Roman" w:eastAsia="Times New Roman" w:hAnsi="Times New Roman" w:cs="Times New Roman"/>
          <w:color w:val="000000"/>
          <w:sz w:val="24"/>
          <w:szCs w:val="24"/>
          <w:lang w:eastAsia="ru-RU"/>
        </w:rPr>
        <w:t>«__» _________ 2017 г.</w:t>
      </w:r>
    </w:p>
    <w:p w:rsidR="002F2EA5" w:rsidRPr="002F2EA5" w:rsidRDefault="002F2EA5" w:rsidP="002F2EA5">
      <w:pPr>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color w:val="000000"/>
          <w:sz w:val="24"/>
          <w:szCs w:val="24"/>
          <w:lang w:eastAsia="ru-RU"/>
        </w:rPr>
        <w:t>ПРОЕКТ ДОГОВОРА</w:t>
      </w:r>
    </w:p>
    <w:p w:rsidR="002F2EA5" w:rsidRPr="002F2EA5" w:rsidRDefault="002F2EA5" w:rsidP="002F2EA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bCs/>
          <w:sz w:val="24"/>
          <w:szCs w:val="24"/>
          <w:lang w:eastAsia="ru-RU"/>
        </w:rPr>
        <w:t>ДОГОВОР № _________</w:t>
      </w:r>
    </w:p>
    <w:p w:rsidR="002F2EA5" w:rsidRPr="002F2EA5" w:rsidRDefault="002F2EA5" w:rsidP="002F2EA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на выполнение работ по капитальному ремонту общего имущества многоквартирных домов</w:t>
      </w: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г. Санкт-Петербург                                                                              «___» __________  201_ г.</w:t>
      </w:r>
    </w:p>
    <w:p w:rsidR="002F2EA5" w:rsidRPr="002F2EA5" w:rsidRDefault="002F2EA5" w:rsidP="002F2EA5">
      <w:pPr>
        <w:widowControl w:val="0"/>
        <w:autoSpaceDE w:val="0"/>
        <w:autoSpaceDN w:val="0"/>
        <w:adjustRightInd w:val="0"/>
        <w:spacing w:after="0" w:line="240" w:lineRule="auto"/>
        <w:ind w:right="86"/>
        <w:jc w:val="both"/>
        <w:rPr>
          <w:rFonts w:ascii="Times New Roman" w:eastAsia="Times New Roman" w:hAnsi="Times New Roman" w:cs="Times New Roman"/>
          <w:sz w:val="24"/>
          <w:szCs w:val="24"/>
          <w:lang w:eastAsia="ru-RU"/>
        </w:rPr>
      </w:pPr>
    </w:p>
    <w:p w:rsidR="002F2EA5" w:rsidRPr="002F2EA5" w:rsidRDefault="002F2EA5" w:rsidP="002F2EA5">
      <w:pPr>
        <w:spacing w:after="60" w:line="240" w:lineRule="auto"/>
        <w:ind w:firstLine="708"/>
        <w:jc w:val="both"/>
        <w:rPr>
          <w:rFonts w:ascii="Times New Roman" w:eastAsia="Calibri" w:hAnsi="Times New Roman" w:cs="Times New Roman"/>
          <w:b/>
          <w:sz w:val="24"/>
          <w:szCs w:val="24"/>
        </w:rPr>
      </w:pPr>
      <w:r w:rsidRPr="002F2EA5">
        <w:rPr>
          <w:rFonts w:ascii="Times New Roman" w:eastAsia="Times New Roman" w:hAnsi="Times New Roman" w:cs="Times New Roman"/>
          <w:b/>
          <w:sz w:val="24"/>
          <w:szCs w:val="24"/>
          <w:lang w:eastAsia="ru-RU"/>
        </w:rPr>
        <w:t>Некоммерческая организация «Фонд капитального ремонта многоквартирных домов Ленинградской области»</w:t>
      </w:r>
      <w:r w:rsidRPr="002F2EA5">
        <w:rPr>
          <w:rFonts w:ascii="Times New Roman" w:eastAsia="Times New Roman" w:hAnsi="Times New Roman" w:cs="Times New Roman"/>
          <w:sz w:val="24"/>
          <w:szCs w:val="24"/>
          <w:lang w:eastAsia="ru-RU"/>
        </w:rPr>
        <w:t xml:space="preserve">, именуемое в дальнейшем </w:t>
      </w:r>
      <w:r w:rsidRPr="002F2EA5">
        <w:rPr>
          <w:rFonts w:ascii="Times New Roman" w:eastAsia="Times New Roman" w:hAnsi="Times New Roman" w:cs="Times New Roman"/>
          <w:b/>
          <w:sz w:val="24"/>
          <w:szCs w:val="24"/>
          <w:lang w:eastAsia="ru-RU"/>
        </w:rPr>
        <w:t>«Заказчик»</w:t>
      </w:r>
      <w:r w:rsidRPr="002F2EA5">
        <w:rPr>
          <w:rFonts w:ascii="Times New Roman" w:eastAsia="Times New Roman" w:hAnsi="Times New Roman" w:cs="Times New Roman"/>
          <w:sz w:val="24"/>
          <w:szCs w:val="24"/>
          <w:lang w:eastAsia="ru-RU"/>
        </w:rPr>
        <w:t xml:space="preserve">, в лице ________________________________, действующего на основании ______________, и _____________________________, именуемое в дальнейшем </w:t>
      </w:r>
      <w:r w:rsidRPr="002F2EA5">
        <w:rPr>
          <w:rFonts w:ascii="Times New Roman" w:eastAsia="Times New Roman" w:hAnsi="Times New Roman" w:cs="Times New Roman"/>
          <w:b/>
          <w:sz w:val="24"/>
          <w:szCs w:val="24"/>
          <w:lang w:eastAsia="ru-RU"/>
        </w:rPr>
        <w:t>«Подрядчик»</w:t>
      </w:r>
      <w:r w:rsidRPr="002F2EA5">
        <w:rPr>
          <w:rFonts w:ascii="Times New Roman" w:eastAsia="Times New Roman" w:hAnsi="Times New Roman" w:cs="Times New Roman"/>
          <w:sz w:val="24"/>
          <w:szCs w:val="24"/>
          <w:lang w:eastAsia="ru-RU"/>
        </w:rPr>
        <w:t xml:space="preserve">, в лице ________________________________, действующего на основании ________, с другой стороны, вместе именуемые Стороны, руководствуясь Гражданским кодексом Российской Федерации, </w:t>
      </w:r>
      <w:r w:rsidRPr="002F2EA5">
        <w:rPr>
          <w:rFonts w:ascii="Times New Roman" w:eastAsia="Calibri"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РФ от 01.07.2016 № 615 (далее - Положение)</w:t>
      </w:r>
      <w:r w:rsidRPr="002F2EA5">
        <w:rPr>
          <w:rFonts w:ascii="Times New Roman" w:eastAsia="Times New Roman" w:hAnsi="Times New Roman" w:cs="Times New Roman"/>
          <w:sz w:val="24"/>
          <w:szCs w:val="24"/>
          <w:lang w:eastAsia="ru-RU"/>
        </w:rPr>
        <w:t xml:space="preserve">, на основании </w:t>
      </w:r>
      <w:r w:rsidRPr="002F2EA5">
        <w:rPr>
          <w:rFonts w:ascii="Times New Roman" w:eastAsia="Times New Roman" w:hAnsi="Times New Roman" w:cs="Times New Roman"/>
          <w:i/>
          <w:sz w:val="24"/>
          <w:szCs w:val="24"/>
          <w:lang w:eastAsia="ru-RU"/>
        </w:rPr>
        <w:t>протокола проведения электронного аукциона/протокола рассмотрения заявок на участие в электронном аукционе от «___» _______ 20___ №______</w:t>
      </w:r>
      <w:r w:rsidRPr="002F2EA5">
        <w:rPr>
          <w:rFonts w:ascii="Times New Roman" w:eastAsia="Times New Roman" w:hAnsi="Times New Roman" w:cs="Times New Roman"/>
          <w:sz w:val="24"/>
          <w:szCs w:val="24"/>
          <w:lang w:eastAsia="ru-RU"/>
        </w:rPr>
        <w:t>,</w:t>
      </w:r>
      <w:r w:rsidRPr="002F2EA5">
        <w:rPr>
          <w:rFonts w:ascii="Times New Roman" w:eastAsia="Calibri" w:hAnsi="Times New Roman" w:cs="Times New Roman"/>
          <w:b/>
          <w:sz w:val="24"/>
          <w:szCs w:val="24"/>
        </w:rPr>
        <w:t xml:space="preserve"> (</w:t>
      </w:r>
      <w:r w:rsidRPr="002F2EA5">
        <w:rPr>
          <w:rFonts w:ascii="Times New Roman" w:eastAsia="Times New Roman" w:hAnsi="Times New Roman" w:cs="Times New Roman"/>
          <w:sz w:val="24"/>
          <w:szCs w:val="24"/>
          <w:lang w:eastAsia="ru-RU"/>
        </w:rPr>
        <w:t>идентификационный номер электронного аукциона _____________________), заключили настоящий Договор о нижеследующем:</w:t>
      </w:r>
    </w:p>
    <w:p w:rsidR="002F2EA5" w:rsidRPr="002F2EA5" w:rsidRDefault="002F2EA5" w:rsidP="002F2EA5">
      <w:pPr>
        <w:spacing w:after="60" w:line="240" w:lineRule="auto"/>
        <w:ind w:firstLine="708"/>
        <w:jc w:val="both"/>
        <w:rPr>
          <w:rFonts w:ascii="Times New Roman" w:eastAsia="Calibri" w:hAnsi="Times New Roman" w:cs="Times New Roman"/>
          <w:b/>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 ПРЕДМЕТ ДОГОВОРА</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1.1. Заказчик поручает, а Подрядчик принимает на себя обязательства по выполнению работ по капитальному ремонту общего имущества в многоквартирном(-ых) дом(-ах) (далее – работы), расположенных на территории Ленинградской области по адресам, указанным в </w:t>
      </w:r>
      <w:r w:rsidRPr="002F2EA5">
        <w:rPr>
          <w:rFonts w:ascii="Times New Roman" w:eastAsia="Times New Roman" w:hAnsi="Times New Roman" w:cs="Times New Roman"/>
          <w:sz w:val="24"/>
          <w:szCs w:val="24"/>
          <w:lang w:eastAsia="ru-RU"/>
        </w:rPr>
        <w:t>Адресном перечне и расчете стоимости выполнения работ (Приложение № 2 к настоящему Договору)</w:t>
      </w:r>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1.2. Подрядчик выполняет работы в соответствии с требованиями, предъявляемыми действующим законодательством Российской Федерации к данным работам, согласно Техническому заданию (Приложение № 4 к настоящему Договору), </w:t>
      </w:r>
      <w:r w:rsidRPr="002F2EA5">
        <w:rPr>
          <w:rFonts w:ascii="Times New Roman" w:eastAsia="Calibri" w:hAnsi="Times New Roman" w:cs="Times New Roman"/>
          <w:i/>
          <w:sz w:val="24"/>
          <w:szCs w:val="24"/>
        </w:rPr>
        <w:t>Проектной документации (Приложение № 7 к настоящему Договору)</w:t>
      </w:r>
      <w:r w:rsidRPr="002F2EA5">
        <w:rPr>
          <w:rFonts w:ascii="Times New Roman" w:eastAsia="Calibri" w:hAnsi="Times New Roman" w:cs="Times New Roman"/>
          <w:sz w:val="24"/>
          <w:szCs w:val="24"/>
        </w:rPr>
        <w:t xml:space="preserve"> </w:t>
      </w:r>
      <w:r w:rsidRPr="002F2EA5">
        <w:rPr>
          <w:rFonts w:ascii="Times New Roman" w:eastAsia="Calibri" w:hAnsi="Times New Roman" w:cs="Times New Roman"/>
          <w:i/>
          <w:sz w:val="24"/>
          <w:szCs w:val="24"/>
        </w:rPr>
        <w:t>(в случае если подготовка проектной документации необходима в соответствии с законодательством Российской Федерации о градостроительной деятельности)</w:t>
      </w:r>
      <w:r w:rsidRPr="002F2EA5">
        <w:rPr>
          <w:rFonts w:ascii="Times New Roman" w:eastAsia="Calibri" w:hAnsi="Times New Roman" w:cs="Times New Roman"/>
          <w:sz w:val="24"/>
          <w:szCs w:val="24"/>
        </w:rPr>
        <w:t>, Сметной документации (Приложение № 1 к настоящему Договору),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2F2EA5" w:rsidRPr="002F2EA5" w:rsidRDefault="002F2EA5" w:rsidP="002F2EA5">
      <w:pPr>
        <w:spacing w:after="0" w:line="240" w:lineRule="auto"/>
        <w:rPr>
          <w:rFonts w:ascii="Times New Roman" w:eastAsia="Times New Roman" w:hAnsi="Times New Roman" w:cs="Times New Roman"/>
          <w:spacing w:val="6"/>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2. ЦЕНА ДОГОВОРА И ПОРЯДОК ОПЛАТЫ</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2.1. Цена Договора составляет _________________________ (_______________________) рублей ________ копеек, в том числе НДС: ______________________ (___________________________) рублей ______ копеек. Цена договора является твердой и определяется на весь срок исполнения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2.2. </w:t>
      </w:r>
      <w:r w:rsidRPr="002F2EA5">
        <w:rPr>
          <w:rFonts w:ascii="Times New Roman" w:eastAsia="Calibri" w:hAnsi="Times New Roman" w:cs="Times New Roman"/>
          <w:sz w:val="24"/>
          <w:szCs w:val="24"/>
        </w:rPr>
        <w:t xml:space="preserve">Цена Договора может быть увеличена по соглашению сторон в ходе его исполнения, но не более чем на 15 (пятнадцать) процентов в связи с пропорциональным увеличением объема </w:t>
      </w:r>
      <w:r w:rsidRPr="002F2EA5">
        <w:rPr>
          <w:rFonts w:ascii="Times New Roman" w:eastAsia="Calibri" w:hAnsi="Times New Roman" w:cs="Times New Roman"/>
          <w:sz w:val="24"/>
          <w:szCs w:val="24"/>
        </w:rPr>
        <w:lastRenderedPageBreak/>
        <w:t>выполнения работ.</w:t>
      </w:r>
      <w:r w:rsidRPr="002F2EA5">
        <w:rPr>
          <w:rFonts w:ascii="Times New Roman" w:eastAsia="Times New Roman" w:hAnsi="Times New Roman" w:cs="Times New Roman"/>
          <w:sz w:val="24"/>
          <w:szCs w:val="24"/>
          <w:lang w:eastAsia="ru-RU"/>
        </w:rPr>
        <w:t xml:space="preserve"> </w:t>
      </w:r>
      <w:r w:rsidRPr="002F2EA5">
        <w:rPr>
          <w:rFonts w:ascii="Times New Roman" w:eastAsia="Calibri" w:hAnsi="Times New Roman" w:cs="Times New Roman"/>
          <w:sz w:val="24"/>
          <w:szCs w:val="24"/>
        </w:rPr>
        <w:t>Цена Договора может быть снижена по соглашению сторон при уменьшении предусмотренных договором объемов выполнения работ. Изменение стоимости и объемов работ производится при соблюдении Заказчиком положений, установленных</w:t>
      </w:r>
      <w:r w:rsidRPr="002F2EA5">
        <w:rPr>
          <w:rFonts w:ascii="Calibri" w:eastAsia="Calibri" w:hAnsi="Calibri" w:cs="Times New Roman"/>
          <w:sz w:val="24"/>
          <w:szCs w:val="24"/>
        </w:rPr>
        <w:t> </w:t>
      </w:r>
      <w:r w:rsidRPr="002F2EA5">
        <w:rPr>
          <w:rFonts w:ascii="Times New Roman" w:eastAsia="Calibri" w:hAnsi="Times New Roman" w:cs="Times New Roman"/>
          <w:sz w:val="24"/>
          <w:szCs w:val="24"/>
        </w:rPr>
        <w:t xml:space="preserve">частью 5 статьи 189 Жилищного кодекса Российской Федерации. </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2.3. Заказчик вправе выплатить Подрядчику аванс в размере не более размера обеспечения исполнения договора, указанного в п. 10.1 настоящего Договора. Погашение авансового платежа производится путем вычетов из сумм платежей, указанных в п. 2.4, 2.4.1, причитающихся Подрядчику за фактически выполненные работы. </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2.4. </w:t>
      </w:r>
      <w:r w:rsidRPr="002F2EA5">
        <w:rPr>
          <w:rFonts w:ascii="Times New Roman" w:eastAsia="Calibri" w:hAnsi="Times New Roman" w:cs="Times New Roman"/>
          <w:sz w:val="24"/>
          <w:szCs w:val="24"/>
        </w:rPr>
        <w:t>Расчёт за фактически выполненные виды работ производится Заказчиком путем перечисления денежных средств на расчетный счет Подрядчика, в течение 30 (тридцати) рабочих дней с момента подписания Акта выполненных работ по форме, установленной Приложением № 6 к настоящему Договору и предоставления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xml:space="preserve">) о приемке выполненных работ по форме КС-2 на каждый вид работ по каждому многоквартирному дому, согласованного(-ых) всеми членами Комиссии, указанной в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xml:space="preserve">. а) п. 6.2 настоящего Договора, справки о стоимости выполненных работ и затрат по форме КС-3, и получения Заказчиком выставленного Подрядчиком счета и </w:t>
      </w:r>
      <w:r w:rsidRPr="002F2EA5">
        <w:rPr>
          <w:rFonts w:ascii="Times New Roman" w:eastAsia="Calibri" w:hAnsi="Times New Roman" w:cs="Times New Roman"/>
          <w:i/>
          <w:sz w:val="24"/>
          <w:szCs w:val="24"/>
        </w:rPr>
        <w:t>счета-фактуры</w:t>
      </w:r>
      <w:r w:rsidRPr="002F2EA5">
        <w:rPr>
          <w:rFonts w:ascii="Times New Roman" w:eastAsia="Calibri" w:hAnsi="Times New Roman" w:cs="Times New Roman"/>
          <w:sz w:val="24"/>
          <w:szCs w:val="24"/>
        </w:rPr>
        <w:t xml:space="preserve"> </w:t>
      </w:r>
      <w:r w:rsidRPr="002F2EA5">
        <w:rPr>
          <w:rFonts w:ascii="Times New Roman" w:eastAsia="Calibri" w:hAnsi="Times New Roman" w:cs="Times New Roman"/>
          <w:i/>
          <w:sz w:val="24"/>
          <w:szCs w:val="24"/>
        </w:rPr>
        <w:t>(для лиц, являющихся плательщиком НДС)</w:t>
      </w:r>
      <w:r w:rsidRPr="002F2EA5">
        <w:rPr>
          <w:rFonts w:ascii="Times New Roman" w:eastAsia="Calibri" w:hAnsi="Times New Roman" w:cs="Times New Roman"/>
          <w:sz w:val="24"/>
          <w:szCs w:val="24"/>
        </w:rPr>
        <w:t>, согласно Сметной документации (Приложение № 1 к настоящему Договору) с учетом понижающего коэффициента.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2.4.1. Заказчик вправе осуществлять расчеты за фактически выполненные виды работ по многоквартирному(-ым) дому(-</w:t>
      </w:r>
      <w:proofErr w:type="spellStart"/>
      <w:r w:rsidRPr="002F2EA5">
        <w:rPr>
          <w:rFonts w:ascii="Times New Roman" w:eastAsia="Calibri" w:hAnsi="Times New Roman" w:cs="Times New Roman"/>
          <w:sz w:val="24"/>
          <w:szCs w:val="24"/>
        </w:rPr>
        <w:t>ам</w:t>
      </w:r>
      <w:proofErr w:type="spellEnd"/>
      <w:r w:rsidRPr="002F2EA5">
        <w:rPr>
          <w:rFonts w:ascii="Times New Roman" w:eastAsia="Calibri" w:hAnsi="Times New Roman" w:cs="Times New Roman"/>
          <w:sz w:val="24"/>
          <w:szCs w:val="24"/>
        </w:rPr>
        <w:t>) (далее - МКД) до подписания Акта выполненных работ по форме, установленной Приложением № 6 к настоящему Договору. Оплата выполненных работ производится в течение 30 (тридцати) рабочих дней с момента подписания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xml:space="preserve">) о приемке выполненных работ по форме КС-2 на каждый вид работ по каждому многоквартирному дому, согласованного(-ых) всеми членами Комиссии, указанной в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а) п. 6.2 настоящего Договора и предоставлением документов, установленных в п. 2.4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2.4.2. Подрядчик не вправе требовать от Заказчика оплаты выполненных работ в соответствии с п. 2.4.1 настоящего Договора.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2.5. Оплата осуществляется в безналичной форме и считается произведенной в момент зачисления денежных средств на корреспондентский счет банка Подрядчика.</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2.6. </w:t>
      </w:r>
      <w:r w:rsidRPr="002F2EA5">
        <w:rPr>
          <w:rFonts w:ascii="Times New Roman" w:eastAsia="Calibri" w:hAnsi="Times New Roman" w:cs="Times New Roman"/>
          <w:sz w:val="24"/>
          <w:szCs w:val="24"/>
        </w:rPr>
        <w:t>Финансирование выполняемых Подрядчиком работ осуществляется за счет средств фонда капитального ремонта (средств собственников помещений многоквартирных домов) и иных источников, предусмотренных действующим жилищным законодательством,</w:t>
      </w:r>
      <w:r w:rsidRPr="002F2EA5">
        <w:rPr>
          <w:rFonts w:ascii="Calibri" w:eastAsia="Calibri" w:hAnsi="Calibri" w:cs="Times New Roman"/>
        </w:rPr>
        <w:t xml:space="preserve"> </w:t>
      </w:r>
      <w:r w:rsidRPr="002F2EA5">
        <w:rPr>
          <w:rFonts w:ascii="Times New Roman" w:eastAsia="Calibri" w:hAnsi="Times New Roman" w:cs="Times New Roman"/>
          <w:sz w:val="24"/>
          <w:szCs w:val="24"/>
        </w:rPr>
        <w:t>в соответствии с региональной программой капитального ремонта общего имущества в многоквартирных домах в Ленинградской области и краткосрочным планом реализации  региональной программы капитального ремонта общего имущества в многоквартирных домах в  Ленинградской области на соответствующий календарный год.</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2.7. Работы, выполненные Подрядчиком с отклонениями от условий Договора, </w:t>
      </w:r>
      <w:r w:rsidRPr="002F2EA5">
        <w:rPr>
          <w:rFonts w:ascii="Times New Roman" w:eastAsia="Calibri" w:hAnsi="Times New Roman" w:cs="Times New Roman"/>
          <w:sz w:val="24"/>
          <w:szCs w:val="24"/>
          <w:shd w:val="clear" w:color="auto" w:fill="FFFFFF" w:themeFill="background1"/>
        </w:rPr>
        <w:t>Технического(-их) задания(-</w:t>
      </w:r>
      <w:proofErr w:type="spellStart"/>
      <w:r w:rsidRPr="002F2EA5">
        <w:rPr>
          <w:rFonts w:ascii="Times New Roman" w:eastAsia="Calibri" w:hAnsi="Times New Roman" w:cs="Times New Roman"/>
          <w:sz w:val="24"/>
          <w:szCs w:val="24"/>
          <w:shd w:val="clear" w:color="auto" w:fill="FFFFFF" w:themeFill="background1"/>
        </w:rPr>
        <w:t>ий</w:t>
      </w:r>
      <w:proofErr w:type="spellEnd"/>
      <w:r w:rsidRPr="002F2EA5">
        <w:rPr>
          <w:rFonts w:ascii="Times New Roman" w:eastAsia="Calibri" w:hAnsi="Times New Roman" w:cs="Times New Roman"/>
          <w:sz w:val="24"/>
          <w:szCs w:val="24"/>
          <w:shd w:val="clear" w:color="auto" w:fill="FFFFFF" w:themeFill="background1"/>
        </w:rPr>
        <w:t>) (Приложение № 4 к настоящему Договору)</w:t>
      </w:r>
      <w:r w:rsidRPr="002F2EA5">
        <w:rPr>
          <w:rFonts w:ascii="Times New Roman" w:eastAsia="Calibri" w:hAnsi="Times New Roman" w:cs="Times New Roman"/>
          <w:sz w:val="24"/>
          <w:szCs w:val="24"/>
        </w:rPr>
        <w:t>, технических регламентов, строительных норм и правил не подлежат оплате Заказчиком до устранения выявленных замечаний в порядке, установленном настоящим Договором.</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3. СРОКИ ДОГОВОРА</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2F2EA5">
        <w:rPr>
          <w:rFonts w:ascii="Times New Roman" w:eastAsia="Times New Roman" w:hAnsi="Times New Roman" w:cs="Times New Roman"/>
          <w:spacing w:val="-2"/>
          <w:sz w:val="24"/>
          <w:szCs w:val="24"/>
          <w:lang w:eastAsia="ru-RU"/>
        </w:rPr>
        <w:t>3.1. Договор вступает в силу с даты его заключения и действует до полного исполнения Сторонами своих обязательств.</w:t>
      </w:r>
    </w:p>
    <w:p w:rsidR="002F2EA5" w:rsidRPr="002F2EA5" w:rsidRDefault="002F2EA5" w:rsidP="002F2EA5">
      <w:pPr>
        <w:shd w:val="clear" w:color="auto" w:fill="FFFFFF"/>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3.2. Сроки выполнения работ по Договору:</w:t>
      </w:r>
    </w:p>
    <w:p w:rsidR="002F2EA5" w:rsidRPr="002F2EA5"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Начало выполнения работ: </w:t>
      </w:r>
      <w:proofErr w:type="gramStart"/>
      <w:r w:rsidR="00450EDC" w:rsidRPr="00450EDC">
        <w:rPr>
          <w:rFonts w:ascii="Times New Roman" w:eastAsia="Times New Roman" w:hAnsi="Times New Roman" w:cs="Times New Roman"/>
          <w:sz w:val="24"/>
          <w:szCs w:val="24"/>
          <w:lang w:eastAsia="ru-RU"/>
        </w:rPr>
        <w:t>с даты заключения</w:t>
      </w:r>
      <w:proofErr w:type="gramEnd"/>
      <w:r w:rsidR="00450EDC" w:rsidRPr="00450EDC">
        <w:rPr>
          <w:rFonts w:ascii="Times New Roman" w:eastAsia="Times New Roman" w:hAnsi="Times New Roman" w:cs="Times New Roman"/>
          <w:sz w:val="24"/>
          <w:szCs w:val="24"/>
          <w:lang w:eastAsia="ru-RU"/>
        </w:rPr>
        <w:t xml:space="preserve"> Договора</w:t>
      </w:r>
      <w:r w:rsidRPr="002F2EA5">
        <w:rPr>
          <w:rFonts w:ascii="Times New Roman" w:eastAsia="Times New Roman" w:hAnsi="Times New Roman" w:cs="Times New Roman"/>
          <w:sz w:val="24"/>
          <w:szCs w:val="24"/>
          <w:lang w:eastAsia="ru-RU"/>
        </w:rPr>
        <w:t>.</w:t>
      </w:r>
    </w:p>
    <w:p w:rsidR="002F2EA5" w:rsidRPr="002F2EA5"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Окончание выполнения работ: </w:t>
      </w:r>
      <w:r w:rsidR="001758D7" w:rsidRPr="001758D7">
        <w:rPr>
          <w:rFonts w:ascii="Times New Roman" w:eastAsia="Times New Roman" w:hAnsi="Times New Roman" w:cs="Times New Roman"/>
          <w:sz w:val="24"/>
          <w:szCs w:val="24"/>
          <w:lang w:eastAsia="ru-RU"/>
        </w:rPr>
        <w:t>не позднее 19 июня 2018</w:t>
      </w:r>
      <w:r w:rsidR="001758D7">
        <w:rPr>
          <w:rFonts w:ascii="Times New Roman" w:eastAsia="Times New Roman" w:hAnsi="Times New Roman" w:cs="Times New Roman"/>
          <w:sz w:val="24"/>
          <w:szCs w:val="24"/>
          <w:lang w:eastAsia="ru-RU"/>
        </w:rPr>
        <w:t xml:space="preserve"> года</w:t>
      </w:r>
      <w:r w:rsidRPr="002F2EA5">
        <w:rPr>
          <w:rFonts w:ascii="Times New Roman" w:eastAsia="Times New Roman" w:hAnsi="Times New Roman" w:cs="Times New Roman"/>
          <w:sz w:val="24"/>
          <w:szCs w:val="24"/>
          <w:lang w:eastAsia="ru-RU"/>
        </w:rPr>
        <w:t>.</w:t>
      </w:r>
      <w:r w:rsidR="007F7654">
        <w:rPr>
          <w:rFonts w:ascii="Times New Roman" w:eastAsia="Times New Roman" w:hAnsi="Times New Roman" w:cs="Times New Roman"/>
          <w:sz w:val="24"/>
          <w:szCs w:val="24"/>
          <w:lang w:eastAsia="ru-RU"/>
        </w:rPr>
        <w:tab/>
      </w:r>
    </w:p>
    <w:p w:rsidR="002F2EA5" w:rsidRPr="002F2EA5"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Промежуточные сроки выполнения работ устанавливаются в Графике выполнения работ (Приложение № 3 к настоящему Договору) и (или) Календарном плане выполнения работ (Приложение № 3.1 к настоящему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lastRenderedPageBreak/>
        <w:t>3.3. Окончание срока действия Договора не влечет прекращение обязательств Сторон по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3.4. Датой окончания выполнения работ по договору считается дата подписания Сторонами Акта выполненных работ по форме, установленной Приложением № 6 к настоящему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p>
    <w:p w:rsidR="002F2EA5" w:rsidRPr="002F2EA5" w:rsidRDefault="002F2EA5" w:rsidP="002F2EA5">
      <w:pPr>
        <w:shd w:val="clear" w:color="auto" w:fill="FFFFFF"/>
        <w:spacing w:after="0" w:line="240" w:lineRule="auto"/>
        <w:jc w:val="center"/>
        <w:rPr>
          <w:rFonts w:ascii="Times New Roman" w:eastAsia="Times New Roman" w:hAnsi="Times New Roman" w:cs="Times New Roman"/>
          <w:sz w:val="24"/>
          <w:szCs w:val="24"/>
          <w:lang w:eastAsia="ru-RU"/>
        </w:rPr>
      </w:pPr>
      <w:r w:rsidRPr="002F2EA5">
        <w:rPr>
          <w:rFonts w:ascii="Times New Roman" w:eastAsia="Times New Roman" w:hAnsi="Times New Roman" w:cs="Times New Roman"/>
          <w:b/>
          <w:sz w:val="24"/>
          <w:szCs w:val="24"/>
          <w:lang w:eastAsia="ru-RU"/>
        </w:rPr>
        <w:t>4. ОБЯЗАННОСТИ СТОРОН</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4.1. Заказчик обязан:</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4.1.1. Обеспечить передачу Подрядчику по акту(-</w:t>
      </w:r>
      <w:proofErr w:type="spellStart"/>
      <w:r w:rsidRPr="002F2EA5">
        <w:rPr>
          <w:rFonts w:ascii="Times New Roman" w:eastAsia="Times New Roman" w:hAnsi="Times New Roman" w:cs="Times New Roman"/>
          <w:sz w:val="24"/>
          <w:szCs w:val="24"/>
          <w:lang w:eastAsia="ru-RU"/>
        </w:rPr>
        <w:t>ам</w:t>
      </w:r>
      <w:proofErr w:type="spellEnd"/>
      <w:r w:rsidRPr="002F2EA5">
        <w:rPr>
          <w:rFonts w:ascii="Times New Roman" w:eastAsia="Times New Roman" w:hAnsi="Times New Roman" w:cs="Times New Roman"/>
          <w:sz w:val="24"/>
          <w:szCs w:val="24"/>
          <w:lang w:eastAsia="ru-RU"/>
        </w:rPr>
        <w:t>) (Приложение № 5 к настоящему Договору) объекта(-</w:t>
      </w:r>
      <w:proofErr w:type="spellStart"/>
      <w:r w:rsidRPr="002F2EA5">
        <w:rPr>
          <w:rFonts w:ascii="Times New Roman" w:eastAsia="Times New Roman" w:hAnsi="Times New Roman" w:cs="Times New Roman"/>
          <w:sz w:val="24"/>
          <w:szCs w:val="24"/>
          <w:lang w:eastAsia="ru-RU"/>
        </w:rPr>
        <w:t>ов</w:t>
      </w:r>
      <w:proofErr w:type="spellEnd"/>
      <w:r w:rsidRPr="002F2EA5">
        <w:rPr>
          <w:rFonts w:ascii="Times New Roman" w:eastAsia="Times New Roman" w:hAnsi="Times New Roman" w:cs="Times New Roman"/>
          <w:sz w:val="24"/>
          <w:szCs w:val="24"/>
          <w:lang w:eastAsia="ru-RU"/>
        </w:rPr>
        <w:t>) для выполнения работ по капитальному ремонту в срок(-и), установленный(-</w:t>
      </w:r>
      <w:proofErr w:type="spellStart"/>
      <w:r w:rsidRPr="002F2EA5">
        <w:rPr>
          <w:rFonts w:ascii="Times New Roman" w:eastAsia="Times New Roman" w:hAnsi="Times New Roman" w:cs="Times New Roman"/>
          <w:sz w:val="24"/>
          <w:szCs w:val="24"/>
          <w:lang w:eastAsia="ru-RU"/>
        </w:rPr>
        <w:t>ые</w:t>
      </w:r>
      <w:proofErr w:type="spellEnd"/>
      <w:r w:rsidRPr="002F2EA5">
        <w:rPr>
          <w:rFonts w:ascii="Times New Roman" w:eastAsia="Times New Roman" w:hAnsi="Times New Roman" w:cs="Times New Roman"/>
          <w:sz w:val="24"/>
          <w:szCs w:val="24"/>
          <w:lang w:eastAsia="ru-RU"/>
        </w:rPr>
        <w:t>) в Календарном плане выполнения работ (Приложение № 3.1 к настоящему Договору).</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4.1.2. Передать Подрядчику по акту техническую документацию, необходимую для выполнения работ на объекте.</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4.1.3. Принять и оплатить выполненные работы в размере, в сроки и в порядке, предусмотренные настоящим Договором.</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4.1.4. Оказывать Подрядчику содействие в ходе выполнения работ по вопросам, непосредственно связанным с предметом Договора, решение которых возможно только при участии Заказчика.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4.1.5. В течение 2 (двух) календарных дней с даты поступления от Подрядчика Календарного плана выполнения работ (Приложение № 3.1 к настоящему Договору) согласовать его либо направить мотивированный отказ.</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4.1.6. Назначить в течение 3 (трех) календарных дней с даты заключения Сторонами Договора, ответственных лиц Заказчика, имеющих право осуществлять контроль за ходом выполняемых работ, выдавать обязательные для исполнения предписания (уведомления, требования)</w:t>
      </w:r>
      <w:r w:rsidRPr="002F2EA5">
        <w:rPr>
          <w:rFonts w:ascii="Calibri" w:eastAsia="Calibri" w:hAnsi="Calibri" w:cs="Times New Roman"/>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b/>
          <w:sz w:val="24"/>
          <w:szCs w:val="24"/>
        </w:rPr>
      </w:pPr>
      <w:r w:rsidRPr="002F2EA5">
        <w:rPr>
          <w:rFonts w:ascii="Times New Roman" w:eastAsia="Calibri" w:hAnsi="Times New Roman" w:cs="Times New Roman"/>
          <w:b/>
          <w:sz w:val="24"/>
          <w:szCs w:val="24"/>
        </w:rPr>
        <w:t>4.2. Подрядчик обязан:</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 В течение 5 (пяти) рабочих дней с даты заключения Договора представить на согласование Заказчику Календарный план выполнения работ (Приложение № 3.1 к настоящему Договору) и проект(-ы) производства работ, оформленные в соответствии с требованиями Технического задания и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4.2.1.1. Устранить замечания Заказчика, указанные в мотивированном отказе в согласовании Календарного плана выполнения работ (Приложение № 3.1 к настоящему Договору) и(или) проекта(-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производства работ в установленные Заказчиком сроки.</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4.2.2. Принять по акту(-</w:t>
      </w:r>
      <w:proofErr w:type="spellStart"/>
      <w:r w:rsidRPr="002F2EA5">
        <w:rPr>
          <w:rFonts w:ascii="Times New Roman" w:eastAsia="Calibri" w:hAnsi="Times New Roman" w:cs="Times New Roman"/>
          <w:sz w:val="24"/>
          <w:szCs w:val="24"/>
        </w:rPr>
        <w:t>ам</w:t>
      </w:r>
      <w:proofErr w:type="spellEnd"/>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(Приложение № 5 к настоящего Договору)</w:t>
      </w:r>
      <w:r w:rsidRPr="002F2EA5">
        <w:rPr>
          <w:rFonts w:ascii="Times New Roman" w:eastAsia="Calibri" w:hAnsi="Times New Roman" w:cs="Times New Roman"/>
          <w:sz w:val="24"/>
          <w:szCs w:val="24"/>
        </w:rPr>
        <w:t xml:space="preserve"> объект(-ы) </w:t>
      </w:r>
      <w:r w:rsidRPr="002F2EA5">
        <w:rPr>
          <w:rFonts w:ascii="Times New Roman" w:eastAsia="Times New Roman" w:hAnsi="Times New Roman" w:cs="Times New Roman"/>
          <w:sz w:val="24"/>
          <w:szCs w:val="24"/>
          <w:lang w:eastAsia="ru-RU"/>
        </w:rPr>
        <w:t>для выполнения работ по капитальному ремонту в срок(-и), установленный(-</w:t>
      </w:r>
      <w:proofErr w:type="spellStart"/>
      <w:r w:rsidRPr="002F2EA5">
        <w:rPr>
          <w:rFonts w:ascii="Times New Roman" w:eastAsia="Times New Roman" w:hAnsi="Times New Roman" w:cs="Times New Roman"/>
          <w:sz w:val="24"/>
          <w:szCs w:val="24"/>
          <w:lang w:eastAsia="ru-RU"/>
        </w:rPr>
        <w:t>ые</w:t>
      </w:r>
      <w:proofErr w:type="spellEnd"/>
      <w:r w:rsidRPr="002F2EA5">
        <w:rPr>
          <w:rFonts w:ascii="Times New Roman" w:eastAsia="Times New Roman" w:hAnsi="Times New Roman" w:cs="Times New Roman"/>
          <w:sz w:val="24"/>
          <w:szCs w:val="24"/>
          <w:lang w:eastAsia="ru-RU"/>
        </w:rPr>
        <w:t>) в Календарном плане выполнения работ (Приложение № 3.1 к настоящему Договору).</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i/>
          <w:sz w:val="24"/>
          <w:szCs w:val="24"/>
        </w:rPr>
      </w:pPr>
      <w:r w:rsidRPr="002F2EA5">
        <w:rPr>
          <w:rFonts w:ascii="Times New Roman" w:eastAsia="Calibri" w:hAnsi="Times New Roman" w:cs="Times New Roman"/>
          <w:sz w:val="24"/>
          <w:szCs w:val="24"/>
        </w:rPr>
        <w:t>4.2.3. Назначить в течение 3 (трех) календарных дней с даты заключения Сторонами Договора, ответственных лиц Подрядчика, ответственных за ход выполнения работ по настоящему Договору, официально известив об этом Заказчика в письменном виде с указанием предоставленных им полномочий и приложением надлежащим образом оформленных доверенностей.</w:t>
      </w:r>
    </w:p>
    <w:p w:rsidR="002F2EA5" w:rsidRPr="002F2EA5" w:rsidRDefault="002F2EA5" w:rsidP="002F2EA5">
      <w:pPr>
        <w:spacing w:after="0" w:line="240" w:lineRule="auto"/>
        <w:ind w:left="48"/>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4.2.4. Представить Заказчику, не позднее даты передачи объекта для выполнения работ по капитальному ремонту, следующие документы</w:t>
      </w:r>
      <w:r w:rsidRPr="002F2EA5">
        <w:rPr>
          <w:rFonts w:ascii="Times New Roman" w:eastAsia="Calibri" w:hAnsi="Times New Roman" w:cs="Times New Roman"/>
          <w:sz w:val="24"/>
          <w:szCs w:val="24"/>
        </w:rPr>
        <w:t>:</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а) при капитальном ремонте крыши, фасада, сетей горячего водоснабжения, сетей холодного водоснабжения, теплоснабжения, водоотведения, подвальных помещений, фундамента:</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список сотрудников, допущенных к работе на объекте, заверенный печатью организации и подписью руководителя;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трудовых книжек сотрудников, допущенных к работе на объекте;</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            - копию приказа о назначении ответственного за технику безопасности при производстве работ;</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w:t>
      </w:r>
      <w:r w:rsidRPr="002F2EA5">
        <w:rPr>
          <w:rFonts w:ascii="Times New Roman" w:eastAsia="Calibri" w:hAnsi="Times New Roman" w:cs="Times New Roman"/>
          <w:sz w:val="24"/>
          <w:szCs w:val="24"/>
        </w:rPr>
        <w:lastRenderedPageBreak/>
        <w:t xml:space="preserve">соответствии  с приказом Министерства  здравоохранения  и  социального  развития  РФ    от 12.04.2011 № 302н «Об утверждении </w:t>
      </w:r>
      <w:hyperlink r:id="rId9" w:anchor="I0" w:tgtFrame="_top" w:history="1">
        <w:r w:rsidRPr="002F2EA5">
          <w:rPr>
            <w:rFonts w:ascii="Times New Roman" w:eastAsia="Calibri" w:hAnsi="Times New Roman" w:cs="Times New Roman"/>
            <w:sz w:val="24"/>
            <w:szCs w:val="24"/>
          </w:rPr>
          <w:t>перечней вредных и (или) опасных производственных факторов</w:t>
        </w:r>
      </w:hyperlink>
      <w:r w:rsidRPr="002F2EA5">
        <w:rPr>
          <w:rFonts w:ascii="Times New Roman" w:eastAsia="Calibri" w:hAnsi="Times New Roman" w:cs="Times New Roman"/>
          <w:sz w:val="24"/>
          <w:szCs w:val="24"/>
        </w:rPr>
        <w:t xml:space="preserve"> и </w:t>
      </w:r>
      <w:hyperlink r:id="rId10" w:anchor="I0" w:tgtFrame="_top" w:history="1">
        <w:r w:rsidRPr="002F2EA5">
          <w:rPr>
            <w:rFonts w:ascii="Times New Roman" w:eastAsia="Calibri" w:hAnsi="Times New Roman" w:cs="Times New Roman"/>
            <w:sz w:val="24"/>
            <w:szCs w:val="24"/>
          </w:rPr>
          <w:t>работ, при выполнении которых проводятся предварительные и периодические медицинские осмотры (обследования)</w:t>
        </w:r>
      </w:hyperlink>
      <w:r w:rsidRPr="002F2EA5">
        <w:rPr>
          <w:rFonts w:ascii="Times New Roman" w:eastAsia="Calibri" w:hAnsi="Times New Roman" w:cs="Times New Roman"/>
          <w:sz w:val="24"/>
          <w:szCs w:val="24"/>
        </w:rPr>
        <w:t xml:space="preserve">, и </w:t>
      </w:r>
      <w:hyperlink r:id="rId11" w:anchor="I0" w:tgtFrame="_top" w:history="1">
        <w:r w:rsidRPr="002F2EA5">
          <w:rPr>
            <w:rFonts w:ascii="Times New Roman" w:eastAsia="Calibri" w:hAnsi="Times New Roman" w:cs="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F2EA5">
        <w:rPr>
          <w:rFonts w:ascii="Times New Roman" w:eastAsia="Calibri" w:hAnsi="Times New Roman" w:cs="Times New Roman"/>
          <w:sz w:val="24"/>
          <w:szCs w:val="24"/>
        </w:rPr>
        <w:t>»;</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б) при капитальном ремонте электрических сетей, лифтового оборудования: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список сотрудников, допущенных к работе на объекте заверенный печатью организации и подписью руководителя;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трудовых книжек сотрудников, допущенных к работе на объекте;</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копию приказа о назначении ответственного за технику безопасности при производстве работ;</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медицинской справки о прохождении работниками медкомиссии;</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протоколов аттестации;</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действующих удостоверений о проверке знаний норм и правил работы                       в электроустановках;</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действующих удостоверений о проверке знаний по охране труда работников, контролирующих электроустановки.</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2" w:anchor="I0" w:tgtFrame="_top" w:history="1">
        <w:r w:rsidRPr="002F2EA5">
          <w:rPr>
            <w:rFonts w:ascii="Times New Roman" w:eastAsia="Calibri" w:hAnsi="Times New Roman" w:cs="Times New Roman"/>
            <w:sz w:val="24"/>
            <w:szCs w:val="24"/>
          </w:rPr>
          <w:t>перечней вредных и (или) опасных производственных факторов</w:t>
        </w:r>
      </w:hyperlink>
      <w:r w:rsidRPr="002F2EA5">
        <w:rPr>
          <w:rFonts w:ascii="Times New Roman" w:eastAsia="Calibri" w:hAnsi="Times New Roman" w:cs="Times New Roman"/>
          <w:sz w:val="24"/>
          <w:szCs w:val="24"/>
        </w:rPr>
        <w:t xml:space="preserve"> и </w:t>
      </w:r>
      <w:hyperlink r:id="rId13" w:anchor="I0" w:tgtFrame="_top" w:history="1">
        <w:r w:rsidRPr="002F2EA5">
          <w:rPr>
            <w:rFonts w:ascii="Times New Roman" w:eastAsia="Calibri" w:hAnsi="Times New Roman" w:cs="Times New Roman"/>
            <w:sz w:val="24"/>
            <w:szCs w:val="24"/>
          </w:rPr>
          <w:t>работ, при выполнении которых проводятся предварительные и периодические медицинские осмотры (обследования)</w:t>
        </w:r>
      </w:hyperlink>
      <w:r w:rsidRPr="002F2EA5">
        <w:rPr>
          <w:rFonts w:ascii="Times New Roman" w:eastAsia="Calibri" w:hAnsi="Times New Roman" w:cs="Times New Roman"/>
          <w:sz w:val="24"/>
          <w:szCs w:val="24"/>
        </w:rPr>
        <w:t xml:space="preserve">, и </w:t>
      </w:r>
      <w:hyperlink r:id="rId14" w:anchor="I0" w:tgtFrame="_top" w:history="1">
        <w:r w:rsidRPr="002F2EA5">
          <w:rPr>
            <w:rFonts w:ascii="Times New Roman" w:eastAsia="Calibri" w:hAnsi="Times New Roman" w:cs="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4.2.5. Обеспечить производство и качество всех работ в соответствии с действующими нормами и техническими условиями, а также в полном соответствии с Техническим(-ими) заданием(-</w:t>
      </w:r>
      <w:proofErr w:type="spellStart"/>
      <w:r w:rsidRPr="002F2EA5">
        <w:rPr>
          <w:rFonts w:ascii="Times New Roman" w:eastAsia="Times New Roman" w:hAnsi="Times New Roman" w:cs="Times New Roman"/>
          <w:sz w:val="24"/>
          <w:szCs w:val="24"/>
          <w:lang w:eastAsia="ru-RU"/>
        </w:rPr>
        <w:t>ями</w:t>
      </w:r>
      <w:proofErr w:type="spellEnd"/>
      <w:r w:rsidRPr="002F2EA5">
        <w:rPr>
          <w:rFonts w:ascii="Times New Roman" w:eastAsia="Times New Roman" w:hAnsi="Times New Roman" w:cs="Times New Roman"/>
          <w:sz w:val="24"/>
          <w:szCs w:val="24"/>
          <w:lang w:eastAsia="ru-RU"/>
        </w:rPr>
        <w:t xml:space="preserve">) </w:t>
      </w:r>
      <w:r w:rsidRPr="002F2EA5">
        <w:rPr>
          <w:rFonts w:ascii="Times New Roman" w:eastAsia="Calibri" w:hAnsi="Times New Roman" w:cs="Times New Roman"/>
          <w:sz w:val="24"/>
          <w:szCs w:val="24"/>
        </w:rPr>
        <w:t>(Приложение № 4 к настоящему Договору)</w:t>
      </w:r>
      <w:r w:rsidRPr="002F2EA5">
        <w:rPr>
          <w:rFonts w:ascii="Times New Roman" w:eastAsia="Times New Roman" w:hAnsi="Times New Roman" w:cs="Times New Roman"/>
          <w:sz w:val="24"/>
          <w:szCs w:val="24"/>
          <w:lang w:eastAsia="ru-RU"/>
        </w:rPr>
        <w:t>; соблюдать правила производства работ, правила техники безопасности и охраны труда, противопожарных мероприятий, правила охраны окружающей среды при выполнении предусмотренных Договором работ; обеспечить беспрепятственный доступ уполномоченных представителей Заказчика в течение всего периода производства работ для осуществления контроля за выполнением работ, соблюдения правил их производства.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 Подрядчик обязан выполнять все предусмотренные Договором работы лично и не вправе привлекать для их выполнения третьих лиц.</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4.2.6.1. В случае возникновения необходимости в привлечении третьих лиц (субподрядчиков) к исполнению своих обязательств, Подрядчик обязан письменно обратиться к Заказчику о необходимости такого привлечения и предоставить следующую информацию и документы:</w:t>
      </w:r>
    </w:p>
    <w:p w:rsidR="002F2EA5" w:rsidRPr="002F2EA5" w:rsidRDefault="002F2EA5" w:rsidP="002F2EA5">
      <w:pPr>
        <w:spacing w:after="0" w:line="240" w:lineRule="auto"/>
        <w:ind w:firstLine="708"/>
        <w:jc w:val="both"/>
        <w:rPr>
          <w:rFonts w:ascii="Times New Roman" w:eastAsia="Calibri" w:hAnsi="Times New Roman" w:cs="Times New Roman"/>
          <w:sz w:val="24"/>
        </w:rPr>
      </w:pPr>
      <w:r w:rsidRPr="002F2EA5">
        <w:rPr>
          <w:rFonts w:ascii="Times New Roman" w:eastAsia="Calibri" w:hAnsi="Times New Roman" w:cs="Times New Roman"/>
          <w:sz w:val="24"/>
        </w:rPr>
        <w:t>- наименование, место нахождения (для юридического лица), фамилию, имя, отчество (при наличии), место жительства (для физического лица);</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копии выписки из реестра членов саморегулируемой организации в области строительства, реконструкции, капитального ремонта объектов капитального строительства;</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 копии лицензии на осуществление деятельности по сохранению объектов культурного наследия (памятников истории и культуры) народов Российской Федерации </w:t>
      </w:r>
      <w:r w:rsidRPr="002F2EA5">
        <w:rPr>
          <w:rFonts w:ascii="Times New Roman" w:eastAsia="Calibri" w:hAnsi="Times New Roman" w:cs="Times New Roman"/>
          <w:i/>
          <w:sz w:val="24"/>
          <w:szCs w:val="24"/>
        </w:rPr>
        <w:t>(в случае выполнения работ по капитальному ремонту многоквартирных домов, являющихся объектами культурного наследия, выявленными объектами культурного наследия)</w:t>
      </w:r>
      <w:r w:rsidRPr="002F2EA5">
        <w:rPr>
          <w:rFonts w:ascii="Times New Roman" w:eastAsia="Calibri" w:hAnsi="Times New Roman" w:cs="Times New Roman"/>
          <w:sz w:val="24"/>
          <w:szCs w:val="24"/>
        </w:rPr>
        <w:t>;</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проект договора с третьим лицом (субподрядчиком) с указанием вида, объема выполняемых работ.</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lastRenderedPageBreak/>
        <w:t>4.2.6.2. В течение 5 (пяти) рабочих дней с даты поступления соответствующего обращения Заказчик рассматривает его и направляет в адрес Подрядчика решение о согласовании либо отказе в согласовании субподрядчика. В случае не поступления ответа от Заказчика субподрядчик считается несогласованным.</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4.2.7. Обеспечить выполнение работ, предусмотренных Договором, силами специалистов, обладающих необходимыми допусками, знаниями, опытом и квалификацией для выполнения соответствующих видов работ.</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4.2.8. </w:t>
      </w:r>
      <w:r w:rsidRPr="002F2EA5">
        <w:rPr>
          <w:rFonts w:ascii="Times New Roman" w:eastAsia="Times New Roman" w:hAnsi="Times New Roman" w:cs="Times New Roman"/>
          <w:sz w:val="24"/>
          <w:szCs w:val="24"/>
          <w:lang w:eastAsia="ru-RU"/>
        </w:rPr>
        <w:t xml:space="preserve">Поставлять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По требованию Заказчика Подрядчик обязан представлять заверенные копии </w:t>
      </w:r>
      <w:r w:rsidRPr="002F2EA5">
        <w:rPr>
          <w:rFonts w:ascii="Times New Roman" w:eastAsia="Calibri" w:hAnsi="Times New Roman" w:cs="Times New Roman"/>
          <w:sz w:val="24"/>
          <w:szCs w:val="24"/>
        </w:rPr>
        <w:t>паспортов и сертификатов на применяемые материалы и оборудование</w:t>
      </w:r>
      <w:r w:rsidRPr="002F2EA5">
        <w:rPr>
          <w:rFonts w:ascii="Times New Roman" w:eastAsia="Times New Roman" w:hAnsi="Times New Roman" w:cs="Times New Roman"/>
          <w:sz w:val="24"/>
          <w:szCs w:val="24"/>
          <w:lang w:eastAsia="ru-RU"/>
        </w:rPr>
        <w:t xml:space="preserve"> в течение 3 (трех) рабочих дней со дня получения запроса. Подрядчик обязуется согласовывать все используемые материалы и оборудование с Заказчиком.</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4.2.9. Обеспечить устранение недостатков, выявленных Заказчиком при выполнении работ по настоящему Договору, в том числе при приемки выполненных работ, в сроки, установленные Заказчиком.</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4.2.10. Возместить Заказчику имущественные потери, вызванные </w:t>
      </w:r>
      <w:r w:rsidRPr="002F2EA5">
        <w:rPr>
          <w:rFonts w:ascii="Times New Roman" w:eastAsia="Calibri" w:hAnsi="Times New Roman" w:cs="Times New Roman"/>
          <w:sz w:val="24"/>
          <w:szCs w:val="24"/>
        </w:rPr>
        <w:t xml:space="preserve">предъявлением требований к Заказчику </w:t>
      </w:r>
      <w:r w:rsidRPr="002F2EA5">
        <w:rPr>
          <w:rFonts w:ascii="Times New Roman" w:eastAsia="Times New Roman" w:hAnsi="Times New Roman" w:cs="Times New Roman"/>
          <w:sz w:val="24"/>
          <w:szCs w:val="24"/>
          <w:lang w:eastAsia="ru-RU"/>
        </w:rPr>
        <w:t>федеральными органами власти Российской Федерации, органами власти субъектов Российской Федерации и государственными надзорными органами (к имущественным потерям относятся, в том числе выставленные Заказчику штрафы в результате действия/бездействия Подрядчика).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4.2.11. Предоставить по требованию Заказчика документы, подтверждающие соблюдение требований действующего законодательства при привлечении иностранной рабочей силы для выполнения работ, являющихся предметом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4.2.12. Вести </w:t>
      </w:r>
      <w:r w:rsidRPr="002F2EA5">
        <w:rPr>
          <w:rFonts w:ascii="Times New Roman" w:eastAsia="Times New Roman" w:hAnsi="Times New Roman" w:cs="Times New Roman"/>
          <w:sz w:val="24"/>
          <w:szCs w:val="24"/>
          <w:lang w:eastAsia="ru-RU"/>
        </w:rPr>
        <w:t>журналы производства работ (КС-6) и</w:t>
      </w:r>
      <w:r w:rsidRPr="002F2EA5">
        <w:rPr>
          <w:rFonts w:ascii="Times New Roman" w:eastAsia="Calibri" w:hAnsi="Times New Roman" w:cs="Times New Roman"/>
          <w:sz w:val="24"/>
          <w:szCs w:val="24"/>
        </w:rPr>
        <w:t xml:space="preserve"> предоставлять их по требованию Заказчика и (</w:t>
      </w:r>
      <w:r w:rsidRPr="002F2EA5">
        <w:rPr>
          <w:rFonts w:ascii="Times New Roman" w:eastAsia="Times New Roman" w:hAnsi="Times New Roman" w:cs="Times New Roman"/>
          <w:sz w:val="24"/>
          <w:szCs w:val="24"/>
          <w:lang w:eastAsia="ru-RU"/>
        </w:rPr>
        <w:t>или) представителя организации, осуществляющей строительный контроль.</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4.2.13. </w:t>
      </w:r>
      <w:r w:rsidRPr="002F2EA5">
        <w:rPr>
          <w:rFonts w:ascii="Times New Roman" w:eastAsia="Times New Roman" w:hAnsi="Times New Roman" w:cs="Times New Roman"/>
          <w:sz w:val="24"/>
          <w:szCs w:val="24"/>
          <w:lang w:eastAsia="ru-RU"/>
        </w:rPr>
        <w:t xml:space="preserve">Содержать рабочую площадку и прилегающую территорию свободными от строительного мусора, </w:t>
      </w:r>
      <w:r w:rsidRPr="002F2EA5">
        <w:rPr>
          <w:rFonts w:ascii="Times New Roman" w:eastAsia="Calibri" w:hAnsi="Times New Roman" w:cs="Times New Roman"/>
          <w:sz w:val="24"/>
          <w:szCs w:val="24"/>
        </w:rPr>
        <w:t>соблюдать порядок обращения со строительными отходами в соответствии с действующим законодательством, обеспечить своевременный вывоз строительного мусора, в соответствии с установленными нормами и требованиями к сбору и транспортировке строительных отходов.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4.2.14. Обеспечить надлежащую охрану на объекте материалов, оборудования, строительной техники и другого имущества от начала работ до их завершения и приемки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4.2.15. Еженедельно представлять Заказчику материалы </w:t>
      </w:r>
      <w:proofErr w:type="spellStart"/>
      <w:r w:rsidRPr="002F2EA5">
        <w:rPr>
          <w:rFonts w:ascii="Times New Roman" w:eastAsia="Calibri" w:hAnsi="Times New Roman" w:cs="Times New Roman"/>
          <w:sz w:val="24"/>
          <w:szCs w:val="24"/>
        </w:rPr>
        <w:t>фотофиксации</w:t>
      </w:r>
      <w:proofErr w:type="spellEnd"/>
      <w:r w:rsidRPr="002F2EA5">
        <w:rPr>
          <w:rFonts w:ascii="Times New Roman" w:eastAsia="Calibri" w:hAnsi="Times New Roman" w:cs="Times New Roman"/>
          <w:sz w:val="24"/>
          <w:szCs w:val="24"/>
        </w:rPr>
        <w:t xml:space="preserve"> выполненных работ по каждому дому и виду работ отдельно.</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4.2.16. Письменно известить Заказчика и до получения от него указаний приостановить работы не позднее 1 (одного) календарного дня с момента возникновения:</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возможных неблагоприятных для Заказчика последствий исполнения его указаний о способе выполнения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иных независящих от Подрядчика обстоятельств, угрожающих годности или прочности результатов выполнения работ, либо создающих невозможность её завершения в срок.</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F2EA5">
        <w:rPr>
          <w:rFonts w:ascii="Times New Roman" w:eastAsia="Calibri" w:hAnsi="Times New Roman" w:cs="Times New Roman"/>
          <w:sz w:val="24"/>
          <w:szCs w:val="24"/>
        </w:rPr>
        <w:t xml:space="preserve">4.2.17. </w:t>
      </w:r>
      <w:r w:rsidRPr="002F2EA5">
        <w:rPr>
          <w:rFonts w:ascii="Times New Roman" w:eastAsia="Calibri" w:hAnsi="Times New Roman" w:cs="Times New Roman"/>
          <w:sz w:val="24"/>
          <w:szCs w:val="24"/>
          <w:lang w:eastAsia="ru-RU"/>
        </w:rPr>
        <w:t>Возмещает ущерб, причиненный в ходе выполнения работ на объекте(-ах) третьим лицам. Требование о возмещении ущерба, должно быть рассмотрено и удовлетворено Подрядчиком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w:t>
      </w:r>
    </w:p>
    <w:p w:rsidR="002F2EA5" w:rsidRPr="002F2EA5" w:rsidRDefault="002F2EA5" w:rsidP="002F2EA5">
      <w:pPr>
        <w:shd w:val="clear" w:color="auto" w:fill="FFFFFF"/>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lang w:eastAsia="ru-RU"/>
        </w:rPr>
        <w:t xml:space="preserve">4.2.18. </w:t>
      </w:r>
      <w:r w:rsidRPr="002F2EA5">
        <w:rPr>
          <w:rFonts w:ascii="Times New Roman" w:eastAsia="Calibri" w:hAnsi="Times New Roman" w:cs="Times New Roman"/>
          <w:sz w:val="24"/>
          <w:szCs w:val="24"/>
        </w:rPr>
        <w:t xml:space="preserve">До подписания Акта выполненных работ по форме, установленной Приложением № 6 к настоящему Договору, предоставить Заказчику обеспечение исполнения гарантийных обязательств в размере 5 (пяти) процентов от цены договора, указанной в пункте 2.1 </w:t>
      </w:r>
      <w:r w:rsidRPr="002F2EA5">
        <w:rPr>
          <w:rFonts w:ascii="Times New Roman" w:eastAsia="Calibri" w:hAnsi="Times New Roman" w:cs="Times New Roman"/>
          <w:sz w:val="24"/>
          <w:szCs w:val="24"/>
        </w:rPr>
        <w:lastRenderedPageBreak/>
        <w:t>настоящего Договора, в виде банковской гарантии или обеспечительного платежа на период действия гарантийных обязательств.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p>
    <w:p w:rsidR="002F2EA5" w:rsidRPr="002F2EA5" w:rsidRDefault="002F2EA5" w:rsidP="002F2EA5">
      <w:pPr>
        <w:autoSpaceDE w:val="0"/>
        <w:autoSpaceDN w:val="0"/>
        <w:adjustRightInd w:val="0"/>
        <w:spacing w:after="0" w:line="240"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5. ПОРЯДОК И СРОКИ ПРИЕМКИ СКРЫТЫХ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5.1. По мере окончания отдельных видов работ, которые частично или полностью будут скрыты при последующих работах, производится приемка скрытых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5.2. Подрядчик обязан за 2 (два) дня до начала приемки скрытых работ письменно известить Заказчика, организацию, осуществляющую строительный контроль на объекте.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5.3. Приемка скрытых работ производится в присутствии Подрядчика уполномоченным лицом Заказчика, организацией, осуществляющей строительный контроль и оформляется актом освидетельствования скрытых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5.4. В случае если Подрядчик не известил Заказчика об осуществлении приемки скрытых работ и произвел закрытие скрытых работ,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6. ПОРЯДОК И СРОКИ ПРИЕМКИ ВЫПОЛНЕННЫХ РАБОТ</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6.1. </w:t>
      </w:r>
      <w:r w:rsidRPr="002F2EA5">
        <w:rPr>
          <w:rFonts w:ascii="Times New Roman" w:eastAsia="Calibri" w:hAnsi="Times New Roman" w:cs="Times New Roman"/>
          <w:sz w:val="24"/>
          <w:szCs w:val="24"/>
        </w:rPr>
        <w:t>После завершения выполнения работ на объекте по виду работ по многоквартирному дому Подрядчик в течение 3 (трех) рабочих дней письменно уведомляет Заказчика о факте завершения выполнения работ и представляет Заказчику акт о приемке выполненных работ по форме КС-2</w:t>
      </w:r>
      <w:r w:rsidRPr="002F2EA5">
        <w:rPr>
          <w:rFonts w:ascii="Times New Roman" w:eastAsia="Times New Roman" w:hAnsi="Times New Roman" w:cs="Times New Roman"/>
          <w:sz w:val="24"/>
          <w:szCs w:val="24"/>
          <w:lang w:eastAsia="zh-CN"/>
        </w:rPr>
        <w:t xml:space="preserve"> в 5 (пяти) экземплярах</w:t>
      </w:r>
      <w:r w:rsidRPr="002F2EA5">
        <w:rPr>
          <w:rFonts w:ascii="Times New Roman" w:eastAsia="Calibri" w:hAnsi="Times New Roman" w:cs="Times New Roman"/>
          <w:sz w:val="24"/>
          <w:szCs w:val="24"/>
        </w:rPr>
        <w:t>, справку о стоимости выполненных работ и затрат по форме КС-3</w:t>
      </w:r>
      <w:r w:rsidRPr="002F2EA5">
        <w:rPr>
          <w:rFonts w:ascii="Times New Roman" w:eastAsia="Times New Roman" w:hAnsi="Times New Roman" w:cs="Times New Roman"/>
          <w:sz w:val="24"/>
          <w:szCs w:val="24"/>
          <w:lang w:eastAsia="zh-CN"/>
        </w:rPr>
        <w:t xml:space="preserve"> в 5 (пяти) экземплярах</w:t>
      </w:r>
      <w:r w:rsidRPr="002F2EA5">
        <w:rPr>
          <w:rFonts w:ascii="Times New Roman" w:eastAsia="Calibri" w:hAnsi="Times New Roman" w:cs="Times New Roman"/>
          <w:sz w:val="24"/>
          <w:szCs w:val="24"/>
        </w:rPr>
        <w:t>, а также исполнительную документацию в составе: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исполнительные схемы;</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 акт(-ы) освидетельствования скрытых работ (в случае выполнения таких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общий журнал учета выполненных работ по каждому объекту отдельно (КС-6);</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договор на размещение строительных отходов на полигоне;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справки о приеме-передачи отходов;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паспорта и сертификаты на применяемые материалы и оборудование;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иную документацию, касающуюся эксплуатации объекта(-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w:t>
      </w:r>
    </w:p>
    <w:p w:rsidR="002F2EA5" w:rsidRPr="002F2EA5" w:rsidRDefault="002F2EA5" w:rsidP="002F2EA5">
      <w:pPr>
        <w:spacing w:after="0" w:line="240" w:lineRule="auto"/>
        <w:contextualSpacing/>
        <w:jc w:val="both"/>
        <w:outlineLvl w:val="0"/>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6.2. </w:t>
      </w:r>
      <w:r w:rsidRPr="002F2EA5">
        <w:rPr>
          <w:rFonts w:ascii="Times New Roman" w:eastAsia="Calibri" w:hAnsi="Times New Roman" w:cs="Times New Roman"/>
          <w:sz w:val="24"/>
          <w:szCs w:val="24"/>
        </w:rPr>
        <w:t>Заказчик в течение 10 (десяти) рабочих дней с даты предоставления документов, указанных в п. 6.1 настоящего Договора по каждому многоквартирному дому по виду работ отдельно:</w:t>
      </w:r>
    </w:p>
    <w:p w:rsidR="002F2EA5" w:rsidRPr="002F2EA5" w:rsidRDefault="002F2EA5" w:rsidP="002F2EA5">
      <w:pPr>
        <w:spacing w:after="0" w:line="240" w:lineRule="auto"/>
        <w:contextualSpacing/>
        <w:jc w:val="both"/>
        <w:outlineLvl w:val="0"/>
        <w:rPr>
          <w:rFonts w:ascii="Times New Roman" w:eastAsia="Calibri" w:hAnsi="Times New Roman" w:cs="Times New Roman"/>
          <w:sz w:val="24"/>
          <w:szCs w:val="24"/>
        </w:rPr>
      </w:pPr>
      <w:r w:rsidRPr="002F2EA5">
        <w:rPr>
          <w:rFonts w:ascii="Times New Roman" w:eastAsia="Calibri" w:hAnsi="Times New Roman" w:cs="Times New Roman"/>
          <w:sz w:val="24"/>
          <w:szCs w:val="24"/>
        </w:rPr>
        <w:t>а) созывает Комиссию по приемки выполненных работ по каждому МКД отдельно в составе:</w:t>
      </w:r>
    </w:p>
    <w:p w:rsidR="002F2EA5" w:rsidRPr="002F2EA5" w:rsidRDefault="002F2EA5" w:rsidP="002F2EA5">
      <w:pPr>
        <w:spacing w:after="0" w:line="240" w:lineRule="auto"/>
        <w:ind w:firstLine="426"/>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представителя Заказчика;</w:t>
      </w:r>
    </w:p>
    <w:p w:rsidR="002F2EA5" w:rsidRPr="002F2EA5" w:rsidRDefault="002F2EA5" w:rsidP="002F2EA5">
      <w:pPr>
        <w:shd w:val="clear" w:color="auto" w:fill="FFFFFF"/>
        <w:spacing w:after="0" w:line="240" w:lineRule="auto"/>
        <w:ind w:firstLine="426"/>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представителя Подрядчика;</w:t>
      </w:r>
    </w:p>
    <w:p w:rsidR="002F2EA5" w:rsidRPr="002F2EA5" w:rsidRDefault="002F2EA5" w:rsidP="002F2EA5">
      <w:pPr>
        <w:shd w:val="clear" w:color="auto" w:fill="FFFFFF"/>
        <w:spacing w:after="0" w:line="240" w:lineRule="auto"/>
        <w:ind w:firstLine="426"/>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лица, уполномоченного от имени собственников помещений в МКД;</w:t>
      </w:r>
    </w:p>
    <w:p w:rsidR="002F2EA5" w:rsidRPr="002F2EA5" w:rsidRDefault="002F2EA5" w:rsidP="002F2EA5">
      <w:pPr>
        <w:shd w:val="clear" w:color="auto" w:fill="FFFFFF"/>
        <w:spacing w:after="0" w:line="240" w:lineRule="auto"/>
        <w:ind w:firstLine="426"/>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лиц, осуществляющих управление данным МКД;</w:t>
      </w:r>
    </w:p>
    <w:p w:rsidR="002F2EA5" w:rsidRPr="002F2EA5" w:rsidRDefault="002F2EA5" w:rsidP="002F2EA5">
      <w:pPr>
        <w:shd w:val="clear" w:color="auto" w:fill="FFFFFF"/>
        <w:spacing w:after="0" w:line="240" w:lineRule="auto"/>
        <w:ind w:firstLine="426"/>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представителя органа местного самоуправления по месту нахождения МКД;</w:t>
      </w:r>
    </w:p>
    <w:p w:rsidR="002F2EA5" w:rsidRPr="002F2EA5" w:rsidRDefault="002F2EA5" w:rsidP="002F2EA5">
      <w:pPr>
        <w:spacing w:after="0" w:line="240" w:lineRule="auto"/>
        <w:ind w:firstLine="426"/>
        <w:contextualSpacing/>
        <w:jc w:val="both"/>
        <w:outlineLvl w:val="0"/>
        <w:rPr>
          <w:rFonts w:ascii="Times New Roman" w:eastAsia="Calibri" w:hAnsi="Times New Roman" w:cs="Times New Roman"/>
          <w:sz w:val="24"/>
          <w:szCs w:val="24"/>
        </w:rPr>
      </w:pPr>
      <w:r w:rsidRPr="002F2EA5">
        <w:rPr>
          <w:rFonts w:ascii="Times New Roman" w:eastAsia="Calibri" w:hAnsi="Times New Roman" w:cs="Times New Roman"/>
          <w:sz w:val="24"/>
          <w:szCs w:val="24"/>
        </w:rPr>
        <w:t>- представителя Комитета жилищно-коммунального хозяйства Ленинградской области.</w:t>
      </w:r>
    </w:p>
    <w:p w:rsidR="002F2EA5" w:rsidRPr="002F2EA5" w:rsidRDefault="002F2EA5" w:rsidP="002F2EA5">
      <w:pPr>
        <w:spacing w:after="0" w:line="240" w:lineRule="auto"/>
        <w:contextualSpacing/>
        <w:jc w:val="both"/>
        <w:outlineLvl w:val="0"/>
        <w:rPr>
          <w:rFonts w:ascii="Times New Roman" w:eastAsia="Calibri" w:hAnsi="Times New Roman" w:cs="Times New Roman"/>
          <w:sz w:val="24"/>
          <w:szCs w:val="24"/>
        </w:rPr>
      </w:pPr>
      <w:r w:rsidRPr="002F2EA5">
        <w:rPr>
          <w:rFonts w:ascii="Times New Roman" w:eastAsia="Calibri" w:hAnsi="Times New Roman" w:cs="Times New Roman"/>
          <w:sz w:val="24"/>
          <w:szCs w:val="24"/>
        </w:rPr>
        <w:t>б) направляет письменное уведомление с указанием недостатков и сроков их устранения.</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6.2.1. В случае направления письменного уведомление с указанием недостатков в соответствии с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б) п. 6.2 настоящего договора Подрядчик устраняет замечания Заказчика в срок, установленный Заказчиком и повторно предоставляет исправленную документацию.</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6.2.2. Если Подрядчик в установленный срок не исправит выявленные недостатки, Заказчик вправе:</w:t>
      </w:r>
    </w:p>
    <w:p w:rsidR="002F2EA5" w:rsidRPr="002F2EA5" w:rsidRDefault="002F2EA5" w:rsidP="002F2EA5">
      <w:pPr>
        <w:spacing w:after="0" w:line="240" w:lineRule="auto"/>
        <w:ind w:firstLine="708"/>
        <w:contextualSpacing/>
        <w:jc w:val="both"/>
        <w:outlineLvl w:val="0"/>
        <w:rPr>
          <w:rFonts w:ascii="Times New Roman" w:eastAsia="Calibri" w:hAnsi="Times New Roman" w:cs="Times New Roman"/>
          <w:i/>
          <w:sz w:val="24"/>
          <w:szCs w:val="24"/>
        </w:rPr>
      </w:pPr>
      <w:r w:rsidRPr="002F2EA5">
        <w:rPr>
          <w:rFonts w:ascii="Times New Roman" w:eastAsia="Calibri" w:hAnsi="Times New Roman" w:cs="Times New Roman"/>
          <w:sz w:val="24"/>
          <w:szCs w:val="24"/>
        </w:rPr>
        <w:t>- уменьшить стоимость работ по Договору на стоимость устранения недостатков;</w:t>
      </w:r>
    </w:p>
    <w:p w:rsidR="002F2EA5" w:rsidRPr="002F2EA5" w:rsidRDefault="002F2EA5" w:rsidP="002F2EA5">
      <w:pPr>
        <w:spacing w:after="0" w:line="240" w:lineRule="auto"/>
        <w:ind w:firstLine="709"/>
        <w:contextualSpacing/>
        <w:jc w:val="both"/>
        <w:outlineLvl w:val="0"/>
        <w:rPr>
          <w:rFonts w:ascii="Times New Roman" w:eastAsia="Calibri" w:hAnsi="Times New Roman" w:cs="Times New Roman"/>
          <w:i/>
          <w:sz w:val="24"/>
          <w:szCs w:val="24"/>
        </w:rPr>
      </w:pPr>
      <w:r w:rsidRPr="002F2EA5">
        <w:rPr>
          <w:rFonts w:ascii="Times New Roman" w:eastAsia="Calibri" w:hAnsi="Times New Roman" w:cs="Times New Roman"/>
          <w:sz w:val="24"/>
          <w:szCs w:val="24"/>
        </w:rPr>
        <w:t>- привлечь третьих лиц к выполнению работ по устранению недостатков, при этом размер вознаграждения Подрядчика по Договору подлежит уменьшению на стоимость устранения недостатков.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6.2.3. При возникновении между Подрядчиком и Заказчиком спора по поводу недостатков в выполненной работе и невозможности урегулирования этого спора переговорами Заказчик вправе привлечь независимую экспертизу. Расходы на экспертизу несет Подрядчик, за исключением случаев, если независимой экспертизой установлено отсутствие нарушений в </w:t>
      </w:r>
      <w:r w:rsidRPr="002F2EA5">
        <w:rPr>
          <w:rFonts w:ascii="Times New Roman" w:eastAsia="Calibri" w:hAnsi="Times New Roman" w:cs="Times New Roman"/>
          <w:sz w:val="24"/>
          <w:szCs w:val="24"/>
        </w:rPr>
        <w:lastRenderedPageBreak/>
        <w:t>выполненной работе требований СНиП, СП, ГОСТов, технических регламентов, Технического(-их) задания(-</w:t>
      </w:r>
      <w:proofErr w:type="spellStart"/>
      <w:r w:rsidRPr="002F2EA5">
        <w:rPr>
          <w:rFonts w:ascii="Times New Roman" w:eastAsia="Calibri" w:hAnsi="Times New Roman" w:cs="Times New Roman"/>
          <w:sz w:val="24"/>
          <w:szCs w:val="24"/>
        </w:rPr>
        <w:t>ий</w:t>
      </w:r>
      <w:proofErr w:type="spellEnd"/>
      <w:r w:rsidRPr="002F2EA5">
        <w:rPr>
          <w:rFonts w:ascii="Times New Roman" w:eastAsia="Calibri" w:hAnsi="Times New Roman" w:cs="Times New Roman"/>
          <w:sz w:val="24"/>
          <w:szCs w:val="24"/>
        </w:rPr>
        <w:t>) (Приложение № 4 к настоящему Договору), условий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6.3. В случае отсутствия недостатков в работах, выполненных Подрядчиком </w:t>
      </w:r>
      <w:r w:rsidRPr="002F2EA5">
        <w:rPr>
          <w:rFonts w:ascii="Times New Roman" w:eastAsia="Calibri" w:hAnsi="Times New Roman" w:cs="Times New Roman"/>
          <w:sz w:val="24"/>
          <w:szCs w:val="24"/>
        </w:rPr>
        <w:br/>
        <w:t>по Договору, членами Комиссии подписывается Акт о приемке выполненных работ по форме КС-2.</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6.4. Акт выполненных работ по форме, установленной Приложением № 6 к настоящему Договору, подписывается сторонами в течение 5 (пяти) рабочих дней со дня подписания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о приемке выполненных работ по форме КС-2 всеми членами Комиссии, указанной в п. 6.2 настоящего Договора, по всем видам работ по каждому многоквартирному дому и предоставления Подрядчиком обеспечения исполнения гарантийных обязательств, установленных в разделе 9 настоящего Договора, в размере 5 (пяти) процентов от цены договора, указанной в пункте 2.1 настоящего Договора, в виде банковской гарантии,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или обеспечительным платежом, внесенным Подрядчиком на расчетный счет Заказчика: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р/с 40703810500000020236 в банке АО «АБ «Россия» г. Санкт-Петербург</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Кор. счет 30101810800000000861</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БИК 044030861</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i/>
          <w:sz w:val="24"/>
          <w:szCs w:val="24"/>
        </w:rPr>
      </w:pPr>
      <w:r w:rsidRPr="002F2EA5">
        <w:rPr>
          <w:rFonts w:ascii="Times New Roman" w:eastAsia="Calibri" w:hAnsi="Times New Roman" w:cs="Times New Roman"/>
          <w:sz w:val="24"/>
          <w:szCs w:val="24"/>
        </w:rPr>
        <w:t xml:space="preserve">Назначение платежа: обеспечение исполнения гарантийных обязательств по договору № _______, заключенному на основании электронного аукциона ______ </w:t>
      </w:r>
      <w:r w:rsidRPr="002F2EA5">
        <w:rPr>
          <w:rFonts w:ascii="Times New Roman" w:eastAsia="Calibri" w:hAnsi="Times New Roman" w:cs="Times New Roman"/>
          <w:i/>
          <w:sz w:val="24"/>
          <w:szCs w:val="24"/>
        </w:rPr>
        <w:t>(указать идентификационный номер электронного аукциона), протокол ___ (указать дату и номер протокола, служащего основанием для заключения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Срок действия банковской гарантии должен быть не меньше срока действия гарантийных обязательств, установленного в п. 9.1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Обеспечительный платеж возвращается Подрядчику в течение 10 дней со дня истечения гарантийного срока, установленного в п. 9.1 настоящего Договора.</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widowControl w:val="0"/>
        <w:spacing w:after="0" w:line="256" w:lineRule="auto"/>
        <w:jc w:val="center"/>
        <w:rPr>
          <w:rFonts w:ascii="Times New Roman" w:eastAsia="Calibri" w:hAnsi="Times New Roman" w:cs="Times New Roman"/>
          <w:b/>
          <w:bCs/>
          <w:sz w:val="24"/>
          <w:szCs w:val="24"/>
        </w:rPr>
      </w:pPr>
      <w:r w:rsidRPr="002F2EA5">
        <w:rPr>
          <w:rFonts w:ascii="Times New Roman" w:eastAsia="Calibri" w:hAnsi="Times New Roman" w:cs="Times New Roman"/>
          <w:b/>
          <w:bCs/>
          <w:sz w:val="24"/>
          <w:szCs w:val="24"/>
        </w:rPr>
        <w:t>7. ОБСТОЯТЕЛЬСТВА НЕПРЕОДОЛИМОЙ СИЛЫ</w:t>
      </w:r>
    </w:p>
    <w:p w:rsidR="002F2EA5" w:rsidRPr="002F2EA5" w:rsidRDefault="002F2EA5" w:rsidP="002F2EA5">
      <w:pPr>
        <w:shd w:val="clear" w:color="auto" w:fill="FFFFFF"/>
        <w:spacing w:after="0" w:line="256" w:lineRule="auto"/>
        <w:jc w:val="both"/>
        <w:rPr>
          <w:rFonts w:ascii="Times New Roman" w:eastAsia="Calibri" w:hAnsi="Times New Roman" w:cs="Times New Roman"/>
          <w:spacing w:val="-2"/>
          <w:sz w:val="24"/>
          <w:szCs w:val="24"/>
        </w:rPr>
      </w:pPr>
      <w:r w:rsidRPr="002F2EA5">
        <w:rPr>
          <w:rFonts w:ascii="Times New Roman" w:eastAsia="Calibri" w:hAnsi="Times New Roman" w:cs="Times New Roman"/>
          <w:sz w:val="24"/>
          <w:szCs w:val="24"/>
        </w:rPr>
        <w:t>7.</w:t>
      </w:r>
      <w:r w:rsidRPr="002F2EA5">
        <w:rPr>
          <w:rFonts w:ascii="Times New Roman" w:eastAsia="Calibri" w:hAnsi="Times New Roman" w:cs="Times New Roman"/>
          <w:spacing w:val="-2"/>
          <w:sz w:val="24"/>
          <w:szCs w:val="24"/>
        </w:rPr>
        <w:t>1. Под обстоятельствами непреодолимой силы понимают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акты органов государственной власти, террористический акт, дефолт,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rsidR="002F2EA5" w:rsidRPr="002F2EA5" w:rsidRDefault="002F2EA5" w:rsidP="002F2EA5">
      <w:pPr>
        <w:shd w:val="clear" w:color="auto" w:fill="FFFFFF"/>
        <w:spacing w:after="0" w:line="256" w:lineRule="auto"/>
        <w:ind w:firstLine="426"/>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Стороны по письменному согласованию между собой могут признать обстоятельствами непреодолимой силы и другие обстоятельства.</w:t>
      </w:r>
    </w:p>
    <w:p w:rsidR="002F2EA5" w:rsidRPr="002F2EA5" w:rsidRDefault="002F2EA5" w:rsidP="002F2EA5">
      <w:pPr>
        <w:shd w:val="clear" w:color="auto" w:fill="FFFFFF"/>
        <w:spacing w:after="0" w:line="256" w:lineRule="auto"/>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7.2. 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которые не существовали на момент заключения Договора и которые существенно повлияли на его исполнение.</w:t>
      </w:r>
    </w:p>
    <w:p w:rsidR="002F2EA5" w:rsidRPr="002F2EA5" w:rsidRDefault="002F2EA5" w:rsidP="002F2EA5">
      <w:pPr>
        <w:shd w:val="clear" w:color="auto" w:fill="FFFFFF"/>
        <w:spacing w:after="0" w:line="256" w:lineRule="auto"/>
        <w:ind w:firstLine="426"/>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 xml:space="preserve">О начале и прекращении обстоятельства непреодолимой силы Сторона, подвергшаяся его воздействию, в письменной форме уведомляет другую Сторону в течение 3 (трех) календарных дней с момента наступления (прекращения) указанных обстоятельств, с предоставлением подтверждающего документа компетентного государственного органа. </w:t>
      </w:r>
    </w:p>
    <w:p w:rsidR="002F2EA5" w:rsidRPr="002F2EA5" w:rsidRDefault="002F2EA5" w:rsidP="002F2EA5">
      <w:pPr>
        <w:shd w:val="clear" w:color="auto" w:fill="FFFFFF"/>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pacing w:val="-2"/>
          <w:sz w:val="24"/>
          <w:szCs w:val="24"/>
        </w:rPr>
        <w:t>7.3.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w:t>
      </w:r>
      <w:r w:rsidRPr="002F2EA5">
        <w:rPr>
          <w:rFonts w:ascii="Times New Roman" w:eastAsia="Calibri" w:hAnsi="Times New Roman" w:cs="Times New Roman"/>
          <w:sz w:val="24"/>
          <w:szCs w:val="24"/>
        </w:rPr>
        <w:t xml:space="preserve"> для учета действия этих обстоятельств и их последствий.</w:t>
      </w: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lastRenderedPageBreak/>
        <w:t>8. ОТВЕТСТВЕННОСТЬ СТОРОН</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8.2. За нарушение Подрядчиком сроков (начальных, промежуточных, конечных), установленных Графиком выполнения работ </w:t>
      </w:r>
      <w:r w:rsidRPr="002F2EA5">
        <w:rPr>
          <w:rFonts w:ascii="Times New Roman" w:eastAsia="Times New Roman" w:hAnsi="Times New Roman" w:cs="Times New Roman"/>
          <w:spacing w:val="2"/>
          <w:sz w:val="24"/>
          <w:szCs w:val="24"/>
          <w:lang w:eastAsia="ru-RU"/>
        </w:rPr>
        <w:t xml:space="preserve">(Приложение № 3 к настоящему Договору) </w:t>
      </w:r>
      <w:r w:rsidRPr="002F2EA5">
        <w:rPr>
          <w:rFonts w:ascii="Times New Roman" w:eastAsia="Times New Roman" w:hAnsi="Times New Roman" w:cs="Times New Roman"/>
          <w:sz w:val="24"/>
          <w:szCs w:val="24"/>
          <w:lang w:eastAsia="ru-RU"/>
        </w:rPr>
        <w:t xml:space="preserve">и (или) Календарным планом выполнения работ </w:t>
      </w:r>
      <w:r w:rsidRPr="002F2EA5">
        <w:rPr>
          <w:rFonts w:ascii="Times New Roman" w:eastAsia="Times New Roman" w:hAnsi="Times New Roman" w:cs="Times New Roman"/>
          <w:spacing w:val="2"/>
          <w:sz w:val="24"/>
          <w:szCs w:val="24"/>
          <w:lang w:eastAsia="ru-RU"/>
        </w:rPr>
        <w:t>(Приложение № 3.1 к настоящему Договору)</w:t>
      </w:r>
      <w:r w:rsidRPr="002F2EA5">
        <w:rPr>
          <w:rFonts w:ascii="Times New Roman" w:eastAsia="Times New Roman" w:hAnsi="Times New Roman" w:cs="Times New Roman"/>
          <w:sz w:val="24"/>
          <w:szCs w:val="24"/>
          <w:lang w:eastAsia="ru-RU"/>
        </w:rPr>
        <w:t>, Заказчик вправе взыскать с Подрядчика неустойку в виде пени в размере 0,3%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 xml:space="preserve">за каждый день просрочки до фактического исполнения обязательств. Неустойка за начальные, промежуточные и конечные сроки, указанные в Графике выполнения работ </w:t>
      </w:r>
      <w:r w:rsidRPr="002F2EA5">
        <w:rPr>
          <w:rFonts w:ascii="Times New Roman" w:eastAsia="Times New Roman" w:hAnsi="Times New Roman" w:cs="Times New Roman"/>
          <w:spacing w:val="2"/>
          <w:sz w:val="24"/>
          <w:szCs w:val="24"/>
          <w:lang w:eastAsia="ru-RU"/>
        </w:rPr>
        <w:t>(Приложение № 3 к настоящему Договору)</w:t>
      </w:r>
      <w:r w:rsidRPr="002F2EA5">
        <w:rPr>
          <w:rFonts w:ascii="Times New Roman" w:eastAsia="Times New Roman" w:hAnsi="Times New Roman" w:cs="Times New Roman"/>
          <w:sz w:val="24"/>
          <w:szCs w:val="24"/>
          <w:lang w:eastAsia="ru-RU"/>
        </w:rPr>
        <w:t xml:space="preserve"> и (или) Календарном плане выполнения работ </w:t>
      </w:r>
      <w:r w:rsidRPr="002F2EA5">
        <w:rPr>
          <w:rFonts w:ascii="Times New Roman" w:eastAsia="Times New Roman" w:hAnsi="Times New Roman" w:cs="Times New Roman"/>
          <w:spacing w:val="2"/>
          <w:sz w:val="24"/>
          <w:szCs w:val="24"/>
          <w:lang w:eastAsia="ru-RU"/>
        </w:rPr>
        <w:t>(Приложение № 3.1 к настоящему Договору)</w:t>
      </w:r>
      <w:r w:rsidRPr="002F2EA5">
        <w:rPr>
          <w:rFonts w:ascii="Times New Roman" w:eastAsia="Times New Roman" w:hAnsi="Times New Roman" w:cs="Times New Roman"/>
          <w:sz w:val="24"/>
          <w:szCs w:val="24"/>
          <w:lang w:eastAsia="ru-RU"/>
        </w:rPr>
        <w:t xml:space="preserve"> начисляется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8.3. При невыполнении или ненадлежащем выполнении Подрядчиком п. 4.2.1 и (или) 4.2.1.1 настоящего Договора Заказчик вправе взыскать с Подрядчика неустойку в виде пени в размере 0,3%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за каждый день просрочки до фактического исполнения обязательств. Неустойка по п. 4.2.1 и (или) 4.2.1.1 начисляется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8.4. При невыполнении или ненадлежащем выполнении Подрядчиком п. 4.2.2 настоящего Договора Заказчик вправе взыскать с Подрядчика неустойку в виде штрафа в размере 3 (трех) процентов от стоимости вида (этапа) работ за каждый случай нарушения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8.5. При невыполнении или ненадлежащем выполнении Подрядчиком п. 4.2.3 настоящего Договора Заказчик вправе взыскать с Подрядчика неустойку в виде штрафа в размере 5 000 (пяти) тысяч рублей 00 копеек.</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8.6. При невыполнении или ненадлежащем выполнении Подрядчиком п. 4.2.4 настоящего Договора Заказчик вправе взыскать с Подрядчика неустойку в виде штрафа в размере 15 000 (пятнадцати) тысяч рублей 00 копеек.</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8.7. В случае привлечения Подрядчиком к исполнению своих обязательств третьих лиц (субподрядчиков) без согласования с Заказчиком, в порядке установленным </w:t>
      </w:r>
      <w:proofErr w:type="spellStart"/>
      <w:r w:rsidRPr="002F2EA5">
        <w:rPr>
          <w:rFonts w:ascii="Times New Roman" w:eastAsia="Times New Roman" w:hAnsi="Times New Roman" w:cs="Times New Roman"/>
          <w:sz w:val="24"/>
          <w:szCs w:val="24"/>
          <w:lang w:eastAsia="ru-RU"/>
        </w:rPr>
        <w:t>пп</w:t>
      </w:r>
      <w:proofErr w:type="spellEnd"/>
      <w:r w:rsidRPr="002F2EA5">
        <w:rPr>
          <w:rFonts w:ascii="Times New Roman" w:eastAsia="Times New Roman" w:hAnsi="Times New Roman" w:cs="Times New Roman"/>
          <w:sz w:val="24"/>
          <w:szCs w:val="24"/>
          <w:lang w:eastAsia="ru-RU"/>
        </w:rPr>
        <w:t>. 4.2.6.1-4.2.6.2, Заказчик вправе взыскать с Подрядчика неустойку в виде штрафа в размере 300 000 (трехсот) тысяч рублей 00 копеек за каждый выявленный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8.8. При невыполнении или ненадлежащем выполнении Подрядчиком п. 4.2.9 настоящего Договора Заказчик вправе взыскать с Подрядчика неустойку в виде штрафа в размере 0,5%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за каждый день просрочки до фактического исполнения обязательств.</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8.9. При невыполнении или ненадлежащем выполнении Подрядчиком п. 4.2.11 настоящего Договора Заказчик вправе взыскать с Подрядчика неустойку в виде штрафа в размере 5 000 (пяти) тысяч рублей 00 копеек за каждый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8.10. При невыполнении или ненадлежащем выполнении Подрядчиком п. 4.2.12 настоящего Договора Заказчик вправе взыскать с Подрядчика неустойку в виде штрафа в размере 5 000 (пяти) тысяч рублей 00 копеек за каждый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lastRenderedPageBreak/>
        <w:t>8.11. При невыполнении или ненадлежащем выполнении Подрядчиком п. 4.2.13 настоящего Договора Заказчик вправе взыскать с Подрядчика неустойку в виде штрафа в размере 30 000 (тридцати) тысяч рублей 00 копеек за каждый выявленный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8.12. При невыполнении или ненадлежащем выполнении Подрядчиком п. 4.2.15 настоящего Договора Заказчик вправе взыскать с Подрядчика неустойку в виде штрафа в размере 5 000 (пяти) тысяч рублей 00 копеек за каждый случай по каждому виду работ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8.13. В случае нарушения Подрядчиком технологии производства работ Заказчик вправе взыскать с Подрядчика неустойку в виде штрафа в размере 100 000 (ста) тысяч рублей 00 копеек за каждый выявленный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8.14. В случае нарушения Подрядчиком требований Технического(-их) задания(-</w:t>
      </w:r>
      <w:proofErr w:type="spellStart"/>
      <w:r w:rsidRPr="002F2EA5">
        <w:rPr>
          <w:rFonts w:ascii="Times New Roman" w:eastAsia="Times New Roman" w:hAnsi="Times New Roman" w:cs="Times New Roman"/>
          <w:sz w:val="24"/>
          <w:szCs w:val="24"/>
          <w:lang w:eastAsia="ru-RU"/>
        </w:rPr>
        <w:t>ий</w:t>
      </w:r>
      <w:proofErr w:type="spellEnd"/>
      <w:r w:rsidRPr="002F2EA5">
        <w:rPr>
          <w:rFonts w:ascii="Times New Roman" w:eastAsia="Times New Roman" w:hAnsi="Times New Roman" w:cs="Times New Roman"/>
          <w:sz w:val="24"/>
          <w:szCs w:val="24"/>
          <w:lang w:eastAsia="ru-RU"/>
        </w:rPr>
        <w:t>) о производстве работ в специальной одежде и (или) производство работ в специальной одежде несоответствующей требованиям Технического(-их) задания(-</w:t>
      </w:r>
      <w:proofErr w:type="spellStart"/>
      <w:r w:rsidRPr="002F2EA5">
        <w:rPr>
          <w:rFonts w:ascii="Times New Roman" w:eastAsia="Times New Roman" w:hAnsi="Times New Roman" w:cs="Times New Roman"/>
          <w:sz w:val="24"/>
          <w:szCs w:val="24"/>
          <w:lang w:eastAsia="ru-RU"/>
        </w:rPr>
        <w:t>ий</w:t>
      </w:r>
      <w:proofErr w:type="spellEnd"/>
      <w:r w:rsidRPr="002F2EA5">
        <w:rPr>
          <w:rFonts w:ascii="Times New Roman" w:eastAsia="Times New Roman" w:hAnsi="Times New Roman" w:cs="Times New Roman"/>
          <w:sz w:val="24"/>
          <w:szCs w:val="24"/>
          <w:lang w:eastAsia="ru-RU"/>
        </w:rPr>
        <w:t>) Заказчик вправе взыскать с Подрядчика неустойку в виде штрафа в размере 5 000 (пяти) тысяч рублей 00 копеек за каждый выявленный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8.15. За нарушение Заказчиком обязательства по оплате выполненных работ, указанного в п. 2.4 настоящего Договора, Подрядчик вправе взыскать с Заказчика пени в размере </w:t>
      </w:r>
      <w:r w:rsidRPr="002F2EA5">
        <w:rPr>
          <w:rFonts w:ascii="Times New Roman" w:eastAsia="Calibri" w:hAnsi="Times New Roman" w:cs="Times New Roman"/>
          <w:sz w:val="24"/>
          <w:szCs w:val="24"/>
        </w:rPr>
        <w:t xml:space="preserve">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суммы задолженности за каждый день просрочки до фактического исполнения обязательств.</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8.16. В случае расторжения Договора в одностороннем порядке по основаниям, указанным в п. 11.3 настоящего Договора, Подрядчик уплачивает Заказчику штраф в размере 10 (десяти) процентов цены Договора. Указанный штраф уплачивается помимо средств, которые Подрядчик будет должен возместить Заказчику в качестве причиненных убытков (вреда).</w:t>
      </w:r>
    </w:p>
    <w:p w:rsidR="002F2EA5" w:rsidRPr="002F2EA5" w:rsidRDefault="002F2EA5" w:rsidP="002F2EA5">
      <w:pPr>
        <w:widowControl w:val="0"/>
        <w:autoSpaceDE w:val="0"/>
        <w:autoSpaceDN w:val="0"/>
        <w:adjustRightInd w:val="0"/>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2F2EA5" w:rsidRPr="002F2EA5" w:rsidRDefault="002F2EA5" w:rsidP="002F2EA5">
      <w:pPr>
        <w:widowControl w:val="0"/>
        <w:autoSpaceDE w:val="0"/>
        <w:autoSpaceDN w:val="0"/>
        <w:adjustRightInd w:val="0"/>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8.18. Уплата неустойки не освобождает Стороны от исполнения обязательств по Договору.</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8.19. Сумма штрафных санкций может быть удержана Заказчиком во внесудебном порядке из суммы окончательного платежа, из суммы платежа за истекший период, месяц, квартал, этап, иной промежуток времени и(или) из обеспечения исполнения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b/>
          <w:bCs/>
          <w:sz w:val="24"/>
          <w:szCs w:val="24"/>
          <w:lang w:eastAsia="ru-RU"/>
        </w:rPr>
        <w:t>9. ГАРАНТИИ КАЧЕСТВА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color w:val="000000"/>
          <w:sz w:val="24"/>
          <w:szCs w:val="24"/>
          <w:lang w:eastAsia="ru-RU"/>
        </w:rPr>
        <w:t>9.1. Подрядчик несет ответственность за недостатки (дефекты) в выполненных работах, обнаруженные в пределах 60 (шестидесяти) месяцев гарантийного срока со дня подписания сторонами Акт выполненных работ по форме, установленной Приложением № 6 к настоящему Договору.</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9.2. Заказчик в случае выявления недостатков, обнаруженных в течение гарантийного срока, письменно заявляет о них Подрядчику путем направления соответствующих документов.</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9.3. Течение гарантийного срока приостанавливается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возобновляется.</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9.4. Подрядчик рассматривает документы и в течение 5 (пяти) календарных дней со дня их получения направляет в адрес Заказчика ответ о согласии устранить недостатки в установленные документами сроки, либо мотивированное возражение с приложением обоснованного подтверждения.</w:t>
      </w:r>
      <w:r w:rsidRPr="002F2EA5">
        <w:rPr>
          <w:rFonts w:ascii="Times New Roman" w:eastAsia="Times New Roman" w:hAnsi="Times New Roman" w:cs="Times New Roman"/>
          <w:sz w:val="24"/>
          <w:szCs w:val="24"/>
          <w:lang w:eastAsia="ru-RU"/>
        </w:rPr>
        <w:t xml:space="preserve"> </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9.4.1. Заказчик, в случае, несогласия с возражениями Подрядчика, по своему усмотрению вправе:</w:t>
      </w:r>
    </w:p>
    <w:p w:rsidR="002F2EA5" w:rsidRPr="002F2EA5" w:rsidRDefault="002F2EA5" w:rsidP="002F2EA5">
      <w:pPr>
        <w:shd w:val="clear" w:color="auto" w:fill="FFFFFF"/>
        <w:spacing w:after="0" w:line="240" w:lineRule="auto"/>
        <w:ind w:firstLine="707"/>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2F2EA5" w:rsidRPr="002F2EA5" w:rsidRDefault="002F2EA5" w:rsidP="002F2EA5">
      <w:pPr>
        <w:shd w:val="clear" w:color="auto" w:fill="FFFFFF"/>
        <w:spacing w:after="0" w:line="240" w:lineRule="auto"/>
        <w:ind w:firstLine="707"/>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передать спор на рассмотрение в Арбитражный суд города Санкт-Петербурга и Ленинградской области.</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ind w:firstLine="567"/>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lastRenderedPageBreak/>
        <w:t>10. ОБЕСПЕЧЕНИЕ ИСПОЛНЕНИЯ ДОГОВОРА</w:t>
      </w:r>
    </w:p>
    <w:p w:rsidR="002F2EA5" w:rsidRPr="002F2EA5" w:rsidRDefault="002F2EA5" w:rsidP="002F2EA5">
      <w:pPr>
        <w:spacing w:after="0" w:line="256" w:lineRule="auto"/>
        <w:ind w:right="57"/>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10.1. Обеспечение исполнения настоящего Договора составляет: ___________</w:t>
      </w:r>
      <w:r w:rsidRPr="002F2EA5">
        <w:rPr>
          <w:rFonts w:ascii="Times New Roman" w:eastAsia="Calibri" w:hAnsi="Times New Roman" w:cs="Times New Roman"/>
          <w:bCs/>
          <w:sz w:val="24"/>
          <w:szCs w:val="24"/>
        </w:rPr>
        <w:t xml:space="preserve"> (___________) рубля ___ копеек.</w:t>
      </w:r>
      <w:r w:rsidRPr="002F2EA5">
        <w:rPr>
          <w:rFonts w:ascii="Times New Roman" w:eastAsia="Calibri" w:hAnsi="Times New Roman" w:cs="Times New Roman"/>
          <w:sz w:val="24"/>
          <w:szCs w:val="24"/>
        </w:rPr>
        <w:t xml:space="preserve"> </w:t>
      </w:r>
    </w:p>
    <w:p w:rsidR="00B77076" w:rsidRPr="00B305EA" w:rsidRDefault="002F2EA5" w:rsidP="00B77076">
      <w:pPr>
        <w:tabs>
          <w:tab w:val="left" w:pos="175"/>
        </w:tabs>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10.2. Если в качестве обеспечения исполнения Договора представлена банковская гарантия </w:t>
      </w:r>
      <w:r w:rsidRPr="00B305EA">
        <w:rPr>
          <w:rFonts w:ascii="Times New Roman" w:eastAsia="Calibri" w:hAnsi="Times New Roman" w:cs="Times New Roman"/>
          <w:sz w:val="24"/>
          <w:szCs w:val="24"/>
        </w:rPr>
        <w:t>либо внесены денежные средства на счет Заказчика, Заказчик приобретает право обратить взыскание во внесудебном порядке на сумму банковской гарантии либо денежных средств полностью или частично, в случае,</w:t>
      </w:r>
      <w:r w:rsidR="00B77076" w:rsidRPr="00B305EA">
        <w:rPr>
          <w:rFonts w:ascii="Times New Roman" w:eastAsia="Calibri" w:hAnsi="Times New Roman" w:cs="Times New Roman"/>
          <w:sz w:val="24"/>
          <w:szCs w:val="24"/>
        </w:rPr>
        <w:t xml:space="preserve"> если наступило любое из следующих обстоятельств:</w:t>
      </w:r>
    </w:p>
    <w:p w:rsidR="00B77076" w:rsidRPr="00B305EA" w:rsidRDefault="00B77076" w:rsidP="00B77076">
      <w:pPr>
        <w:spacing w:after="0" w:line="256" w:lineRule="auto"/>
        <w:ind w:firstLine="708"/>
        <w:jc w:val="both"/>
        <w:rPr>
          <w:rFonts w:ascii="Times New Roman" w:eastAsia="Calibri" w:hAnsi="Times New Roman" w:cs="Times New Roman"/>
          <w:sz w:val="24"/>
          <w:szCs w:val="24"/>
        </w:rPr>
      </w:pPr>
      <w:r w:rsidRPr="00B305EA">
        <w:rPr>
          <w:rFonts w:ascii="Times New Roman" w:eastAsia="Calibri" w:hAnsi="Times New Roman" w:cs="Times New Roman"/>
          <w:sz w:val="24"/>
          <w:szCs w:val="24"/>
        </w:rPr>
        <w:t xml:space="preserve">- Подрядчик нарушил установленный </w:t>
      </w:r>
      <w:r w:rsidRPr="00B305EA">
        <w:rPr>
          <w:rFonts w:ascii="Times New Roman" w:eastAsia="Times New Roman" w:hAnsi="Times New Roman" w:cs="Times New Roman"/>
          <w:sz w:val="24"/>
          <w:szCs w:val="24"/>
          <w:lang w:eastAsia="ru-RU"/>
        </w:rPr>
        <w:t xml:space="preserve">График выполнения работ </w:t>
      </w:r>
      <w:r w:rsidRPr="00B305EA">
        <w:rPr>
          <w:rFonts w:ascii="Times New Roman" w:eastAsia="Times New Roman" w:hAnsi="Times New Roman" w:cs="Times New Roman"/>
          <w:spacing w:val="2"/>
          <w:sz w:val="24"/>
          <w:szCs w:val="24"/>
          <w:lang w:eastAsia="ru-RU"/>
        </w:rPr>
        <w:t>(Приложение № 3 к настоящему Договору)</w:t>
      </w:r>
      <w:r w:rsidRPr="00B305EA">
        <w:rPr>
          <w:rFonts w:ascii="Times New Roman" w:eastAsia="Times New Roman" w:hAnsi="Times New Roman" w:cs="Times New Roman"/>
          <w:sz w:val="24"/>
          <w:szCs w:val="24"/>
          <w:lang w:eastAsia="ru-RU"/>
        </w:rPr>
        <w:t xml:space="preserve"> и (или) </w:t>
      </w:r>
      <w:r w:rsidRPr="00B305EA">
        <w:rPr>
          <w:rFonts w:ascii="Times New Roman" w:eastAsia="Times New Roman" w:hAnsi="Times New Roman" w:cs="Times New Roman"/>
          <w:spacing w:val="2"/>
          <w:sz w:val="24"/>
          <w:szCs w:val="24"/>
          <w:lang w:eastAsia="ru-RU"/>
        </w:rPr>
        <w:t>Календарный план выполнения работ (Приложение № 3.1 к настоящему Договору)</w:t>
      </w:r>
      <w:r w:rsidRPr="00B305EA">
        <w:rPr>
          <w:rFonts w:ascii="Times New Roman" w:eastAsia="Calibri" w:hAnsi="Times New Roman" w:cs="Times New Roman"/>
          <w:sz w:val="24"/>
          <w:szCs w:val="24"/>
        </w:rPr>
        <w:t>;</w:t>
      </w:r>
    </w:p>
    <w:p w:rsidR="00B77076" w:rsidRPr="00B305EA" w:rsidRDefault="00B77076" w:rsidP="00B77076">
      <w:pPr>
        <w:spacing w:after="0" w:line="240" w:lineRule="auto"/>
        <w:ind w:firstLine="708"/>
        <w:contextualSpacing/>
        <w:jc w:val="both"/>
        <w:rPr>
          <w:rFonts w:ascii="Times New Roman" w:eastAsia="Calibri" w:hAnsi="Times New Roman" w:cs="Times New Roman"/>
          <w:sz w:val="24"/>
          <w:szCs w:val="24"/>
        </w:rPr>
      </w:pPr>
      <w:r w:rsidRPr="00B305EA">
        <w:rPr>
          <w:rFonts w:ascii="Times New Roman" w:eastAsia="Calibri" w:hAnsi="Times New Roman" w:cs="Times New Roman"/>
          <w:sz w:val="24"/>
          <w:szCs w:val="24"/>
        </w:rPr>
        <w:t>- Подрядчик не исполнил или ненадлежащим образом исполнил обязательства, предусмотренные условиями настоящего Договора, в том числе, в случае выполнения работ, не соответствующих требованиям настоящего Договора;</w:t>
      </w:r>
    </w:p>
    <w:p w:rsidR="00B77076" w:rsidRPr="00B305EA" w:rsidRDefault="00B77076" w:rsidP="00B77076">
      <w:pPr>
        <w:spacing w:after="0" w:line="256" w:lineRule="auto"/>
        <w:ind w:firstLine="708"/>
        <w:jc w:val="both"/>
        <w:rPr>
          <w:rFonts w:ascii="Times New Roman" w:eastAsia="Calibri" w:hAnsi="Times New Roman" w:cs="Times New Roman"/>
          <w:sz w:val="24"/>
          <w:szCs w:val="24"/>
        </w:rPr>
      </w:pPr>
      <w:r w:rsidRPr="00B305EA">
        <w:rPr>
          <w:rFonts w:ascii="Times New Roman" w:eastAsia="Calibri" w:hAnsi="Times New Roman" w:cs="Times New Roman"/>
          <w:sz w:val="24"/>
          <w:szCs w:val="24"/>
        </w:rPr>
        <w:t>- Подрядчик не устранил недостатки, выявленные Заказчиком при выполнении Работ по настоящему Договору, в том числе при приемки выполненных работ, в сроки, установленные Заказчиком;</w:t>
      </w:r>
    </w:p>
    <w:p w:rsidR="002F2EA5" w:rsidRPr="002F2EA5" w:rsidRDefault="002F2EA5" w:rsidP="00B77076">
      <w:pPr>
        <w:tabs>
          <w:tab w:val="left" w:pos="175"/>
        </w:tabs>
        <w:spacing w:after="0" w:line="256" w:lineRule="auto"/>
        <w:ind w:firstLine="709"/>
        <w:jc w:val="both"/>
        <w:rPr>
          <w:rFonts w:ascii="Times New Roman" w:eastAsia="Calibri" w:hAnsi="Times New Roman" w:cs="Times New Roman"/>
          <w:sz w:val="24"/>
          <w:szCs w:val="24"/>
        </w:rPr>
      </w:pPr>
      <w:r w:rsidRPr="00B305EA">
        <w:rPr>
          <w:rFonts w:ascii="Times New Roman" w:eastAsia="Calibri" w:hAnsi="Times New Roman" w:cs="Times New Roman"/>
          <w:sz w:val="24"/>
          <w:szCs w:val="24"/>
        </w:rPr>
        <w:t>- отказ Подрядчика</w:t>
      </w:r>
      <w:r w:rsidRPr="002F2EA5">
        <w:rPr>
          <w:rFonts w:ascii="Times New Roman" w:eastAsia="Calibri" w:hAnsi="Times New Roman" w:cs="Times New Roman"/>
          <w:sz w:val="24"/>
          <w:szCs w:val="24"/>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в течение 7 (семи) календарных дней с даты ее предъявления к оплате;</w:t>
      </w:r>
    </w:p>
    <w:p w:rsidR="002F2EA5" w:rsidRPr="002F2EA5" w:rsidRDefault="002F2EA5" w:rsidP="002F2EA5">
      <w:pPr>
        <w:spacing w:after="0" w:line="240" w:lineRule="auto"/>
        <w:ind w:firstLine="709"/>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расторжение договора в связи с односторонним отказом Заказчика от исполнения обязательств по основаниям, предусмотренным п. 11.3 настоящего Договора и Гражданским кодексом Российской Федерации.</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Реквизиты счета для перечисления денежных средств на счет Заказчика: </w:t>
      </w:r>
      <w:proofErr w:type="gramStart"/>
      <w:r w:rsidRPr="002F2EA5">
        <w:rPr>
          <w:rFonts w:ascii="Times New Roman" w:eastAsia="Calibri" w:hAnsi="Times New Roman" w:cs="Times New Roman"/>
          <w:sz w:val="24"/>
          <w:szCs w:val="24"/>
        </w:rPr>
        <w:t>р</w:t>
      </w:r>
      <w:proofErr w:type="gramEnd"/>
      <w:r w:rsidRPr="002F2EA5">
        <w:rPr>
          <w:rFonts w:ascii="Times New Roman" w:eastAsia="Calibri" w:hAnsi="Times New Roman" w:cs="Times New Roman"/>
          <w:sz w:val="24"/>
          <w:szCs w:val="24"/>
        </w:rPr>
        <w:t>/</w:t>
      </w:r>
      <w:r w:rsidRPr="002F2EA5">
        <w:rPr>
          <w:rFonts w:ascii="Times New Roman" w:eastAsia="Calibri" w:hAnsi="Times New Roman" w:cs="Times New Roman"/>
          <w:sz w:val="24"/>
          <w:szCs w:val="24"/>
          <w:lang w:val="en-US"/>
        </w:rPr>
        <w:t>c</w:t>
      </w:r>
      <w:r w:rsidRPr="002F2EA5">
        <w:rPr>
          <w:rFonts w:ascii="Times New Roman" w:eastAsia="Calibri" w:hAnsi="Times New Roman" w:cs="Times New Roman"/>
          <w:sz w:val="24"/>
          <w:szCs w:val="24"/>
        </w:rPr>
        <w:t xml:space="preserve"> </w:t>
      </w:r>
      <w:r w:rsidRPr="002F2EA5">
        <w:rPr>
          <w:rFonts w:ascii="Times New Roman" w:eastAsia="Times New Roman" w:hAnsi="Times New Roman" w:cs="Arial"/>
          <w:bCs/>
          <w:sz w:val="24"/>
          <w:szCs w:val="24"/>
          <w:lang w:eastAsia="zh-CN"/>
        </w:rPr>
        <w:t>40703810500000020236</w:t>
      </w:r>
      <w:r w:rsidRPr="002F2EA5">
        <w:rPr>
          <w:rFonts w:ascii="Times New Roman" w:eastAsia="Times New Roman" w:hAnsi="Times New Roman" w:cs="Arial"/>
          <w:b/>
          <w:bCs/>
          <w:sz w:val="24"/>
          <w:szCs w:val="24"/>
          <w:lang w:eastAsia="zh-CN"/>
        </w:rPr>
        <w:t xml:space="preserve"> </w:t>
      </w:r>
      <w:r w:rsidRPr="002F2EA5">
        <w:rPr>
          <w:rFonts w:ascii="Times New Roman" w:eastAsia="Calibri" w:hAnsi="Times New Roman" w:cs="Times New Roman"/>
          <w:sz w:val="24"/>
          <w:szCs w:val="24"/>
        </w:rPr>
        <w:t>открыт</w:t>
      </w:r>
      <w:r w:rsidRPr="002F2EA5">
        <w:rPr>
          <w:rFonts w:ascii="Times New Roman" w:eastAsia="Times New Roman" w:hAnsi="Times New Roman" w:cs="Arial"/>
          <w:bCs/>
          <w:sz w:val="24"/>
          <w:szCs w:val="24"/>
          <w:lang w:eastAsia="zh-CN"/>
        </w:rPr>
        <w:t xml:space="preserve"> в АО «АБ «РОССИЯ»</w:t>
      </w:r>
      <w:r w:rsidRPr="002F2EA5">
        <w:rPr>
          <w:rFonts w:ascii="Times New Roman" w:eastAsia="Calibri" w:hAnsi="Times New Roman" w:cs="Times New Roman"/>
          <w:sz w:val="24"/>
          <w:szCs w:val="24"/>
        </w:rPr>
        <w:t xml:space="preserve">, БИК </w:t>
      </w:r>
      <w:r w:rsidRPr="002F2EA5">
        <w:rPr>
          <w:rFonts w:ascii="Times New Roman" w:eastAsia="Times New Roman" w:hAnsi="Times New Roman" w:cs="Arial"/>
          <w:bCs/>
          <w:sz w:val="24"/>
          <w:szCs w:val="24"/>
          <w:lang w:eastAsia="zh-CN"/>
        </w:rPr>
        <w:t>044030861. Назначение платежа: обеспечение исполнения гарантийных обязательств по договору № _______, заключенному на основании электронного аукциона ______ (</w:t>
      </w:r>
      <w:r w:rsidRPr="002F2EA5">
        <w:rPr>
          <w:rFonts w:ascii="Times New Roman" w:eastAsia="Times New Roman" w:hAnsi="Times New Roman" w:cs="Arial"/>
          <w:bCs/>
          <w:i/>
          <w:sz w:val="24"/>
          <w:szCs w:val="24"/>
          <w:lang w:eastAsia="zh-CN"/>
        </w:rPr>
        <w:t>указать идентификационный номер электронного аукциона</w:t>
      </w:r>
      <w:r w:rsidRPr="002F2EA5">
        <w:rPr>
          <w:rFonts w:ascii="Times New Roman" w:eastAsia="Times New Roman" w:hAnsi="Times New Roman" w:cs="Arial"/>
          <w:bCs/>
          <w:sz w:val="24"/>
          <w:szCs w:val="24"/>
          <w:lang w:eastAsia="zh-CN"/>
        </w:rPr>
        <w:t>), протокол ___ (</w:t>
      </w:r>
      <w:r w:rsidRPr="002F2EA5">
        <w:rPr>
          <w:rFonts w:ascii="Times New Roman" w:eastAsia="Times New Roman" w:hAnsi="Times New Roman" w:cs="Arial"/>
          <w:bCs/>
          <w:i/>
          <w:sz w:val="24"/>
          <w:szCs w:val="24"/>
          <w:lang w:eastAsia="zh-CN"/>
        </w:rPr>
        <w:t>указать дату и номер протокола, служащего основанием для заключения договора</w:t>
      </w:r>
      <w:r w:rsidRPr="002F2EA5">
        <w:rPr>
          <w:rFonts w:ascii="Times New Roman" w:eastAsia="Times New Roman" w:hAnsi="Times New Roman" w:cs="Arial"/>
          <w:bCs/>
          <w:sz w:val="24"/>
          <w:szCs w:val="24"/>
          <w:lang w:eastAsia="zh-CN"/>
        </w:rPr>
        <w:t>)</w:t>
      </w:r>
    </w:p>
    <w:p w:rsidR="002F2EA5" w:rsidRPr="002F2EA5" w:rsidRDefault="002F2EA5" w:rsidP="002F2EA5">
      <w:pPr>
        <w:spacing w:after="0" w:line="240" w:lineRule="auto"/>
        <w:ind w:right="-5"/>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10.3. В случае если в качестве обеспечения исполнения Договора Подрядчиком внесены денежные средства, то Заказчик обязан с даты поступления требования Подрядчика о возврате денежных средств в течение 15 (пятнадцати) рабочих дней возвратить указанные денежные средства на счет, указанный Подрядчиком, при условии надлежащего выполнения работ Подрядчиком, подтвержденных подписанным сторонами </w:t>
      </w:r>
      <w:r w:rsidRPr="002F2EA5">
        <w:rPr>
          <w:rFonts w:ascii="Times New Roman" w:eastAsia="Times New Roman" w:hAnsi="Times New Roman" w:cs="Times New Roman"/>
          <w:sz w:val="24"/>
          <w:szCs w:val="24"/>
          <w:lang w:eastAsia="ru-RU"/>
        </w:rPr>
        <w:t>Актом выполненных работ по форме, установленной Приложением № 6 к настоящему Договору</w:t>
      </w:r>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10.4. Подрядчик обязан обеспечить наличие и действительность надлежащего обеспечения исполнения обязательств по настоящему Договору.</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10.5. В случае, если по каким-либо причинам, банковская гарантия закончила свое действие и перестала обеспечивать исполнение Подрядчиком своих обязательств по Договору, в том числе при отзыве лицензии, банкротстве или ликвидации банка-гаранта, Подрядчик обязуется в течение 5 (пяти) рабочих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Договоре и в документации об электронном аукционе.</w:t>
      </w:r>
    </w:p>
    <w:p w:rsidR="002F2EA5" w:rsidRPr="002F2EA5" w:rsidRDefault="002F2EA5" w:rsidP="002F2EA5">
      <w:pPr>
        <w:spacing w:after="0" w:line="256" w:lineRule="auto"/>
        <w:ind w:right="-5"/>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11. ИЗМЕНЕНИЕ И РАСТОРЖЕНИЕ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указанных в п. 11.1.2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11.1.2. Сроки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б) </w:t>
      </w:r>
      <w:proofErr w:type="spellStart"/>
      <w:r w:rsidRPr="002F2EA5">
        <w:rPr>
          <w:rFonts w:ascii="Times New Roman" w:eastAsia="Calibri" w:hAnsi="Times New Roman" w:cs="Times New Roman"/>
          <w:sz w:val="24"/>
          <w:szCs w:val="24"/>
        </w:rPr>
        <w:t>недопуск</w:t>
      </w:r>
      <w:proofErr w:type="spellEnd"/>
      <w:r w:rsidRPr="002F2EA5">
        <w:rPr>
          <w:rFonts w:ascii="Times New Roman" w:eastAsia="Calibri"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11.1.3. Цена Договора может быть изменена в соответствии с п. 2.2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11.2. Договор может быть расторгнут: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а) по соглашению сторон;</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б) по инициативе заказчика, в том числе в виде одностороннего расторжения договора об оказании услуг;</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в) по решению суда по основаниям, предусмотренным законодательством Российской Федерации;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г) по инициативе подрядной организации, в случае неисполнения Заказчиком обязанности по оплате выполненных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11.3. Заказчик вправе отказаться от исполнения Договора в одностороннем порядке с взысканием причиненных убытков, в случаях, предусмотренных п. 226 Положения и (или) Гражданским кодексом Российской Федерации.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11.4. В случае одностороннего отказа от исполнения Договора, Договор считается расторгнутым через 15 (пятнадцать) рабочих дней с момента направления уведомления об отказе Заказчика от исполнения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11.5. До обращения в судебные инстанции стороны устанавливают обязательный претензионный порядок урегулирования споров и разногласий, возникших по настоящему Договору. Срок рассмотрения претензии 7 (Семь) календарных дней со дня получения. Все споры и разногласия по настоящему Договору не урегулированные в претензионном порядке передаются на рассмотрение в Арбитражный суд города Санкт-Петербурга и Ленинградской области.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11.6. Передача спора на рассмотрение суда не является основанием для прекращения исполнения обязательств по Договору.</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11.7. Все дополнения и изменения к Договору оформляются в виде дополнительных соглашений, подписанных Сторонами.</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12. АНТИКОРРУПЦИОННАЯ ОГОВОРКА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 xml:space="preserve">12.3.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12.4. В случае нарушения одной Стороной обязательств воздерживаться от запрещенных настоящим разделом Договора действий, другая Сторона, вправе требовать возмещения ущерба, возникшего в результате такого нарушения.</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bCs/>
          <w:sz w:val="24"/>
          <w:szCs w:val="24"/>
        </w:rPr>
      </w:pPr>
      <w:r w:rsidRPr="002F2EA5">
        <w:rPr>
          <w:rFonts w:ascii="Times New Roman" w:eastAsia="Calibri" w:hAnsi="Times New Roman" w:cs="Times New Roman"/>
          <w:b/>
          <w:bCs/>
          <w:sz w:val="24"/>
          <w:szCs w:val="24"/>
        </w:rPr>
        <w:t>13. ЗАКЛЮЧИТЕЛЬНЫЕ ПОЛОЖЕНИЯ</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13.1. Во всем остальном, что осталось неурегулированным настоящим Договором Стороны руководствуются действующим законодательством Российской Федерации.</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 xml:space="preserve">13.2. Уведомления считаются направленными надлежащим образом, если они посланы по факсу № _________ (факс Заказчика), № __________ (факс Подрядчика), по электронной почте ____________ (Заказчик), _____________ (Подрядчика) или доставлены курьером по адресам Сторон, указанным в разделе 14 настоящего Договора, или получены под расписку Сторонами или их представителями. Уполномоченные представители Сторон назначаются в соответствии с </w:t>
      </w:r>
      <w:proofErr w:type="spellStart"/>
      <w:r w:rsidRPr="002F2EA5">
        <w:rPr>
          <w:rFonts w:ascii="Times New Roman" w:eastAsia="Calibri" w:hAnsi="Times New Roman" w:cs="Times New Roman"/>
          <w:bCs/>
          <w:sz w:val="24"/>
          <w:szCs w:val="24"/>
        </w:rPr>
        <w:t>пп.пп</w:t>
      </w:r>
      <w:proofErr w:type="spellEnd"/>
      <w:r w:rsidRPr="002F2EA5">
        <w:rPr>
          <w:rFonts w:ascii="Times New Roman" w:eastAsia="Calibri" w:hAnsi="Times New Roman" w:cs="Times New Roman"/>
          <w:bCs/>
          <w:sz w:val="24"/>
          <w:szCs w:val="24"/>
        </w:rPr>
        <w:t>. 4.1.6, 4.2.3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color w:val="000000"/>
          <w:sz w:val="24"/>
          <w:szCs w:val="24"/>
          <w:lang w:eastAsia="ru-RU"/>
        </w:rPr>
        <w:t>13.3. В случае отказа Стороны от исполнения договора либо расторжения договора в соответствии со ст. 450 Гражданского кодекса Российской Федерации Подрядчик обязан вернуть непогашенный авансовый платеж в течение 5 (пяти) календарных дней с даты прекращения (расторжения) договора</w:t>
      </w:r>
      <w:r w:rsidRPr="002F2EA5">
        <w:rPr>
          <w:rFonts w:ascii="Times New Roman" w:eastAsia="Times New Roman" w:hAnsi="Times New Roman" w:cs="Times New Roman"/>
          <w:sz w:val="24"/>
          <w:szCs w:val="24"/>
          <w:lang w:eastAsia="ru-RU"/>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bCs/>
          <w:sz w:val="24"/>
          <w:szCs w:val="24"/>
        </w:rPr>
        <w:t xml:space="preserve">13.4. </w:t>
      </w:r>
      <w:r w:rsidRPr="002F2EA5">
        <w:rPr>
          <w:rFonts w:ascii="Times New Roman" w:eastAsia="Calibri" w:hAnsi="Times New Roman" w:cs="Times New Roman"/>
          <w:sz w:val="24"/>
          <w:szCs w:val="24"/>
        </w:rPr>
        <w:t>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настоящему Договору вследствие реорганизации юридического лица в порядке, предусмотренном законодательством Российской Федерации.</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13.5. В случае изменения у какой-либо из Сторон юридического адреса, названия, банковских реквизитов она обязана в течение 2 (двух) рабочих дней письменно известить другую Сторону.</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 xml:space="preserve">13.6. Настоящий Договор заключен в электронном виде без подписания на материальном носителе на электронной торговой площадке </w:t>
      </w:r>
      <w:hyperlink r:id="rId15" w:history="1">
        <w:r w:rsidRPr="002F2EA5">
          <w:rPr>
            <w:rFonts w:ascii="Times New Roman" w:eastAsia="Calibri" w:hAnsi="Times New Roman" w:cs="Times New Roman"/>
            <w:bCs/>
            <w:color w:val="0070C0"/>
            <w:sz w:val="24"/>
            <w:szCs w:val="24"/>
            <w:u w:val="single"/>
            <w:lang w:val="en-US"/>
          </w:rPr>
          <w:t>www</w:t>
        </w:r>
        <w:r w:rsidRPr="002F2EA5">
          <w:rPr>
            <w:rFonts w:ascii="Times New Roman" w:eastAsia="Calibri" w:hAnsi="Times New Roman" w:cs="Times New Roman"/>
            <w:bCs/>
            <w:color w:val="0070C0"/>
            <w:sz w:val="24"/>
            <w:szCs w:val="24"/>
            <w:u w:val="single"/>
          </w:rPr>
          <w:t>.etp-ets.ru</w:t>
        </w:r>
      </w:hyperlink>
      <w:r w:rsidRPr="002F2EA5">
        <w:rPr>
          <w:rFonts w:ascii="Times New Roman" w:eastAsia="Calibri" w:hAnsi="Times New Roman" w:cs="Times New Roman"/>
          <w:bCs/>
          <w:sz w:val="24"/>
          <w:szCs w:val="24"/>
        </w:rPr>
        <w:t>.</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13.7. К настоящему Договору прилагаются и являются его неотъемлемой частью:</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1 – Сметная документация;</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2 - Адресный перечень и расчет стоимости выполнения работ;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Приложение № 3 – </w:t>
      </w:r>
      <w:r w:rsidRPr="002F2EA5">
        <w:rPr>
          <w:rFonts w:ascii="Times New Roman" w:eastAsia="Calibri" w:hAnsi="Times New Roman" w:cs="Times New Roman"/>
          <w:sz w:val="24"/>
          <w:szCs w:val="24"/>
        </w:rPr>
        <w:t>График выполнения работ;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Приложение № 3.1 –</w:t>
      </w:r>
      <w:r w:rsidRPr="002F2EA5">
        <w:rPr>
          <w:rFonts w:ascii="Times New Roman" w:eastAsia="Calibri" w:hAnsi="Times New Roman" w:cs="Times New Roman"/>
          <w:sz w:val="24"/>
          <w:szCs w:val="24"/>
        </w:rPr>
        <w:t xml:space="preserve"> Календарный план выполнения работ;</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Times New Roman" w:hAnsi="Times New Roman" w:cs="Times New Roman"/>
          <w:sz w:val="24"/>
          <w:szCs w:val="24"/>
          <w:lang w:eastAsia="ru-RU"/>
        </w:rPr>
        <w:t xml:space="preserve">Приложение № 4 - </w:t>
      </w:r>
      <w:r w:rsidRPr="002F2EA5">
        <w:rPr>
          <w:rFonts w:ascii="Times New Roman" w:eastAsia="Calibri" w:hAnsi="Times New Roman" w:cs="Times New Roman"/>
          <w:sz w:val="24"/>
          <w:szCs w:val="24"/>
          <w:shd w:val="clear" w:color="auto" w:fill="FFFFFF" w:themeFill="background1"/>
        </w:rPr>
        <w:t>Техническое(-</w:t>
      </w:r>
      <w:proofErr w:type="spellStart"/>
      <w:r w:rsidRPr="002F2EA5">
        <w:rPr>
          <w:rFonts w:ascii="Times New Roman" w:eastAsia="Calibri" w:hAnsi="Times New Roman" w:cs="Times New Roman"/>
          <w:sz w:val="24"/>
          <w:szCs w:val="24"/>
          <w:shd w:val="clear" w:color="auto" w:fill="FFFFFF" w:themeFill="background1"/>
        </w:rPr>
        <w:t>ие</w:t>
      </w:r>
      <w:proofErr w:type="spellEnd"/>
      <w:r w:rsidRPr="002F2EA5">
        <w:rPr>
          <w:rFonts w:ascii="Times New Roman" w:eastAsia="Calibri" w:hAnsi="Times New Roman" w:cs="Times New Roman"/>
          <w:sz w:val="24"/>
          <w:szCs w:val="24"/>
          <w:shd w:val="clear" w:color="auto" w:fill="FFFFFF" w:themeFill="background1"/>
        </w:rPr>
        <w:t>) задание(-</w:t>
      </w:r>
      <w:proofErr w:type="spellStart"/>
      <w:r w:rsidRPr="002F2EA5">
        <w:rPr>
          <w:rFonts w:ascii="Times New Roman" w:eastAsia="Calibri" w:hAnsi="Times New Roman" w:cs="Times New Roman"/>
          <w:sz w:val="24"/>
          <w:szCs w:val="24"/>
          <w:shd w:val="clear" w:color="auto" w:fill="FFFFFF" w:themeFill="background1"/>
        </w:rPr>
        <w:t>ия</w:t>
      </w:r>
      <w:proofErr w:type="spellEnd"/>
      <w:r w:rsidRPr="002F2EA5">
        <w:rPr>
          <w:rFonts w:ascii="Times New Roman" w:eastAsia="Calibri" w:hAnsi="Times New Roman" w:cs="Times New Roman"/>
          <w:sz w:val="24"/>
          <w:szCs w:val="24"/>
          <w:shd w:val="clear" w:color="auto" w:fill="FFFFFF" w:themeFill="background1"/>
        </w:rPr>
        <w:t>);</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5 - Акт передачи многоквартирного дома для проведения работ по капитальному ремонту;</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6 – Акт выполненных работ;</w:t>
      </w:r>
    </w:p>
    <w:p w:rsidR="002F2EA5" w:rsidRPr="002F2EA5" w:rsidRDefault="002F2EA5" w:rsidP="002F2EA5">
      <w:pPr>
        <w:tabs>
          <w:tab w:val="left" w:pos="720"/>
          <w:tab w:val="center" w:pos="4961"/>
          <w:tab w:val="left" w:pos="5384"/>
        </w:tabs>
        <w:spacing w:after="0" w:line="256" w:lineRule="auto"/>
        <w:jc w:val="both"/>
        <w:rPr>
          <w:rFonts w:ascii="Times New Roman" w:eastAsia="Calibri" w:hAnsi="Times New Roman" w:cs="Times New Roman"/>
          <w:bCs/>
          <w:sz w:val="24"/>
          <w:szCs w:val="24"/>
        </w:rPr>
      </w:pPr>
      <w:r w:rsidRPr="002F2EA5">
        <w:rPr>
          <w:rFonts w:ascii="Times New Roman" w:eastAsia="Times New Roman" w:hAnsi="Times New Roman" w:cs="Times New Roman"/>
          <w:sz w:val="24"/>
          <w:szCs w:val="24"/>
          <w:lang w:eastAsia="ru-RU"/>
        </w:rPr>
        <w:t xml:space="preserve">Приложение № 7 – Проектная документация </w:t>
      </w:r>
      <w:r w:rsidRPr="002F2EA5">
        <w:rPr>
          <w:rFonts w:ascii="Times New Roman" w:eastAsia="Times New Roman" w:hAnsi="Times New Roman" w:cs="Times New Roman"/>
          <w:i/>
          <w:sz w:val="24"/>
          <w:szCs w:val="24"/>
          <w:lang w:eastAsia="ru-RU"/>
        </w:rPr>
        <w:t>(в случае если проектная документация необходима в соответствии с Градостроительным кодексом РФ).</w:t>
      </w:r>
    </w:p>
    <w:p w:rsidR="002F2EA5" w:rsidRPr="002F2EA5" w:rsidRDefault="002F2EA5" w:rsidP="002F2EA5">
      <w:pPr>
        <w:tabs>
          <w:tab w:val="left" w:pos="720"/>
          <w:tab w:val="center" w:pos="4961"/>
          <w:tab w:val="left" w:pos="5384"/>
        </w:tabs>
        <w:spacing w:after="0" w:line="256" w:lineRule="auto"/>
        <w:jc w:val="both"/>
        <w:rPr>
          <w:rFonts w:ascii="Times New Roman" w:eastAsia="Calibri" w:hAnsi="Times New Roman" w:cs="Times New Roman"/>
          <w:bCs/>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 АДРЕСА, РЕКВИЗИТЫ И ПОДПИСИ СТОРОН</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14.1. ЗАКАЗЧИК:</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Наименование: Некоммерческая организация «Фонд капитального ремонта многоквартирных домов Ленинградской области»</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Times New Roman" w:hAnsi="Times New Roman" w:cs="Times New Roman"/>
          <w:sz w:val="24"/>
          <w:szCs w:val="24"/>
          <w:lang w:eastAsia="ru-RU"/>
        </w:rPr>
        <w:t>Юридический адрес</w:t>
      </w:r>
      <w:r w:rsidRPr="002F2EA5">
        <w:rPr>
          <w:rFonts w:ascii="Times New Roman" w:eastAsia="Calibri" w:hAnsi="Times New Roman" w:cs="Times New Roman"/>
        </w:rPr>
        <w:t xml:space="preserve">: 188653, Ленинградская область, Всеволожский район, </w:t>
      </w:r>
      <w:proofErr w:type="spellStart"/>
      <w:r w:rsidRPr="002F2EA5">
        <w:rPr>
          <w:rFonts w:ascii="Times New Roman" w:eastAsia="Calibri" w:hAnsi="Times New Roman" w:cs="Times New Roman"/>
        </w:rPr>
        <w:t>Агалатовское</w:t>
      </w:r>
      <w:proofErr w:type="spellEnd"/>
      <w:r w:rsidRPr="002F2EA5">
        <w:rPr>
          <w:rFonts w:ascii="Times New Roman" w:eastAsia="Calibri" w:hAnsi="Times New Roman" w:cs="Times New Roman"/>
        </w:rPr>
        <w:t xml:space="preserve"> сельское поселение, в/г </w:t>
      </w:r>
      <w:proofErr w:type="spellStart"/>
      <w:r w:rsidRPr="002F2EA5">
        <w:rPr>
          <w:rFonts w:ascii="Times New Roman" w:eastAsia="Calibri" w:hAnsi="Times New Roman" w:cs="Times New Roman"/>
        </w:rPr>
        <w:t>Агалатово</w:t>
      </w:r>
      <w:proofErr w:type="spellEnd"/>
      <w:r w:rsidRPr="002F2EA5">
        <w:rPr>
          <w:rFonts w:ascii="Times New Roman" w:eastAsia="Calibri" w:hAnsi="Times New Roman" w:cs="Times New Roman"/>
        </w:rPr>
        <w:t>, д. 161.</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Calibri" w:hAnsi="Times New Roman" w:cs="Times New Roman"/>
        </w:rPr>
        <w:t xml:space="preserve">Адрес для отправки почтовой корреспонденции: 194044, Санкт-Петербург, Большой </w:t>
      </w:r>
      <w:proofErr w:type="spellStart"/>
      <w:r w:rsidRPr="002F2EA5">
        <w:rPr>
          <w:rFonts w:ascii="Times New Roman" w:eastAsia="Calibri" w:hAnsi="Times New Roman" w:cs="Times New Roman"/>
        </w:rPr>
        <w:t>Сампсониевский</w:t>
      </w:r>
      <w:proofErr w:type="spellEnd"/>
      <w:r w:rsidRPr="002F2EA5">
        <w:rPr>
          <w:rFonts w:ascii="Times New Roman" w:eastAsia="Calibri" w:hAnsi="Times New Roman" w:cs="Times New Roman"/>
        </w:rPr>
        <w:t xml:space="preserve"> пр., д. 60 А</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ИНН 4703471025/КПП 470301001/ОГРН 1134700002007                                             </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lastRenderedPageBreak/>
        <w:t>Банковские реквизиты: р/с 40703810500000020236 в банке АО «АБ «РОССИЯ» г. Санкт-Петербург, к/с 30101810800000000861, БИК 044030861</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Тел/факс: 8 (812) 320-99-15</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Адрес электронной почты: </w:t>
      </w:r>
      <w:proofErr w:type="spellStart"/>
      <w:r w:rsidRPr="002F2EA5">
        <w:rPr>
          <w:rFonts w:ascii="Times New Roman" w:eastAsia="Times New Roman" w:hAnsi="Times New Roman" w:cs="Times New Roman"/>
          <w:sz w:val="24"/>
          <w:szCs w:val="24"/>
          <w:lang w:val="en-US" w:eastAsia="ru-RU"/>
        </w:rPr>
        <w:t>reg</w:t>
      </w:r>
      <w:proofErr w:type="spellEnd"/>
      <w:r w:rsidRPr="002F2EA5">
        <w:rPr>
          <w:rFonts w:ascii="Times New Roman" w:eastAsia="Times New Roman" w:hAnsi="Times New Roman" w:cs="Times New Roman"/>
          <w:sz w:val="24"/>
          <w:szCs w:val="24"/>
          <w:lang w:eastAsia="ru-RU"/>
        </w:rPr>
        <w:t>.</w:t>
      </w:r>
      <w:r w:rsidRPr="002F2EA5">
        <w:rPr>
          <w:rFonts w:ascii="Times New Roman" w:eastAsia="Times New Roman" w:hAnsi="Times New Roman" w:cs="Times New Roman"/>
          <w:sz w:val="24"/>
          <w:szCs w:val="24"/>
          <w:lang w:val="en-US" w:eastAsia="ru-RU"/>
        </w:rPr>
        <w:t>operator</w:t>
      </w:r>
      <w:r w:rsidRPr="002F2EA5">
        <w:rPr>
          <w:rFonts w:ascii="Times New Roman" w:eastAsia="Times New Roman" w:hAnsi="Times New Roman" w:cs="Times New Roman"/>
          <w:sz w:val="24"/>
          <w:szCs w:val="24"/>
          <w:lang w:eastAsia="ru-RU"/>
        </w:rPr>
        <w:t>@</w:t>
      </w:r>
      <w:proofErr w:type="spellStart"/>
      <w:r w:rsidRPr="002F2EA5">
        <w:rPr>
          <w:rFonts w:ascii="Times New Roman" w:eastAsia="Times New Roman" w:hAnsi="Times New Roman" w:cs="Times New Roman"/>
          <w:sz w:val="24"/>
          <w:szCs w:val="24"/>
          <w:lang w:val="en-US" w:eastAsia="ru-RU"/>
        </w:rPr>
        <w:t>lokaprem</w:t>
      </w:r>
      <w:proofErr w:type="spellEnd"/>
      <w:r w:rsidRPr="002F2EA5">
        <w:rPr>
          <w:rFonts w:ascii="Times New Roman" w:eastAsia="Times New Roman" w:hAnsi="Times New Roman" w:cs="Times New Roman"/>
          <w:sz w:val="24"/>
          <w:szCs w:val="24"/>
          <w:lang w:eastAsia="ru-RU"/>
        </w:rPr>
        <w:t>.</w:t>
      </w:r>
      <w:proofErr w:type="spellStart"/>
      <w:r w:rsidRPr="002F2EA5">
        <w:rPr>
          <w:rFonts w:ascii="Times New Roman" w:eastAsia="Times New Roman" w:hAnsi="Times New Roman" w:cs="Times New Roman"/>
          <w:sz w:val="24"/>
          <w:szCs w:val="24"/>
          <w:lang w:val="en-US" w:eastAsia="ru-RU"/>
        </w:rPr>
        <w:t>ru</w:t>
      </w:r>
      <w:proofErr w:type="spellEnd"/>
      <w:r w:rsidRPr="002F2EA5">
        <w:rPr>
          <w:rFonts w:ascii="Times New Roman" w:eastAsia="Times New Roman" w:hAnsi="Times New Roman" w:cs="Times New Roman"/>
          <w:sz w:val="24"/>
          <w:szCs w:val="24"/>
          <w:lang w:eastAsia="ru-RU"/>
        </w:rPr>
        <w:t xml:space="preserve"> </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Должность</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Ф.И.О </w:t>
      </w:r>
    </w:p>
    <w:p w:rsidR="002F2EA5" w:rsidRPr="002F2EA5" w:rsidRDefault="002F2EA5" w:rsidP="002F2EA5">
      <w:pPr>
        <w:spacing w:after="0" w:line="240" w:lineRule="auto"/>
        <w:ind w:left="5664" w:firstLine="708"/>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Подпись</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14.2. ПОДРЯДЧИК:</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Наименование: ______________</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Times New Roman" w:hAnsi="Times New Roman" w:cs="Times New Roman"/>
          <w:sz w:val="24"/>
          <w:szCs w:val="24"/>
          <w:lang w:eastAsia="ru-RU"/>
        </w:rPr>
        <w:t>Юридический адрес</w:t>
      </w:r>
      <w:r w:rsidRPr="002F2EA5">
        <w:rPr>
          <w:rFonts w:ascii="Times New Roman" w:eastAsia="Calibri" w:hAnsi="Times New Roman" w:cs="Times New Roman"/>
        </w:rPr>
        <w:t>: __________________</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Calibri" w:hAnsi="Times New Roman" w:cs="Times New Roman"/>
        </w:rPr>
        <w:t>Адрес для отправки почтовой корреспонденции: ___________________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ИНН _______________/КПП _______________/ОГРН _________________                                             </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Банковские реквизиты: р/с ______________ в банке ________________, к/с _______________, БИК 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Тел/факс: _________________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Адрес электронной почты: __________________ </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Должность</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Ф.И.О </w:t>
      </w:r>
    </w:p>
    <w:p w:rsidR="002F2EA5" w:rsidRPr="002F2EA5" w:rsidRDefault="002F2EA5" w:rsidP="002F2EA5">
      <w:pPr>
        <w:spacing w:after="0" w:line="240" w:lineRule="auto"/>
        <w:ind w:left="5664" w:firstLine="708"/>
        <w:rPr>
          <w:rFonts w:ascii="Times New Roman" w:eastAsia="Calibri" w:hAnsi="Times New Roman" w:cs="Times New Roman"/>
          <w:b/>
          <w:sz w:val="24"/>
          <w:szCs w:val="24"/>
        </w:rPr>
      </w:pPr>
      <w:r w:rsidRPr="002F2EA5">
        <w:rPr>
          <w:rFonts w:ascii="Times New Roman" w:eastAsia="Times New Roman" w:hAnsi="Times New Roman" w:cs="Times New Roman"/>
          <w:sz w:val="24"/>
          <w:szCs w:val="24"/>
          <w:lang w:eastAsia="ru-RU"/>
        </w:rPr>
        <w:t>Подпись</w:t>
      </w:r>
    </w:p>
    <w:p w:rsidR="002F2EA5" w:rsidRPr="002F2EA5" w:rsidRDefault="002F2EA5" w:rsidP="002F2EA5">
      <w:pPr>
        <w:spacing w:line="256" w:lineRule="auto"/>
        <w:rPr>
          <w:rFonts w:ascii="Times New Roman" w:eastAsia="Calibri" w:hAnsi="Times New Roman" w:cs="Times New Roman"/>
          <w:b/>
          <w:sz w:val="24"/>
          <w:szCs w:val="24"/>
        </w:rPr>
      </w:pPr>
      <w:r w:rsidRPr="002F2EA5">
        <w:rPr>
          <w:rFonts w:ascii="Times New Roman" w:eastAsia="Calibri" w:hAnsi="Times New Roman" w:cs="Times New Roman"/>
          <w:b/>
          <w:sz w:val="24"/>
          <w:szCs w:val="24"/>
        </w:rPr>
        <w:br w:type="page"/>
      </w:r>
    </w:p>
    <w:p w:rsidR="00E756D1" w:rsidRDefault="00E756D1" w:rsidP="00B9358B">
      <w:pPr>
        <w:spacing w:after="0" w:line="240" w:lineRule="auto"/>
        <w:jc w:val="right"/>
        <w:rPr>
          <w:rFonts w:ascii="Times New Roman" w:eastAsia="Calibri" w:hAnsi="Times New Roman" w:cs="Times New Roman"/>
          <w:b/>
          <w:sz w:val="24"/>
          <w:szCs w:val="24"/>
        </w:rPr>
      </w:pPr>
    </w:p>
    <w:p w:rsidR="00B9358B" w:rsidRPr="009E024C" w:rsidRDefault="00F34D60"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 xml:space="preserve">Приложение № 1 </w:t>
      </w:r>
      <w:r w:rsidRPr="009E024C">
        <w:rPr>
          <w:rFonts w:ascii="Times New Roman" w:eastAsia="Calibri" w:hAnsi="Times New Roman" w:cs="Times New Roman"/>
          <w:b/>
          <w:sz w:val="24"/>
          <w:szCs w:val="24"/>
        </w:rPr>
        <w:br/>
        <w:t xml:space="preserve">к </w:t>
      </w:r>
      <w:r w:rsidR="002E5F7F" w:rsidRPr="009E024C">
        <w:rPr>
          <w:rFonts w:ascii="Times New Roman" w:eastAsia="Calibri" w:hAnsi="Times New Roman" w:cs="Times New Roman"/>
          <w:b/>
          <w:sz w:val="24"/>
          <w:szCs w:val="24"/>
        </w:rPr>
        <w:t>Договору</w:t>
      </w:r>
      <w:r w:rsidRPr="009E024C">
        <w:rPr>
          <w:rFonts w:ascii="Times New Roman" w:eastAsia="Calibri" w:hAnsi="Times New Roman" w:cs="Times New Roman"/>
          <w:b/>
          <w:sz w:val="24"/>
          <w:szCs w:val="24"/>
        </w:rPr>
        <w:t xml:space="preserve"> № _______ от «___» _________ 20___ г.</w:t>
      </w: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527119" w:rsidRPr="009E024C" w:rsidRDefault="00527119" w:rsidP="00B9358B">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b/>
          <w:sz w:val="24"/>
          <w:szCs w:val="24"/>
          <w:lang w:eastAsia="ru-RU"/>
        </w:rPr>
        <w:t>СМЕТНАЯ ДОКУМЕНТАЦИЯ</w:t>
      </w:r>
    </w:p>
    <w:p w:rsidR="00527119" w:rsidRPr="009E024C" w:rsidRDefault="00527119" w:rsidP="00B9358B">
      <w:pPr>
        <w:spacing w:after="0" w:line="240" w:lineRule="auto"/>
        <w:jc w:val="both"/>
        <w:rPr>
          <w:rFonts w:ascii="Times New Roman" w:eastAsia="Times New Roman" w:hAnsi="Times New Roman"/>
          <w:sz w:val="24"/>
          <w:szCs w:val="24"/>
          <w:lang w:eastAsia="ru-RU"/>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095A20" w:rsidP="00095A20">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см. отдельным файлом</w:t>
      </w:r>
      <w:r w:rsidRPr="009E024C">
        <w:rPr>
          <w:rFonts w:ascii="Times New Roman" w:eastAsia="Times New Roman" w:hAnsi="Times New Roman"/>
          <w:i/>
          <w:sz w:val="24"/>
          <w:szCs w:val="24"/>
          <w:lang w:eastAsia="ru-RU"/>
        </w:rPr>
        <w:t>)</w:t>
      </w: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Default="00B9358B" w:rsidP="00B9358B">
      <w:pPr>
        <w:spacing w:after="0" w:line="240" w:lineRule="auto"/>
        <w:jc w:val="right"/>
        <w:rPr>
          <w:rFonts w:ascii="Times New Roman" w:eastAsia="Calibri" w:hAnsi="Times New Roman" w:cs="Times New Roman"/>
          <w:b/>
          <w:sz w:val="24"/>
          <w:szCs w:val="24"/>
        </w:rPr>
      </w:pPr>
    </w:p>
    <w:p w:rsidR="005E7D9B" w:rsidRPr="009E024C" w:rsidRDefault="005E7D9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527119" w:rsidRPr="009E024C" w:rsidRDefault="00527119"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Приложение № 2</w:t>
      </w:r>
      <w:r w:rsidRPr="009E024C">
        <w:rPr>
          <w:rFonts w:ascii="Times New Roman" w:eastAsia="Calibri" w:hAnsi="Times New Roman" w:cs="Times New Roman"/>
          <w:b/>
          <w:sz w:val="24"/>
          <w:szCs w:val="24"/>
        </w:rPr>
        <w:br/>
        <w:t>к Договору № _______ от «___» _________ 20___ г.</w:t>
      </w:r>
    </w:p>
    <w:p w:rsidR="00527119" w:rsidRPr="009E024C" w:rsidRDefault="00527119" w:rsidP="00B9358B">
      <w:pPr>
        <w:spacing w:after="0" w:line="240" w:lineRule="auto"/>
        <w:jc w:val="both"/>
        <w:rPr>
          <w:rFonts w:ascii="Times New Roman" w:eastAsia="Times New Roman" w:hAnsi="Times New Roman"/>
          <w:sz w:val="24"/>
          <w:szCs w:val="24"/>
          <w:lang w:eastAsia="ru-RU"/>
        </w:rPr>
      </w:pPr>
    </w:p>
    <w:p w:rsidR="00E61953" w:rsidRPr="009E024C" w:rsidRDefault="00596CD4"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АДРЕСНЫЙ ПЕРЕЧЕНЬ И РАСЧЕТ СТОИМОСТИ ВЫПОЛНЕНИЯ РАБОТ</w:t>
      </w:r>
    </w:p>
    <w:p w:rsidR="00E61953" w:rsidRPr="009E024C" w:rsidRDefault="00E61953" w:rsidP="00B9358B">
      <w:pPr>
        <w:spacing w:after="0" w:line="240" w:lineRule="auto"/>
        <w:jc w:val="both"/>
        <w:rPr>
          <w:rFonts w:ascii="Times New Roman" w:eastAsia="Times New Roman" w:hAnsi="Times New Roman"/>
          <w:sz w:val="24"/>
          <w:szCs w:val="24"/>
          <w:lang w:eastAsia="ru-RU"/>
        </w:rPr>
      </w:pPr>
    </w:p>
    <w:p w:rsidR="000A1E3C" w:rsidRPr="000A1E3C" w:rsidRDefault="00A55A5D" w:rsidP="000A1E3C">
      <w:pPr>
        <w:spacing w:after="0" w:line="240" w:lineRule="auto"/>
        <w:ind w:left="880"/>
        <w:jc w:val="right"/>
        <w:rPr>
          <w:rFonts w:ascii="Times New Roman" w:eastAsia="Calibri" w:hAnsi="Times New Roman" w:cs="Times New Roman"/>
          <w:color w:val="000000"/>
          <w:sz w:val="24"/>
          <w:szCs w:val="24"/>
        </w:rPr>
      </w:pPr>
      <w:r w:rsidRPr="00A55A5D">
        <w:rPr>
          <w:rFonts w:ascii="Times New Roman" w:eastAsia="Calibri" w:hAnsi="Times New Roman" w:cs="Times New Roman"/>
          <w:color w:val="000000"/>
          <w:sz w:val="24"/>
          <w:szCs w:val="24"/>
        </w:rPr>
        <w:t>Таблица № 1</w:t>
      </w:r>
    </w:p>
    <w:p w:rsidR="00236AFA" w:rsidRPr="00236AFA" w:rsidRDefault="00236AFA" w:rsidP="00236AFA">
      <w:pPr>
        <w:spacing w:after="0" w:line="240" w:lineRule="auto"/>
        <w:ind w:left="880"/>
        <w:jc w:val="right"/>
        <w:rPr>
          <w:rFonts w:ascii="Times New Roman" w:eastAsia="Calibri" w:hAnsi="Times New Roman" w:cs="Times New Roman"/>
          <w:color w:val="000000"/>
          <w:sz w:val="24"/>
          <w:szCs w:val="24"/>
        </w:rPr>
      </w:pPr>
    </w:p>
    <w:tbl>
      <w:tblPr>
        <w:tblpPr w:leftFromText="180" w:rightFromText="180" w:vertAnchor="text" w:tblpXSpec="center" w:tblpY="1"/>
        <w:tblOverlap w:val="neve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673"/>
        <w:gridCol w:w="2551"/>
        <w:gridCol w:w="1872"/>
        <w:gridCol w:w="1842"/>
        <w:gridCol w:w="1843"/>
      </w:tblGrid>
      <w:tr w:rsidR="00F977FC" w:rsidRPr="00C7140D" w:rsidTr="00364662">
        <w:tc>
          <w:tcPr>
            <w:tcW w:w="562" w:type="dxa"/>
            <w:shd w:val="clear" w:color="auto" w:fill="auto"/>
            <w:vAlign w:val="center"/>
          </w:tcPr>
          <w:p w:rsidR="00F977FC" w:rsidRPr="00C7140D" w:rsidRDefault="00F977FC" w:rsidP="00364662">
            <w:pPr>
              <w:spacing w:after="0" w:line="240" w:lineRule="auto"/>
              <w:jc w:val="center"/>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w:t>
            </w:r>
            <w:proofErr w:type="gramEnd"/>
            <w:r>
              <w:rPr>
                <w:rFonts w:ascii="Times New Roman" w:hAnsi="Times New Roman"/>
                <w:sz w:val="20"/>
                <w:szCs w:val="20"/>
              </w:rPr>
              <w:t>/п</w:t>
            </w:r>
          </w:p>
        </w:tc>
        <w:tc>
          <w:tcPr>
            <w:tcW w:w="1673" w:type="dxa"/>
            <w:shd w:val="clear" w:color="auto" w:fill="auto"/>
            <w:vAlign w:val="center"/>
          </w:tcPr>
          <w:p w:rsidR="00F977FC" w:rsidRPr="00C7140D" w:rsidRDefault="00F977FC" w:rsidP="00364662">
            <w:pPr>
              <w:spacing w:after="0" w:line="240" w:lineRule="auto"/>
              <w:jc w:val="center"/>
              <w:rPr>
                <w:rFonts w:ascii="Times New Roman" w:hAnsi="Times New Roman"/>
                <w:sz w:val="20"/>
                <w:szCs w:val="20"/>
              </w:rPr>
            </w:pPr>
            <w:r w:rsidRPr="00C7140D">
              <w:rPr>
                <w:rFonts w:ascii="Times New Roman" w:hAnsi="Times New Roman"/>
                <w:sz w:val="20"/>
                <w:szCs w:val="20"/>
              </w:rPr>
              <w:t>Адрес многоквартирного дома</w:t>
            </w:r>
          </w:p>
        </w:tc>
        <w:tc>
          <w:tcPr>
            <w:tcW w:w="2551" w:type="dxa"/>
            <w:shd w:val="clear" w:color="auto" w:fill="auto"/>
            <w:vAlign w:val="center"/>
          </w:tcPr>
          <w:p w:rsidR="00F977FC" w:rsidRPr="00C7140D" w:rsidRDefault="00F977FC" w:rsidP="00364662">
            <w:pPr>
              <w:spacing w:after="0" w:line="240" w:lineRule="auto"/>
              <w:jc w:val="center"/>
              <w:rPr>
                <w:rFonts w:ascii="Times New Roman" w:hAnsi="Times New Roman"/>
                <w:sz w:val="20"/>
                <w:szCs w:val="20"/>
              </w:rPr>
            </w:pPr>
            <w:r w:rsidRPr="00C7140D">
              <w:rPr>
                <w:rFonts w:ascii="Times New Roman" w:hAnsi="Times New Roman"/>
                <w:sz w:val="20"/>
                <w:szCs w:val="20"/>
              </w:rPr>
              <w:t>Наименование работ</w:t>
            </w:r>
          </w:p>
        </w:tc>
        <w:tc>
          <w:tcPr>
            <w:tcW w:w="1872" w:type="dxa"/>
            <w:shd w:val="clear" w:color="auto" w:fill="auto"/>
            <w:vAlign w:val="center"/>
          </w:tcPr>
          <w:p w:rsidR="00F977FC" w:rsidRPr="00C7140D" w:rsidRDefault="00F977FC" w:rsidP="00364662">
            <w:pPr>
              <w:spacing w:after="0" w:line="240" w:lineRule="auto"/>
              <w:jc w:val="center"/>
              <w:rPr>
                <w:rFonts w:ascii="Times New Roman" w:hAnsi="Times New Roman"/>
                <w:sz w:val="20"/>
                <w:szCs w:val="20"/>
              </w:rPr>
            </w:pPr>
            <w:r w:rsidRPr="00C7140D">
              <w:rPr>
                <w:rFonts w:ascii="Times New Roman" w:hAnsi="Times New Roman"/>
                <w:sz w:val="20"/>
                <w:szCs w:val="20"/>
              </w:rPr>
              <w:t>Сумма по смете</w:t>
            </w:r>
            <w:r>
              <w:rPr>
                <w:rFonts w:ascii="Times New Roman" w:hAnsi="Times New Roman"/>
                <w:sz w:val="20"/>
                <w:szCs w:val="20"/>
              </w:rPr>
              <w:t>, руб.</w:t>
            </w:r>
          </w:p>
        </w:tc>
        <w:tc>
          <w:tcPr>
            <w:tcW w:w="1842" w:type="dxa"/>
            <w:vAlign w:val="center"/>
          </w:tcPr>
          <w:p w:rsidR="00F977FC" w:rsidRPr="00C7140D" w:rsidRDefault="00F977FC" w:rsidP="00364662">
            <w:pPr>
              <w:spacing w:after="0" w:line="240" w:lineRule="auto"/>
              <w:jc w:val="center"/>
              <w:rPr>
                <w:rFonts w:ascii="Times New Roman" w:hAnsi="Times New Roman"/>
                <w:sz w:val="20"/>
                <w:szCs w:val="20"/>
              </w:rPr>
            </w:pPr>
            <w:r w:rsidRPr="00C7140D">
              <w:rPr>
                <w:rFonts w:ascii="Times New Roman" w:hAnsi="Times New Roman"/>
                <w:sz w:val="20"/>
                <w:szCs w:val="20"/>
              </w:rPr>
              <w:t>Итого по дому</w:t>
            </w:r>
            <w:r>
              <w:rPr>
                <w:rFonts w:ascii="Times New Roman" w:hAnsi="Times New Roman"/>
                <w:sz w:val="20"/>
                <w:szCs w:val="20"/>
              </w:rPr>
              <w:t>, руб.</w:t>
            </w:r>
          </w:p>
        </w:tc>
        <w:tc>
          <w:tcPr>
            <w:tcW w:w="1843" w:type="dxa"/>
            <w:shd w:val="clear" w:color="auto" w:fill="auto"/>
            <w:vAlign w:val="center"/>
          </w:tcPr>
          <w:p w:rsidR="00F977FC" w:rsidRPr="00C7140D" w:rsidRDefault="00F977FC" w:rsidP="00364662">
            <w:pPr>
              <w:spacing w:after="0" w:line="240" w:lineRule="auto"/>
              <w:jc w:val="center"/>
              <w:rPr>
                <w:rFonts w:ascii="Times New Roman" w:hAnsi="Times New Roman"/>
                <w:sz w:val="20"/>
                <w:szCs w:val="20"/>
              </w:rPr>
            </w:pPr>
            <w:r w:rsidRPr="00C7140D">
              <w:rPr>
                <w:rFonts w:ascii="Times New Roman" w:hAnsi="Times New Roman"/>
                <w:sz w:val="20"/>
                <w:szCs w:val="20"/>
              </w:rPr>
              <w:t xml:space="preserve">Максимальная (начальная) цена </w:t>
            </w:r>
          </w:p>
        </w:tc>
      </w:tr>
      <w:tr w:rsidR="00F977FC" w:rsidRPr="00462E1B" w:rsidTr="00364662">
        <w:trPr>
          <w:trHeight w:val="375"/>
        </w:trPr>
        <w:tc>
          <w:tcPr>
            <w:tcW w:w="10343" w:type="dxa"/>
            <w:gridSpan w:val="6"/>
            <w:shd w:val="clear" w:color="auto" w:fill="auto"/>
            <w:vAlign w:val="center"/>
          </w:tcPr>
          <w:p w:rsidR="00F977FC" w:rsidRPr="00995A76" w:rsidRDefault="00F977FC" w:rsidP="00364662">
            <w:pPr>
              <w:spacing w:after="0" w:line="240" w:lineRule="auto"/>
              <w:jc w:val="center"/>
              <w:rPr>
                <w:rFonts w:ascii="Times New Roman" w:hAnsi="Times New Roman"/>
                <w:color w:val="000000"/>
                <w:sz w:val="20"/>
                <w:szCs w:val="20"/>
              </w:rPr>
            </w:pPr>
            <w:proofErr w:type="spellStart"/>
            <w:r>
              <w:rPr>
                <w:rFonts w:ascii="Times New Roman" w:hAnsi="Times New Roman"/>
                <w:b/>
                <w:sz w:val="20"/>
                <w:szCs w:val="20"/>
              </w:rPr>
              <w:t>Волховский</w:t>
            </w:r>
            <w:proofErr w:type="spellEnd"/>
            <w:r>
              <w:rPr>
                <w:rFonts w:ascii="Times New Roman" w:hAnsi="Times New Roman"/>
                <w:b/>
                <w:sz w:val="20"/>
                <w:szCs w:val="20"/>
              </w:rPr>
              <w:t xml:space="preserve"> муниципальный район</w:t>
            </w:r>
          </w:p>
        </w:tc>
      </w:tr>
      <w:tr w:rsidR="00F977FC" w:rsidRPr="00462E1B" w:rsidTr="00364662">
        <w:trPr>
          <w:trHeight w:val="375"/>
        </w:trPr>
        <w:tc>
          <w:tcPr>
            <w:tcW w:w="562" w:type="dxa"/>
            <w:vMerge w:val="restart"/>
            <w:shd w:val="clear" w:color="auto" w:fill="auto"/>
            <w:vAlign w:val="center"/>
          </w:tcPr>
          <w:p w:rsidR="00F977FC" w:rsidRDefault="00F977FC" w:rsidP="00364662">
            <w:pPr>
              <w:jc w:val="center"/>
              <w:rPr>
                <w:rFonts w:ascii="Times New Roman" w:hAnsi="Times New Roman"/>
                <w:sz w:val="20"/>
                <w:szCs w:val="20"/>
              </w:rPr>
            </w:pPr>
            <w:r>
              <w:rPr>
                <w:rFonts w:ascii="Times New Roman" w:hAnsi="Times New Roman"/>
                <w:sz w:val="20"/>
                <w:szCs w:val="20"/>
              </w:rPr>
              <w:t>1</w:t>
            </w:r>
          </w:p>
        </w:tc>
        <w:tc>
          <w:tcPr>
            <w:tcW w:w="1673" w:type="dxa"/>
            <w:vMerge w:val="restart"/>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r>
              <w:rPr>
                <w:rFonts w:ascii="Times New Roman" w:hAnsi="Times New Roman"/>
                <w:sz w:val="20"/>
                <w:szCs w:val="20"/>
              </w:rPr>
              <w:t>дер</w:t>
            </w:r>
            <w:r w:rsidRPr="008522F6">
              <w:rPr>
                <w:rFonts w:ascii="Times New Roman" w:hAnsi="Times New Roman"/>
                <w:sz w:val="20"/>
                <w:szCs w:val="20"/>
              </w:rPr>
              <w:t xml:space="preserve">. </w:t>
            </w:r>
            <w:proofErr w:type="spellStart"/>
            <w:r>
              <w:rPr>
                <w:rFonts w:ascii="Times New Roman" w:hAnsi="Times New Roman"/>
                <w:sz w:val="20"/>
                <w:szCs w:val="20"/>
              </w:rPr>
              <w:t>Вындин</w:t>
            </w:r>
            <w:proofErr w:type="spellEnd"/>
            <w:r>
              <w:rPr>
                <w:rFonts w:ascii="Times New Roman" w:hAnsi="Times New Roman"/>
                <w:sz w:val="20"/>
                <w:szCs w:val="20"/>
              </w:rPr>
              <w:t xml:space="preserve"> Остров</w:t>
            </w:r>
            <w:r w:rsidRPr="008522F6">
              <w:rPr>
                <w:rFonts w:ascii="Times New Roman" w:hAnsi="Times New Roman"/>
                <w:sz w:val="20"/>
                <w:szCs w:val="20"/>
              </w:rPr>
              <w:t xml:space="preserve">, ул. </w:t>
            </w:r>
            <w:proofErr w:type="gramStart"/>
            <w:r>
              <w:rPr>
                <w:rFonts w:ascii="Times New Roman" w:hAnsi="Times New Roman"/>
                <w:sz w:val="20"/>
                <w:szCs w:val="20"/>
              </w:rPr>
              <w:t>Центральная</w:t>
            </w:r>
            <w:proofErr w:type="gramEnd"/>
            <w:r w:rsidRPr="008522F6">
              <w:rPr>
                <w:rFonts w:ascii="Times New Roman" w:hAnsi="Times New Roman"/>
                <w:sz w:val="20"/>
                <w:szCs w:val="20"/>
              </w:rPr>
              <w:t xml:space="preserve">, д. </w:t>
            </w:r>
            <w:r>
              <w:rPr>
                <w:rFonts w:ascii="Times New Roman" w:hAnsi="Times New Roman"/>
                <w:sz w:val="20"/>
                <w:szCs w:val="20"/>
              </w:rPr>
              <w:t>5</w:t>
            </w:r>
          </w:p>
        </w:tc>
        <w:tc>
          <w:tcPr>
            <w:tcW w:w="2551" w:type="dxa"/>
            <w:tcBorders>
              <w:top w:val="single" w:sz="4" w:space="0" w:color="auto"/>
            </w:tcBorders>
            <w:shd w:val="clear" w:color="auto" w:fill="auto"/>
            <w:vAlign w:val="center"/>
          </w:tcPr>
          <w:p w:rsidR="00F977FC" w:rsidRPr="00BC4B0E" w:rsidRDefault="00F977FC" w:rsidP="00364662">
            <w:pPr>
              <w:jc w:val="center"/>
              <w:rPr>
                <w:rFonts w:ascii="Times New Roman" w:hAnsi="Times New Roman"/>
                <w:color w:val="000000"/>
                <w:sz w:val="20"/>
                <w:szCs w:val="20"/>
              </w:rPr>
            </w:pPr>
            <w:r>
              <w:rPr>
                <w:rFonts w:ascii="Times New Roman" w:hAnsi="Times New Roman"/>
                <w:color w:val="000000"/>
                <w:sz w:val="20"/>
                <w:szCs w:val="20"/>
              </w:rPr>
              <w:t>Ремонт сетей холодного водоснабжения</w:t>
            </w:r>
          </w:p>
        </w:tc>
        <w:tc>
          <w:tcPr>
            <w:tcW w:w="1872" w:type="dxa"/>
            <w:tcBorders>
              <w:top w:val="single" w:sz="4" w:space="0" w:color="auto"/>
            </w:tcBorders>
            <w:shd w:val="clear" w:color="auto" w:fill="auto"/>
            <w:vAlign w:val="center"/>
          </w:tcPr>
          <w:p w:rsidR="00F977FC" w:rsidRPr="00462E1B"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208 444,19</w:t>
            </w:r>
          </w:p>
        </w:tc>
        <w:tc>
          <w:tcPr>
            <w:tcW w:w="1842" w:type="dxa"/>
            <w:vMerge w:val="restart"/>
            <w:vAlign w:val="center"/>
          </w:tcPr>
          <w:p w:rsidR="00F977FC" w:rsidRPr="00AB21C2"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2 022 889,15 руб.</w:t>
            </w:r>
          </w:p>
        </w:tc>
        <w:tc>
          <w:tcPr>
            <w:tcW w:w="1843" w:type="dxa"/>
            <w:vMerge w:val="restart"/>
            <w:shd w:val="clear" w:color="auto" w:fill="auto"/>
            <w:vAlign w:val="center"/>
          </w:tcPr>
          <w:p w:rsidR="00F977FC" w:rsidRPr="00AB21C2"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2 022 889,15 руб.</w:t>
            </w:r>
          </w:p>
        </w:tc>
      </w:tr>
      <w:tr w:rsidR="00F977FC" w:rsidRPr="00462E1B" w:rsidTr="00364662">
        <w:trPr>
          <w:trHeight w:val="375"/>
        </w:trPr>
        <w:tc>
          <w:tcPr>
            <w:tcW w:w="562" w:type="dxa"/>
            <w:vMerge/>
            <w:shd w:val="clear" w:color="auto" w:fill="auto"/>
            <w:vAlign w:val="center"/>
          </w:tcPr>
          <w:p w:rsidR="00F977FC" w:rsidRDefault="00F977FC" w:rsidP="00364662">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p>
        </w:tc>
        <w:tc>
          <w:tcPr>
            <w:tcW w:w="2551" w:type="dxa"/>
            <w:tcBorders>
              <w:top w:val="single" w:sz="4" w:space="0" w:color="auto"/>
            </w:tcBorders>
            <w:shd w:val="clear" w:color="auto" w:fill="auto"/>
            <w:vAlign w:val="center"/>
          </w:tcPr>
          <w:p w:rsidR="00F977FC" w:rsidRPr="00BC4B0E" w:rsidRDefault="00F977FC" w:rsidP="00364662">
            <w:pPr>
              <w:jc w:val="center"/>
              <w:rPr>
                <w:rFonts w:ascii="Times New Roman" w:hAnsi="Times New Roman"/>
                <w:color w:val="000000"/>
                <w:sz w:val="20"/>
                <w:szCs w:val="20"/>
              </w:rPr>
            </w:pPr>
            <w:r>
              <w:rPr>
                <w:rFonts w:ascii="Times New Roman" w:hAnsi="Times New Roman"/>
                <w:color w:val="000000"/>
                <w:sz w:val="20"/>
                <w:szCs w:val="20"/>
              </w:rPr>
              <w:t>Ремонт сетей теплоснабжения</w:t>
            </w:r>
          </w:p>
        </w:tc>
        <w:tc>
          <w:tcPr>
            <w:tcW w:w="1872" w:type="dxa"/>
            <w:tcBorders>
              <w:top w:val="single" w:sz="4" w:space="0" w:color="auto"/>
            </w:tcBorders>
            <w:shd w:val="clear" w:color="auto" w:fill="auto"/>
            <w:vAlign w:val="center"/>
          </w:tcPr>
          <w:p w:rsidR="00F977FC" w:rsidRPr="00462E1B"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1 537 099,46</w:t>
            </w:r>
          </w:p>
        </w:tc>
        <w:tc>
          <w:tcPr>
            <w:tcW w:w="1842" w:type="dxa"/>
            <w:vMerge/>
            <w:vAlign w:val="center"/>
          </w:tcPr>
          <w:p w:rsidR="00F977FC" w:rsidRPr="00AB21C2" w:rsidRDefault="00F977FC" w:rsidP="00364662">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F977FC" w:rsidRPr="00995A76" w:rsidRDefault="00F977FC" w:rsidP="00364662">
            <w:pPr>
              <w:jc w:val="center"/>
              <w:rPr>
                <w:rFonts w:ascii="Times New Roman" w:hAnsi="Times New Roman"/>
                <w:color w:val="000000"/>
                <w:sz w:val="20"/>
                <w:szCs w:val="20"/>
              </w:rPr>
            </w:pPr>
          </w:p>
        </w:tc>
      </w:tr>
      <w:tr w:rsidR="00F977FC" w:rsidRPr="00462E1B" w:rsidTr="00364662">
        <w:trPr>
          <w:trHeight w:val="375"/>
        </w:trPr>
        <w:tc>
          <w:tcPr>
            <w:tcW w:w="562" w:type="dxa"/>
            <w:vMerge/>
            <w:shd w:val="clear" w:color="auto" w:fill="auto"/>
            <w:vAlign w:val="center"/>
          </w:tcPr>
          <w:p w:rsidR="00F977FC" w:rsidRDefault="00F977FC" w:rsidP="00364662">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p>
        </w:tc>
        <w:tc>
          <w:tcPr>
            <w:tcW w:w="2551" w:type="dxa"/>
            <w:tcBorders>
              <w:top w:val="single" w:sz="4" w:space="0" w:color="auto"/>
            </w:tcBorders>
            <w:shd w:val="clear" w:color="auto" w:fill="auto"/>
            <w:vAlign w:val="center"/>
          </w:tcPr>
          <w:p w:rsidR="00F977FC" w:rsidRDefault="00F977FC" w:rsidP="00364662">
            <w:pPr>
              <w:jc w:val="center"/>
            </w:pPr>
            <w:r>
              <w:rPr>
                <w:rFonts w:ascii="Times New Roman" w:hAnsi="Times New Roman"/>
                <w:color w:val="000000"/>
                <w:sz w:val="20"/>
                <w:szCs w:val="20"/>
              </w:rPr>
              <w:t>Установка коллективных (общедомовых) П</w:t>
            </w:r>
            <w:proofErr w:type="gramStart"/>
            <w:r>
              <w:rPr>
                <w:rFonts w:ascii="Times New Roman" w:hAnsi="Times New Roman"/>
                <w:color w:val="000000"/>
                <w:sz w:val="20"/>
                <w:szCs w:val="20"/>
              </w:rPr>
              <w:t>У(</w:t>
            </w:r>
            <w:proofErr w:type="gramEnd"/>
            <w:r>
              <w:rPr>
                <w:rFonts w:ascii="Times New Roman" w:hAnsi="Times New Roman"/>
                <w:color w:val="000000"/>
                <w:sz w:val="20"/>
                <w:szCs w:val="20"/>
              </w:rPr>
              <w:t>приборов учета) и УУ(устройств учета)</w:t>
            </w:r>
          </w:p>
        </w:tc>
        <w:tc>
          <w:tcPr>
            <w:tcW w:w="1872" w:type="dxa"/>
            <w:tcBorders>
              <w:top w:val="single" w:sz="4" w:space="0" w:color="auto"/>
            </w:tcBorders>
            <w:shd w:val="clear" w:color="auto" w:fill="auto"/>
            <w:vAlign w:val="center"/>
          </w:tcPr>
          <w:p w:rsidR="00F977FC" w:rsidRPr="008522F6"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277 345,50</w:t>
            </w:r>
          </w:p>
        </w:tc>
        <w:tc>
          <w:tcPr>
            <w:tcW w:w="1842" w:type="dxa"/>
            <w:vMerge/>
            <w:vAlign w:val="center"/>
          </w:tcPr>
          <w:p w:rsidR="00F977FC" w:rsidRPr="00AB21C2" w:rsidRDefault="00F977FC" w:rsidP="00364662">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F977FC" w:rsidRPr="00995A76" w:rsidRDefault="00F977FC" w:rsidP="00364662">
            <w:pPr>
              <w:jc w:val="center"/>
              <w:rPr>
                <w:rFonts w:ascii="Times New Roman" w:hAnsi="Times New Roman"/>
                <w:color w:val="000000"/>
                <w:sz w:val="20"/>
                <w:szCs w:val="20"/>
              </w:rPr>
            </w:pPr>
          </w:p>
        </w:tc>
      </w:tr>
      <w:tr w:rsidR="00F977FC" w:rsidRPr="00462E1B" w:rsidTr="00364662">
        <w:trPr>
          <w:trHeight w:val="375"/>
        </w:trPr>
        <w:tc>
          <w:tcPr>
            <w:tcW w:w="562" w:type="dxa"/>
            <w:vMerge w:val="restart"/>
            <w:shd w:val="clear" w:color="auto" w:fill="auto"/>
            <w:vAlign w:val="center"/>
          </w:tcPr>
          <w:p w:rsidR="00F977FC" w:rsidRDefault="00F977FC" w:rsidP="00364662">
            <w:pPr>
              <w:jc w:val="center"/>
              <w:rPr>
                <w:rFonts w:ascii="Times New Roman" w:hAnsi="Times New Roman"/>
                <w:sz w:val="20"/>
                <w:szCs w:val="20"/>
              </w:rPr>
            </w:pPr>
            <w:r>
              <w:rPr>
                <w:rFonts w:ascii="Times New Roman" w:hAnsi="Times New Roman"/>
                <w:sz w:val="20"/>
                <w:szCs w:val="20"/>
              </w:rPr>
              <w:t>2</w:t>
            </w:r>
          </w:p>
        </w:tc>
        <w:tc>
          <w:tcPr>
            <w:tcW w:w="1673" w:type="dxa"/>
            <w:vMerge w:val="restart"/>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r>
              <w:rPr>
                <w:rFonts w:ascii="Times New Roman" w:hAnsi="Times New Roman"/>
                <w:sz w:val="20"/>
                <w:szCs w:val="20"/>
              </w:rPr>
              <w:t>дер</w:t>
            </w:r>
            <w:r w:rsidRPr="008522F6">
              <w:rPr>
                <w:rFonts w:ascii="Times New Roman" w:hAnsi="Times New Roman"/>
                <w:sz w:val="20"/>
                <w:szCs w:val="20"/>
              </w:rPr>
              <w:t xml:space="preserve">. </w:t>
            </w:r>
            <w:proofErr w:type="spellStart"/>
            <w:r>
              <w:rPr>
                <w:rFonts w:ascii="Times New Roman" w:hAnsi="Times New Roman"/>
                <w:sz w:val="20"/>
                <w:szCs w:val="20"/>
              </w:rPr>
              <w:t>Вындин</w:t>
            </w:r>
            <w:proofErr w:type="spellEnd"/>
            <w:r>
              <w:rPr>
                <w:rFonts w:ascii="Times New Roman" w:hAnsi="Times New Roman"/>
                <w:sz w:val="20"/>
                <w:szCs w:val="20"/>
              </w:rPr>
              <w:t xml:space="preserve"> Остров</w:t>
            </w:r>
            <w:r w:rsidRPr="008522F6">
              <w:rPr>
                <w:rFonts w:ascii="Times New Roman" w:hAnsi="Times New Roman"/>
                <w:sz w:val="20"/>
                <w:szCs w:val="20"/>
              </w:rPr>
              <w:t xml:space="preserve">, ул. </w:t>
            </w:r>
            <w:proofErr w:type="gramStart"/>
            <w:r>
              <w:rPr>
                <w:rFonts w:ascii="Times New Roman" w:hAnsi="Times New Roman"/>
                <w:sz w:val="20"/>
                <w:szCs w:val="20"/>
              </w:rPr>
              <w:t>Центральная</w:t>
            </w:r>
            <w:proofErr w:type="gramEnd"/>
            <w:r w:rsidRPr="008522F6">
              <w:rPr>
                <w:rFonts w:ascii="Times New Roman" w:hAnsi="Times New Roman"/>
                <w:sz w:val="20"/>
                <w:szCs w:val="20"/>
              </w:rPr>
              <w:t xml:space="preserve">, д. </w:t>
            </w:r>
            <w:r>
              <w:rPr>
                <w:rFonts w:ascii="Times New Roman" w:hAnsi="Times New Roman"/>
                <w:sz w:val="20"/>
                <w:szCs w:val="20"/>
              </w:rPr>
              <w:t>7</w:t>
            </w:r>
          </w:p>
        </w:tc>
        <w:tc>
          <w:tcPr>
            <w:tcW w:w="2551" w:type="dxa"/>
            <w:tcBorders>
              <w:top w:val="single" w:sz="4" w:space="0" w:color="auto"/>
            </w:tcBorders>
            <w:shd w:val="clear" w:color="auto" w:fill="auto"/>
            <w:vAlign w:val="center"/>
          </w:tcPr>
          <w:p w:rsidR="00F977FC" w:rsidRDefault="00F977FC" w:rsidP="00364662">
            <w:pPr>
              <w:jc w:val="center"/>
              <w:rPr>
                <w:rFonts w:ascii="Times New Roman" w:hAnsi="Times New Roman"/>
                <w:color w:val="000000"/>
                <w:sz w:val="20"/>
                <w:szCs w:val="20"/>
              </w:rPr>
            </w:pPr>
            <w:r>
              <w:rPr>
                <w:rFonts w:ascii="Times New Roman" w:hAnsi="Times New Roman"/>
                <w:color w:val="000000"/>
                <w:sz w:val="20"/>
                <w:szCs w:val="20"/>
              </w:rPr>
              <w:t>Ремонт сетей холодного водоснабжения</w:t>
            </w:r>
          </w:p>
        </w:tc>
        <w:tc>
          <w:tcPr>
            <w:tcW w:w="1872" w:type="dxa"/>
            <w:tcBorders>
              <w:top w:val="single" w:sz="4" w:space="0" w:color="auto"/>
            </w:tcBorders>
            <w:shd w:val="clear" w:color="auto" w:fill="auto"/>
            <w:vAlign w:val="center"/>
          </w:tcPr>
          <w:p w:rsidR="00F977FC"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408 690,64</w:t>
            </w:r>
          </w:p>
        </w:tc>
        <w:tc>
          <w:tcPr>
            <w:tcW w:w="1842" w:type="dxa"/>
            <w:vMerge w:val="restart"/>
            <w:vAlign w:val="center"/>
          </w:tcPr>
          <w:p w:rsidR="00F977FC" w:rsidRPr="00AB21C2"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4 334 662,74 руб.</w:t>
            </w:r>
          </w:p>
        </w:tc>
        <w:tc>
          <w:tcPr>
            <w:tcW w:w="1843" w:type="dxa"/>
            <w:vMerge w:val="restart"/>
            <w:shd w:val="clear" w:color="auto" w:fill="auto"/>
            <w:vAlign w:val="center"/>
          </w:tcPr>
          <w:p w:rsidR="00F977FC" w:rsidRPr="00AB21C2"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4 334 662,74 руб.</w:t>
            </w:r>
          </w:p>
        </w:tc>
      </w:tr>
      <w:tr w:rsidR="00F977FC" w:rsidRPr="00462E1B" w:rsidTr="00364662">
        <w:trPr>
          <w:trHeight w:val="375"/>
        </w:trPr>
        <w:tc>
          <w:tcPr>
            <w:tcW w:w="562" w:type="dxa"/>
            <w:vMerge/>
            <w:shd w:val="clear" w:color="auto" w:fill="auto"/>
            <w:vAlign w:val="center"/>
          </w:tcPr>
          <w:p w:rsidR="00F977FC" w:rsidRDefault="00F977FC" w:rsidP="00364662">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p>
        </w:tc>
        <w:tc>
          <w:tcPr>
            <w:tcW w:w="2551" w:type="dxa"/>
            <w:tcBorders>
              <w:top w:val="single" w:sz="4" w:space="0" w:color="auto"/>
            </w:tcBorders>
            <w:shd w:val="clear" w:color="auto" w:fill="auto"/>
            <w:vAlign w:val="center"/>
          </w:tcPr>
          <w:p w:rsidR="00F977FC" w:rsidRDefault="00F977FC" w:rsidP="00364662">
            <w:pPr>
              <w:jc w:val="center"/>
              <w:rPr>
                <w:rFonts w:ascii="Times New Roman" w:hAnsi="Times New Roman"/>
                <w:color w:val="000000"/>
                <w:sz w:val="20"/>
                <w:szCs w:val="20"/>
              </w:rPr>
            </w:pPr>
            <w:r>
              <w:rPr>
                <w:rFonts w:ascii="Times New Roman" w:hAnsi="Times New Roman"/>
                <w:color w:val="000000"/>
                <w:sz w:val="20"/>
                <w:szCs w:val="20"/>
              </w:rPr>
              <w:t>Ремонт сетей горячего водоснабжения</w:t>
            </w:r>
          </w:p>
        </w:tc>
        <w:tc>
          <w:tcPr>
            <w:tcW w:w="1872" w:type="dxa"/>
            <w:tcBorders>
              <w:top w:val="single" w:sz="4" w:space="0" w:color="auto"/>
            </w:tcBorders>
            <w:shd w:val="clear" w:color="auto" w:fill="auto"/>
            <w:vAlign w:val="center"/>
          </w:tcPr>
          <w:p w:rsidR="00F977FC"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700 077,48</w:t>
            </w:r>
          </w:p>
        </w:tc>
        <w:tc>
          <w:tcPr>
            <w:tcW w:w="1842" w:type="dxa"/>
            <w:vMerge/>
            <w:vAlign w:val="center"/>
          </w:tcPr>
          <w:p w:rsidR="00F977FC" w:rsidRPr="00AB21C2" w:rsidRDefault="00F977FC" w:rsidP="00364662">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F977FC" w:rsidRPr="00995A76" w:rsidRDefault="00F977FC" w:rsidP="00364662">
            <w:pPr>
              <w:jc w:val="center"/>
              <w:rPr>
                <w:rFonts w:ascii="Times New Roman" w:hAnsi="Times New Roman"/>
                <w:color w:val="000000"/>
                <w:sz w:val="20"/>
                <w:szCs w:val="20"/>
              </w:rPr>
            </w:pPr>
          </w:p>
        </w:tc>
      </w:tr>
      <w:tr w:rsidR="00F977FC" w:rsidRPr="00462E1B" w:rsidTr="00364662">
        <w:trPr>
          <w:trHeight w:val="375"/>
        </w:trPr>
        <w:tc>
          <w:tcPr>
            <w:tcW w:w="562" w:type="dxa"/>
            <w:vMerge/>
            <w:shd w:val="clear" w:color="auto" w:fill="auto"/>
            <w:vAlign w:val="center"/>
          </w:tcPr>
          <w:p w:rsidR="00F977FC" w:rsidRDefault="00F977FC" w:rsidP="00364662">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p>
        </w:tc>
        <w:tc>
          <w:tcPr>
            <w:tcW w:w="2551" w:type="dxa"/>
            <w:tcBorders>
              <w:top w:val="single" w:sz="4" w:space="0" w:color="auto"/>
            </w:tcBorders>
            <w:shd w:val="clear" w:color="auto" w:fill="auto"/>
            <w:vAlign w:val="center"/>
          </w:tcPr>
          <w:p w:rsidR="00F977FC" w:rsidRPr="00BC4B0E" w:rsidRDefault="00F977FC" w:rsidP="00364662">
            <w:pPr>
              <w:jc w:val="center"/>
              <w:rPr>
                <w:rFonts w:ascii="Times New Roman" w:hAnsi="Times New Roman"/>
                <w:color w:val="000000"/>
                <w:sz w:val="20"/>
                <w:szCs w:val="20"/>
              </w:rPr>
            </w:pPr>
            <w:r>
              <w:rPr>
                <w:rFonts w:ascii="Times New Roman" w:hAnsi="Times New Roman"/>
                <w:color w:val="000000"/>
                <w:sz w:val="20"/>
                <w:szCs w:val="20"/>
              </w:rPr>
              <w:t>Ремонт сетей теплоснабжения</w:t>
            </w:r>
          </w:p>
        </w:tc>
        <w:tc>
          <w:tcPr>
            <w:tcW w:w="1872" w:type="dxa"/>
            <w:tcBorders>
              <w:top w:val="single" w:sz="4" w:space="0" w:color="auto"/>
            </w:tcBorders>
            <w:shd w:val="clear" w:color="auto" w:fill="auto"/>
            <w:vAlign w:val="center"/>
          </w:tcPr>
          <w:p w:rsidR="00F977FC"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2 548 576,98</w:t>
            </w:r>
          </w:p>
        </w:tc>
        <w:tc>
          <w:tcPr>
            <w:tcW w:w="1842" w:type="dxa"/>
            <w:vMerge/>
            <w:vAlign w:val="center"/>
          </w:tcPr>
          <w:p w:rsidR="00F977FC" w:rsidRPr="00AB21C2" w:rsidRDefault="00F977FC" w:rsidP="00364662">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F977FC" w:rsidRPr="00995A76" w:rsidRDefault="00F977FC" w:rsidP="00364662">
            <w:pPr>
              <w:jc w:val="center"/>
              <w:rPr>
                <w:rFonts w:ascii="Times New Roman" w:hAnsi="Times New Roman"/>
                <w:color w:val="000000"/>
                <w:sz w:val="20"/>
                <w:szCs w:val="20"/>
              </w:rPr>
            </w:pPr>
          </w:p>
        </w:tc>
      </w:tr>
      <w:tr w:rsidR="00F977FC" w:rsidRPr="00462E1B" w:rsidTr="00364662">
        <w:trPr>
          <w:trHeight w:val="375"/>
        </w:trPr>
        <w:tc>
          <w:tcPr>
            <w:tcW w:w="562" w:type="dxa"/>
            <w:vMerge/>
            <w:shd w:val="clear" w:color="auto" w:fill="auto"/>
            <w:vAlign w:val="center"/>
          </w:tcPr>
          <w:p w:rsidR="00F977FC" w:rsidRDefault="00F977FC" w:rsidP="00364662">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p>
        </w:tc>
        <w:tc>
          <w:tcPr>
            <w:tcW w:w="2551" w:type="dxa"/>
            <w:tcBorders>
              <w:top w:val="single" w:sz="4" w:space="0" w:color="auto"/>
            </w:tcBorders>
            <w:shd w:val="clear" w:color="auto" w:fill="auto"/>
            <w:vAlign w:val="center"/>
          </w:tcPr>
          <w:p w:rsidR="00F977FC" w:rsidRDefault="00F977FC" w:rsidP="00364662">
            <w:pPr>
              <w:jc w:val="center"/>
            </w:pPr>
            <w:r>
              <w:rPr>
                <w:rFonts w:ascii="Times New Roman" w:hAnsi="Times New Roman"/>
                <w:color w:val="000000"/>
                <w:sz w:val="20"/>
                <w:szCs w:val="20"/>
              </w:rPr>
              <w:t>Установка коллективных (общедомовых) П</w:t>
            </w:r>
            <w:proofErr w:type="gramStart"/>
            <w:r>
              <w:rPr>
                <w:rFonts w:ascii="Times New Roman" w:hAnsi="Times New Roman"/>
                <w:color w:val="000000"/>
                <w:sz w:val="20"/>
                <w:szCs w:val="20"/>
              </w:rPr>
              <w:t>У(</w:t>
            </w:r>
            <w:proofErr w:type="gramEnd"/>
            <w:r>
              <w:rPr>
                <w:rFonts w:ascii="Times New Roman" w:hAnsi="Times New Roman"/>
                <w:color w:val="000000"/>
                <w:sz w:val="20"/>
                <w:szCs w:val="20"/>
              </w:rPr>
              <w:t>приборов учета) и УУ(устройств учета)</w:t>
            </w:r>
          </w:p>
        </w:tc>
        <w:tc>
          <w:tcPr>
            <w:tcW w:w="1872" w:type="dxa"/>
            <w:tcBorders>
              <w:top w:val="single" w:sz="4" w:space="0" w:color="auto"/>
            </w:tcBorders>
            <w:shd w:val="clear" w:color="auto" w:fill="auto"/>
            <w:vAlign w:val="center"/>
          </w:tcPr>
          <w:p w:rsidR="00F977FC"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233 081,86</w:t>
            </w:r>
          </w:p>
        </w:tc>
        <w:tc>
          <w:tcPr>
            <w:tcW w:w="1842" w:type="dxa"/>
            <w:vMerge/>
            <w:vAlign w:val="center"/>
          </w:tcPr>
          <w:p w:rsidR="00F977FC" w:rsidRPr="00AB21C2" w:rsidRDefault="00F977FC" w:rsidP="00364662">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F977FC" w:rsidRPr="00995A76" w:rsidRDefault="00F977FC" w:rsidP="00364662">
            <w:pPr>
              <w:jc w:val="center"/>
              <w:rPr>
                <w:rFonts w:ascii="Times New Roman" w:hAnsi="Times New Roman"/>
                <w:color w:val="000000"/>
                <w:sz w:val="20"/>
                <w:szCs w:val="20"/>
              </w:rPr>
            </w:pPr>
          </w:p>
        </w:tc>
      </w:tr>
      <w:tr w:rsidR="00F977FC" w:rsidRPr="00462E1B" w:rsidTr="00364662">
        <w:trPr>
          <w:trHeight w:val="375"/>
        </w:trPr>
        <w:tc>
          <w:tcPr>
            <w:tcW w:w="562" w:type="dxa"/>
            <w:vMerge/>
            <w:shd w:val="clear" w:color="auto" w:fill="auto"/>
            <w:vAlign w:val="center"/>
          </w:tcPr>
          <w:p w:rsidR="00F977FC" w:rsidRDefault="00F977FC" w:rsidP="00364662">
            <w:pPr>
              <w:jc w:val="center"/>
              <w:rPr>
                <w:rFonts w:ascii="Times New Roman" w:hAnsi="Times New Roman"/>
                <w:sz w:val="20"/>
                <w:szCs w:val="20"/>
              </w:rPr>
            </w:pPr>
          </w:p>
        </w:tc>
        <w:tc>
          <w:tcPr>
            <w:tcW w:w="1673" w:type="dxa"/>
            <w:vMerge/>
            <w:tcBorders>
              <w:left w:val="single" w:sz="4" w:space="0" w:color="auto"/>
              <w:right w:val="single" w:sz="4" w:space="0" w:color="auto"/>
            </w:tcBorders>
            <w:shd w:val="clear" w:color="auto" w:fill="auto"/>
            <w:vAlign w:val="center"/>
          </w:tcPr>
          <w:p w:rsidR="00F977FC" w:rsidRPr="00BC4B0E" w:rsidRDefault="00F977FC" w:rsidP="00364662">
            <w:pPr>
              <w:rPr>
                <w:rFonts w:ascii="Times New Roman" w:hAnsi="Times New Roman"/>
                <w:sz w:val="20"/>
                <w:szCs w:val="20"/>
              </w:rPr>
            </w:pPr>
          </w:p>
        </w:tc>
        <w:tc>
          <w:tcPr>
            <w:tcW w:w="2551" w:type="dxa"/>
            <w:tcBorders>
              <w:top w:val="single" w:sz="4" w:space="0" w:color="auto"/>
            </w:tcBorders>
            <w:shd w:val="clear" w:color="auto" w:fill="auto"/>
            <w:vAlign w:val="center"/>
          </w:tcPr>
          <w:p w:rsidR="00F977FC" w:rsidRDefault="00F977FC" w:rsidP="00364662">
            <w:pPr>
              <w:jc w:val="center"/>
              <w:rPr>
                <w:rFonts w:ascii="Times New Roman" w:hAnsi="Times New Roman"/>
                <w:color w:val="000000"/>
                <w:sz w:val="20"/>
                <w:szCs w:val="20"/>
              </w:rPr>
            </w:pPr>
            <w:r>
              <w:rPr>
                <w:rFonts w:ascii="Times New Roman" w:hAnsi="Times New Roman"/>
                <w:color w:val="000000"/>
                <w:sz w:val="20"/>
                <w:szCs w:val="20"/>
              </w:rPr>
              <w:t>Ремонт систем водоотведения</w:t>
            </w:r>
          </w:p>
        </w:tc>
        <w:tc>
          <w:tcPr>
            <w:tcW w:w="1872" w:type="dxa"/>
            <w:tcBorders>
              <w:top w:val="single" w:sz="4" w:space="0" w:color="auto"/>
            </w:tcBorders>
            <w:shd w:val="clear" w:color="auto" w:fill="auto"/>
            <w:vAlign w:val="center"/>
          </w:tcPr>
          <w:p w:rsidR="00F977FC" w:rsidRDefault="00F977FC" w:rsidP="003646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444 235,78</w:t>
            </w:r>
          </w:p>
        </w:tc>
        <w:tc>
          <w:tcPr>
            <w:tcW w:w="1842" w:type="dxa"/>
            <w:vMerge/>
            <w:vAlign w:val="center"/>
          </w:tcPr>
          <w:p w:rsidR="00F977FC" w:rsidRPr="00AB21C2" w:rsidRDefault="00F977FC" w:rsidP="00364662">
            <w:pPr>
              <w:spacing w:after="0" w:line="240" w:lineRule="auto"/>
              <w:jc w:val="center"/>
              <w:rPr>
                <w:rFonts w:ascii="Times New Roman" w:hAnsi="Times New Roman"/>
                <w:color w:val="000000"/>
                <w:sz w:val="20"/>
                <w:szCs w:val="20"/>
              </w:rPr>
            </w:pPr>
          </w:p>
        </w:tc>
        <w:tc>
          <w:tcPr>
            <w:tcW w:w="1843" w:type="dxa"/>
            <w:vMerge/>
            <w:shd w:val="clear" w:color="auto" w:fill="auto"/>
            <w:vAlign w:val="center"/>
          </w:tcPr>
          <w:p w:rsidR="00F977FC" w:rsidRPr="00995A76" w:rsidRDefault="00F977FC" w:rsidP="00364662">
            <w:pPr>
              <w:jc w:val="center"/>
              <w:rPr>
                <w:rFonts w:ascii="Times New Roman" w:hAnsi="Times New Roman"/>
                <w:color w:val="000000"/>
                <w:sz w:val="20"/>
                <w:szCs w:val="20"/>
              </w:rPr>
            </w:pPr>
          </w:p>
        </w:tc>
      </w:tr>
      <w:tr w:rsidR="00F977FC" w:rsidRPr="00C7140D" w:rsidTr="00364662">
        <w:trPr>
          <w:trHeight w:val="437"/>
        </w:trPr>
        <w:tc>
          <w:tcPr>
            <w:tcW w:w="8500" w:type="dxa"/>
            <w:gridSpan w:val="5"/>
            <w:shd w:val="clear" w:color="auto" w:fill="auto"/>
            <w:vAlign w:val="center"/>
          </w:tcPr>
          <w:p w:rsidR="00F977FC" w:rsidRPr="00C7140D" w:rsidRDefault="00F977FC" w:rsidP="00364662">
            <w:pPr>
              <w:spacing w:after="0"/>
              <w:jc w:val="right"/>
              <w:rPr>
                <w:rFonts w:ascii="Times New Roman" w:hAnsi="Times New Roman"/>
                <w:b/>
                <w:sz w:val="20"/>
                <w:szCs w:val="20"/>
              </w:rPr>
            </w:pPr>
            <w:r>
              <w:rPr>
                <w:rFonts w:ascii="Times New Roman" w:hAnsi="Times New Roman"/>
                <w:b/>
                <w:sz w:val="20"/>
                <w:szCs w:val="20"/>
              </w:rPr>
              <w:t>ИТОГО:</w:t>
            </w:r>
          </w:p>
        </w:tc>
        <w:tc>
          <w:tcPr>
            <w:tcW w:w="1843" w:type="dxa"/>
            <w:shd w:val="clear" w:color="auto" w:fill="auto"/>
            <w:vAlign w:val="center"/>
          </w:tcPr>
          <w:p w:rsidR="00F977FC" w:rsidRPr="00011BFF" w:rsidRDefault="00F977FC" w:rsidP="00364662">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6 357 551,89</w:t>
            </w:r>
            <w:r w:rsidRPr="00011BFF">
              <w:rPr>
                <w:rFonts w:ascii="Times New Roman" w:hAnsi="Times New Roman"/>
                <w:b/>
                <w:color w:val="000000"/>
                <w:sz w:val="20"/>
                <w:szCs w:val="20"/>
              </w:rPr>
              <w:t xml:space="preserve"> руб.</w:t>
            </w:r>
          </w:p>
        </w:tc>
      </w:tr>
    </w:tbl>
    <w:p w:rsidR="00E80EE4" w:rsidRPr="00E80EE4" w:rsidRDefault="00E80EE4" w:rsidP="00E80EE4">
      <w:pPr>
        <w:rPr>
          <w:rFonts w:ascii="Times New Roman" w:eastAsia="Calibri" w:hAnsi="Times New Roman" w:cs="Times New Roman"/>
        </w:rPr>
      </w:pPr>
    </w:p>
    <w:p w:rsidR="00961783" w:rsidRDefault="00961783" w:rsidP="00961783">
      <w:pPr>
        <w:spacing w:after="0" w:line="240" w:lineRule="auto"/>
        <w:rPr>
          <w:rFonts w:ascii="Times New Roman" w:hAnsi="Times New Roman" w:cs="Times New Roman"/>
          <w:sz w:val="24"/>
          <w:szCs w:val="24"/>
        </w:rPr>
      </w:pPr>
    </w:p>
    <w:p w:rsidR="00961783" w:rsidRPr="009E024C" w:rsidRDefault="00961783" w:rsidP="00961783">
      <w:pPr>
        <w:spacing w:after="0" w:line="240" w:lineRule="auto"/>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961783" w:rsidRPr="009E024C" w:rsidTr="008A5F34">
        <w:trPr>
          <w:jc w:val="center"/>
        </w:trPr>
        <w:tc>
          <w:tcPr>
            <w:tcW w:w="5230" w:type="dxa"/>
          </w:tcPr>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961783" w:rsidRPr="009E024C" w:rsidRDefault="00961783" w:rsidP="008A5F34">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961783" w:rsidRPr="009E024C" w:rsidRDefault="00961783" w:rsidP="00961783">
      <w:pPr>
        <w:spacing w:after="0" w:line="240" w:lineRule="auto"/>
        <w:rPr>
          <w:rFonts w:ascii="Times New Roman" w:hAnsi="Times New Roman" w:cs="Times New Roman"/>
          <w:sz w:val="24"/>
          <w:szCs w:val="24"/>
        </w:rPr>
      </w:pPr>
    </w:p>
    <w:p w:rsidR="00E80EE4" w:rsidRDefault="00E80EE4" w:rsidP="00E80EE4">
      <w:pPr>
        <w:rPr>
          <w:rFonts w:ascii="Times New Roman" w:eastAsia="Calibri" w:hAnsi="Times New Roman" w:cs="Times New Roman"/>
        </w:rPr>
      </w:pPr>
    </w:p>
    <w:p w:rsidR="00E80EE4" w:rsidRDefault="00E80EE4" w:rsidP="00E80EE4">
      <w:pPr>
        <w:rPr>
          <w:rFonts w:ascii="Times New Roman" w:eastAsia="Calibri" w:hAnsi="Times New Roman" w:cs="Times New Roman"/>
        </w:rPr>
      </w:pPr>
    </w:p>
    <w:p w:rsidR="00E80EE4" w:rsidRPr="00E80EE4" w:rsidRDefault="00E80EE4" w:rsidP="00E80EE4">
      <w:pPr>
        <w:rPr>
          <w:rFonts w:ascii="Times New Roman" w:eastAsia="Calibri" w:hAnsi="Times New Roman" w:cs="Times New Roman"/>
        </w:rPr>
        <w:sectPr w:rsidR="00E80EE4" w:rsidRPr="00E80EE4" w:rsidSect="001728DD">
          <w:pgSz w:w="11906" w:h="16838"/>
          <w:pgMar w:top="1134" w:right="851" w:bottom="1134" w:left="1134" w:header="708" w:footer="708" w:gutter="0"/>
          <w:cols w:space="708"/>
          <w:titlePg/>
          <w:docGrid w:linePitch="360"/>
        </w:sectPr>
      </w:pPr>
    </w:p>
    <w:p w:rsidR="00236AFA" w:rsidRPr="00236AFA" w:rsidRDefault="00236AFA" w:rsidP="00236AF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36AFA">
        <w:rPr>
          <w:rFonts w:ascii="Times New Roman" w:eastAsia="Times New Roman" w:hAnsi="Times New Roman" w:cs="Times New Roman"/>
          <w:sz w:val="24"/>
          <w:szCs w:val="24"/>
          <w:lang w:eastAsia="ru-RU"/>
        </w:rPr>
        <w:lastRenderedPageBreak/>
        <w:t xml:space="preserve">                                                                                                              Приложение № 3</w:t>
      </w:r>
    </w:p>
    <w:p w:rsidR="00236AFA" w:rsidRPr="00236AFA" w:rsidRDefault="00236AFA" w:rsidP="00236AF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36AFA">
        <w:rPr>
          <w:rFonts w:ascii="Times New Roman" w:eastAsia="Times New Roman" w:hAnsi="Times New Roman" w:cs="Times New Roman"/>
          <w:sz w:val="24"/>
          <w:szCs w:val="24"/>
          <w:lang w:eastAsia="ru-RU"/>
        </w:rPr>
        <w:t xml:space="preserve">                                                                                                                                                                           к Договору № 2018- __________</w:t>
      </w:r>
    </w:p>
    <w:p w:rsidR="00236AFA" w:rsidRPr="00236AFA" w:rsidRDefault="00236AFA" w:rsidP="00236AF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36AFA">
        <w:rPr>
          <w:rFonts w:ascii="Times New Roman" w:eastAsia="Times New Roman" w:hAnsi="Times New Roman" w:cs="Times New Roman"/>
          <w:sz w:val="24"/>
          <w:szCs w:val="24"/>
          <w:lang w:eastAsia="ru-RU"/>
        </w:rPr>
        <w:t xml:space="preserve">                                                                                                                                                                                    от ____________20__г.</w:t>
      </w:r>
    </w:p>
    <w:p w:rsidR="0003149F" w:rsidRPr="0003149F" w:rsidRDefault="00236AFA" w:rsidP="0003149F">
      <w:pPr>
        <w:tabs>
          <w:tab w:val="left" w:pos="5940"/>
        </w:tabs>
        <w:rPr>
          <w:rFonts w:ascii="Times New Roman" w:eastAsia="Times New Roman" w:hAnsi="Times New Roman" w:cs="Times New Roman"/>
          <w:b/>
          <w:sz w:val="24"/>
          <w:szCs w:val="24"/>
          <w:lang w:eastAsia="ru-RU"/>
        </w:rPr>
      </w:pPr>
      <w:r w:rsidRPr="00236AFA">
        <w:rPr>
          <w:rFonts w:ascii="Times New Roman" w:eastAsia="Times New Roman" w:hAnsi="Times New Roman" w:cs="Times New Roman"/>
          <w:b/>
          <w:sz w:val="24"/>
          <w:szCs w:val="24"/>
          <w:lang w:eastAsia="ru-RU"/>
        </w:rPr>
        <w:t xml:space="preserve">                                                </w:t>
      </w:r>
      <w:r w:rsidRPr="00236AFA">
        <w:rPr>
          <w:rFonts w:ascii="Times New Roman" w:eastAsia="Times New Roman" w:hAnsi="Times New Roman" w:cs="Times New Roman"/>
          <w:b/>
          <w:sz w:val="24"/>
          <w:szCs w:val="24"/>
          <w:lang w:eastAsia="ru-RU"/>
        </w:rPr>
        <w:tab/>
      </w:r>
      <w:r w:rsidR="0003149F" w:rsidRPr="0003149F">
        <w:rPr>
          <w:rFonts w:ascii="Times New Roman" w:eastAsia="Times New Roman" w:hAnsi="Times New Roman" w:cs="Times New Roman"/>
          <w:b/>
          <w:sz w:val="24"/>
          <w:szCs w:val="24"/>
          <w:lang w:eastAsia="ru-RU"/>
        </w:rPr>
        <w:t xml:space="preserve">График выполнения работ </w:t>
      </w:r>
    </w:p>
    <w:p w:rsidR="005776B5" w:rsidRPr="005146C4" w:rsidRDefault="005776B5" w:rsidP="005776B5">
      <w:pPr>
        <w:jc w:val="both"/>
        <w:rPr>
          <w:rFonts w:ascii="Times New Roman" w:hAnsi="Times New Roman" w:cs="Times New Roman"/>
          <w:szCs w:val="24"/>
        </w:rPr>
      </w:pPr>
      <w:r w:rsidRPr="005146C4">
        <w:rPr>
          <w:rFonts w:ascii="Times New Roman" w:hAnsi="Times New Roman" w:cs="Times New Roman"/>
          <w:szCs w:val="24"/>
        </w:rPr>
        <w:t xml:space="preserve">Начало выполнения работ: </w:t>
      </w:r>
      <w:proofErr w:type="gramStart"/>
      <w:r w:rsidR="00EB485B">
        <w:rPr>
          <w:rFonts w:ascii="Times New Roman" w:hAnsi="Times New Roman" w:cs="Times New Roman"/>
          <w:szCs w:val="24"/>
        </w:rPr>
        <w:t>с даты заключения</w:t>
      </w:r>
      <w:proofErr w:type="gramEnd"/>
      <w:r w:rsidR="00EB485B">
        <w:rPr>
          <w:rFonts w:ascii="Times New Roman" w:hAnsi="Times New Roman" w:cs="Times New Roman"/>
          <w:szCs w:val="24"/>
        </w:rPr>
        <w:t xml:space="preserve"> Договора</w:t>
      </w:r>
      <w:r w:rsidRPr="005146C4">
        <w:rPr>
          <w:rFonts w:ascii="Times New Roman" w:hAnsi="Times New Roman" w:cs="Times New Roman"/>
          <w:szCs w:val="24"/>
        </w:rPr>
        <w:t>.</w:t>
      </w:r>
    </w:p>
    <w:p w:rsidR="004A1D53" w:rsidRDefault="005776B5" w:rsidP="005776B5">
      <w:pPr>
        <w:jc w:val="both"/>
      </w:pPr>
      <w:r w:rsidRPr="005146C4">
        <w:rPr>
          <w:rFonts w:ascii="Times New Roman" w:hAnsi="Times New Roman" w:cs="Times New Roman"/>
          <w:szCs w:val="24"/>
        </w:rPr>
        <w:t xml:space="preserve">Срок окончания выполнения работ: </w:t>
      </w:r>
      <w:r w:rsidR="00A3167D" w:rsidRPr="00A3167D">
        <w:rPr>
          <w:rFonts w:ascii="Times New Roman" w:hAnsi="Times New Roman" w:cs="Times New Roman"/>
          <w:szCs w:val="24"/>
        </w:rPr>
        <w:t>не позднее 19 июня 2018</w:t>
      </w:r>
      <w:r w:rsidRPr="005146C4">
        <w:rPr>
          <w:rFonts w:ascii="Times New Roman" w:hAnsi="Times New Roman" w:cs="Times New Roman"/>
          <w:szCs w:val="24"/>
        </w:rPr>
        <w:t>.</w:t>
      </w:r>
      <w:r w:rsidR="004A1D53" w:rsidRPr="004A1D53">
        <w:t xml:space="preserve"> </w:t>
      </w:r>
    </w:p>
    <w:p w:rsidR="005776B5" w:rsidRDefault="004A1D53" w:rsidP="005776B5">
      <w:pPr>
        <w:jc w:val="both"/>
        <w:rPr>
          <w:rFonts w:ascii="Times New Roman" w:hAnsi="Times New Roman" w:cs="Times New Roman"/>
          <w:szCs w:val="24"/>
        </w:rPr>
      </w:pPr>
      <w:r w:rsidRPr="004A1D53">
        <w:rPr>
          <w:rFonts w:ascii="Times New Roman" w:hAnsi="Times New Roman" w:cs="Times New Roman"/>
          <w:szCs w:val="24"/>
        </w:rPr>
        <w:t>Промежуточные сроки выполнения работ устанавливаются в соответствии с нижеприведенной таблицей</w:t>
      </w:r>
      <w:r>
        <w:rPr>
          <w:rFonts w:ascii="Times New Roman" w:hAnsi="Times New Roman" w:cs="Times New Roman"/>
          <w:szCs w:val="24"/>
        </w:rPr>
        <w:t>.</w:t>
      </w:r>
      <w:bookmarkStart w:id="0" w:name="_GoBack"/>
      <w:bookmarkEnd w:id="0"/>
    </w:p>
    <w:p w:rsidR="005776B5" w:rsidRPr="005146C4" w:rsidRDefault="005776B5" w:rsidP="005776B5">
      <w:pPr>
        <w:jc w:val="both"/>
        <w:rPr>
          <w:rFonts w:ascii="Times New Roman" w:hAnsi="Times New Roman" w:cs="Times New Roman"/>
          <w:szCs w:val="24"/>
        </w:rPr>
      </w:pPr>
    </w:p>
    <w:tbl>
      <w:tblPr>
        <w:tblW w:w="13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690"/>
        <w:gridCol w:w="1913"/>
        <w:gridCol w:w="744"/>
        <w:gridCol w:w="744"/>
        <w:gridCol w:w="744"/>
        <w:gridCol w:w="744"/>
        <w:gridCol w:w="744"/>
        <w:gridCol w:w="744"/>
        <w:gridCol w:w="744"/>
        <w:gridCol w:w="744"/>
      </w:tblGrid>
      <w:tr w:rsidR="005776B5" w:rsidRPr="00363072" w:rsidTr="005776B5">
        <w:trPr>
          <w:cantSplit/>
          <w:trHeight w:val="173"/>
          <w:jc w:val="center"/>
        </w:trPr>
        <w:tc>
          <w:tcPr>
            <w:tcW w:w="1271" w:type="dxa"/>
            <w:vMerge w:val="restart"/>
            <w:shd w:val="clear" w:color="auto" w:fill="auto"/>
          </w:tcPr>
          <w:p w:rsidR="005776B5" w:rsidRPr="00E63B9B" w:rsidRDefault="005776B5" w:rsidP="005776B5">
            <w:pPr>
              <w:spacing w:after="0" w:line="240" w:lineRule="auto"/>
              <w:jc w:val="center"/>
              <w:rPr>
                <w:rFonts w:ascii="Times New Roman" w:hAnsi="Times New Roman"/>
                <w:szCs w:val="24"/>
              </w:rPr>
            </w:pPr>
            <w:r w:rsidRPr="00E63B9B">
              <w:rPr>
                <w:rFonts w:ascii="Times New Roman" w:hAnsi="Times New Roman"/>
                <w:szCs w:val="24"/>
              </w:rPr>
              <w:t>№ п/п объекта/вида работ/этапа</w:t>
            </w:r>
          </w:p>
        </w:tc>
        <w:tc>
          <w:tcPr>
            <w:tcW w:w="4690" w:type="dxa"/>
            <w:vMerge w:val="restart"/>
            <w:shd w:val="clear" w:color="auto" w:fill="auto"/>
          </w:tcPr>
          <w:p w:rsidR="005776B5" w:rsidRPr="00E63B9B" w:rsidRDefault="005776B5" w:rsidP="005776B5">
            <w:pPr>
              <w:spacing w:after="0" w:line="240" w:lineRule="auto"/>
              <w:jc w:val="center"/>
              <w:rPr>
                <w:rFonts w:ascii="Times New Roman" w:hAnsi="Times New Roman"/>
                <w:szCs w:val="24"/>
              </w:rPr>
            </w:pPr>
            <w:r w:rsidRPr="00E63B9B">
              <w:rPr>
                <w:rFonts w:ascii="Times New Roman" w:hAnsi="Times New Roman"/>
                <w:szCs w:val="24"/>
              </w:rPr>
              <w:t>Наименование</w:t>
            </w:r>
          </w:p>
          <w:p w:rsidR="005776B5" w:rsidRPr="00E63B9B" w:rsidRDefault="005776B5" w:rsidP="005776B5">
            <w:pPr>
              <w:spacing w:after="0" w:line="240" w:lineRule="auto"/>
              <w:jc w:val="center"/>
              <w:rPr>
                <w:rFonts w:ascii="Times New Roman" w:hAnsi="Times New Roman"/>
                <w:szCs w:val="24"/>
              </w:rPr>
            </w:pPr>
            <w:r w:rsidRPr="00E63B9B">
              <w:rPr>
                <w:rFonts w:ascii="Times New Roman" w:hAnsi="Times New Roman"/>
                <w:szCs w:val="24"/>
              </w:rPr>
              <w:t>(объект (адрес), вид работ, технологические этапы)</w:t>
            </w:r>
          </w:p>
        </w:tc>
        <w:tc>
          <w:tcPr>
            <w:tcW w:w="1913" w:type="dxa"/>
            <w:vMerge w:val="restart"/>
          </w:tcPr>
          <w:p w:rsidR="005776B5" w:rsidRPr="00E63B9B" w:rsidRDefault="005776B5" w:rsidP="005776B5">
            <w:pPr>
              <w:spacing w:after="0" w:line="240" w:lineRule="auto"/>
              <w:jc w:val="center"/>
              <w:rPr>
                <w:rFonts w:ascii="Times New Roman" w:hAnsi="Times New Roman"/>
                <w:szCs w:val="24"/>
              </w:rPr>
            </w:pPr>
            <w:r w:rsidRPr="00E63B9B">
              <w:rPr>
                <w:rFonts w:ascii="Times New Roman" w:hAnsi="Times New Roman"/>
                <w:szCs w:val="24"/>
              </w:rPr>
              <w:t xml:space="preserve">Стоимость </w:t>
            </w:r>
            <w:r w:rsidR="00253D2D">
              <w:rPr>
                <w:rFonts w:ascii="Times New Roman" w:hAnsi="Times New Roman"/>
                <w:szCs w:val="24"/>
              </w:rPr>
              <w:t xml:space="preserve">этапов выполнения </w:t>
            </w:r>
            <w:r w:rsidRPr="00E63B9B">
              <w:rPr>
                <w:rFonts w:ascii="Times New Roman" w:hAnsi="Times New Roman"/>
                <w:szCs w:val="24"/>
              </w:rPr>
              <w:t>работ</w:t>
            </w:r>
            <w:r w:rsidRPr="009A09C1">
              <w:rPr>
                <w:rFonts w:ascii="Times New Roman" w:hAnsi="Times New Roman"/>
                <w:sz w:val="20"/>
                <w:szCs w:val="24"/>
                <w:vertAlign w:val="superscript"/>
              </w:rPr>
              <w:footnoteReference w:id="1"/>
            </w:r>
          </w:p>
        </w:tc>
        <w:tc>
          <w:tcPr>
            <w:tcW w:w="5952" w:type="dxa"/>
            <w:gridSpan w:val="8"/>
            <w:shd w:val="clear" w:color="auto" w:fill="auto"/>
          </w:tcPr>
          <w:p w:rsidR="005776B5" w:rsidRPr="00E63B9B" w:rsidRDefault="005776B5" w:rsidP="005776B5">
            <w:pPr>
              <w:spacing w:after="0" w:line="240" w:lineRule="auto"/>
              <w:jc w:val="center"/>
              <w:rPr>
                <w:rFonts w:ascii="Times New Roman" w:hAnsi="Times New Roman"/>
                <w:szCs w:val="24"/>
              </w:rPr>
            </w:pPr>
            <w:r w:rsidRPr="00E63B9B">
              <w:rPr>
                <w:rFonts w:ascii="Times New Roman" w:hAnsi="Times New Roman"/>
                <w:szCs w:val="24"/>
              </w:rPr>
              <w:t>График работ</w:t>
            </w:r>
          </w:p>
        </w:tc>
      </w:tr>
      <w:tr w:rsidR="005776B5" w:rsidRPr="00363072" w:rsidTr="005776B5">
        <w:trPr>
          <w:cantSplit/>
          <w:trHeight w:val="173"/>
          <w:jc w:val="center"/>
        </w:trPr>
        <w:tc>
          <w:tcPr>
            <w:tcW w:w="1271" w:type="dxa"/>
            <w:vMerge/>
            <w:shd w:val="clear" w:color="auto" w:fill="auto"/>
          </w:tcPr>
          <w:p w:rsidR="005776B5" w:rsidRPr="00E63B9B" w:rsidRDefault="005776B5" w:rsidP="005776B5">
            <w:pPr>
              <w:spacing w:after="0" w:line="240" w:lineRule="auto"/>
              <w:jc w:val="center"/>
              <w:rPr>
                <w:rFonts w:ascii="Times New Roman" w:hAnsi="Times New Roman"/>
                <w:szCs w:val="24"/>
              </w:rPr>
            </w:pPr>
          </w:p>
        </w:tc>
        <w:tc>
          <w:tcPr>
            <w:tcW w:w="4690" w:type="dxa"/>
            <w:vMerge/>
            <w:shd w:val="clear" w:color="auto" w:fill="auto"/>
          </w:tcPr>
          <w:p w:rsidR="005776B5" w:rsidRPr="00E63B9B" w:rsidRDefault="005776B5" w:rsidP="005776B5">
            <w:pPr>
              <w:spacing w:after="0" w:line="240" w:lineRule="auto"/>
              <w:jc w:val="center"/>
              <w:rPr>
                <w:rFonts w:ascii="Times New Roman" w:hAnsi="Times New Roman"/>
                <w:szCs w:val="24"/>
              </w:rPr>
            </w:pPr>
          </w:p>
        </w:tc>
        <w:tc>
          <w:tcPr>
            <w:tcW w:w="1913" w:type="dxa"/>
            <w:vMerge/>
          </w:tcPr>
          <w:p w:rsidR="005776B5" w:rsidRPr="00E63B9B" w:rsidRDefault="005776B5" w:rsidP="005776B5">
            <w:pPr>
              <w:spacing w:after="0" w:line="240" w:lineRule="auto"/>
              <w:jc w:val="center"/>
              <w:rPr>
                <w:rFonts w:ascii="Times New Roman" w:hAnsi="Times New Roman"/>
                <w:szCs w:val="24"/>
              </w:rPr>
            </w:pPr>
          </w:p>
        </w:tc>
        <w:tc>
          <w:tcPr>
            <w:tcW w:w="5952" w:type="dxa"/>
            <w:gridSpan w:val="8"/>
            <w:shd w:val="clear" w:color="auto" w:fill="auto"/>
          </w:tcPr>
          <w:p w:rsidR="005776B5" w:rsidRPr="000618D9" w:rsidRDefault="005776B5" w:rsidP="005776B5">
            <w:pPr>
              <w:spacing w:after="0" w:line="240" w:lineRule="auto"/>
              <w:jc w:val="center"/>
              <w:rPr>
                <w:rFonts w:ascii="Times New Roman" w:hAnsi="Times New Roman"/>
                <w:b/>
                <w:szCs w:val="24"/>
              </w:rPr>
            </w:pPr>
            <w:r w:rsidRPr="000618D9">
              <w:rPr>
                <w:rFonts w:ascii="Times New Roman" w:hAnsi="Times New Roman"/>
                <w:b/>
                <w:szCs w:val="24"/>
              </w:rPr>
              <w:t>(недели)</w:t>
            </w:r>
          </w:p>
        </w:tc>
      </w:tr>
      <w:tr w:rsidR="005776B5" w:rsidRPr="00363072" w:rsidTr="005776B5">
        <w:trPr>
          <w:cantSplit/>
          <w:trHeight w:val="188"/>
          <w:jc w:val="center"/>
        </w:trPr>
        <w:tc>
          <w:tcPr>
            <w:tcW w:w="1271" w:type="dxa"/>
            <w:vMerge/>
            <w:shd w:val="clear" w:color="auto" w:fill="auto"/>
          </w:tcPr>
          <w:p w:rsidR="005776B5" w:rsidRPr="00E63B9B" w:rsidRDefault="005776B5" w:rsidP="005776B5">
            <w:pPr>
              <w:spacing w:after="0" w:line="240" w:lineRule="auto"/>
              <w:rPr>
                <w:rFonts w:ascii="Times New Roman" w:hAnsi="Times New Roman"/>
                <w:szCs w:val="24"/>
              </w:rPr>
            </w:pPr>
          </w:p>
        </w:tc>
        <w:tc>
          <w:tcPr>
            <w:tcW w:w="4690" w:type="dxa"/>
            <w:vMerge/>
            <w:shd w:val="clear" w:color="auto" w:fill="auto"/>
          </w:tcPr>
          <w:p w:rsidR="005776B5" w:rsidRPr="00E63B9B" w:rsidRDefault="005776B5" w:rsidP="005776B5">
            <w:pPr>
              <w:spacing w:after="0" w:line="240" w:lineRule="auto"/>
              <w:rPr>
                <w:rFonts w:ascii="Times New Roman" w:hAnsi="Times New Roman"/>
                <w:szCs w:val="24"/>
              </w:rPr>
            </w:pPr>
          </w:p>
        </w:tc>
        <w:tc>
          <w:tcPr>
            <w:tcW w:w="1913" w:type="dxa"/>
            <w:vMerge/>
            <w:textDirection w:val="btLr"/>
          </w:tcPr>
          <w:p w:rsidR="005776B5" w:rsidRPr="00E63B9B" w:rsidRDefault="005776B5" w:rsidP="005776B5">
            <w:pPr>
              <w:spacing w:after="0" w:line="240" w:lineRule="auto"/>
              <w:ind w:left="113" w:right="113"/>
              <w:jc w:val="center"/>
              <w:rPr>
                <w:rFonts w:ascii="Times New Roman" w:hAnsi="Times New Roman"/>
                <w:szCs w:val="20"/>
              </w:rPr>
            </w:pPr>
          </w:p>
        </w:tc>
        <w:tc>
          <w:tcPr>
            <w:tcW w:w="744" w:type="dxa"/>
            <w:shd w:val="clear" w:color="auto" w:fill="auto"/>
            <w:vAlign w:val="center"/>
          </w:tcPr>
          <w:p w:rsidR="005776B5" w:rsidRPr="000618D9" w:rsidRDefault="005776B5" w:rsidP="005776B5">
            <w:pPr>
              <w:spacing w:after="0" w:line="240" w:lineRule="auto"/>
              <w:jc w:val="center"/>
              <w:rPr>
                <w:rFonts w:ascii="Times New Roman" w:hAnsi="Times New Roman"/>
                <w:b/>
                <w:szCs w:val="20"/>
              </w:rPr>
            </w:pPr>
            <w:r w:rsidRPr="000618D9">
              <w:rPr>
                <w:rFonts w:ascii="Times New Roman" w:hAnsi="Times New Roman"/>
                <w:b/>
                <w:szCs w:val="20"/>
              </w:rPr>
              <w:t>1</w:t>
            </w:r>
          </w:p>
        </w:tc>
        <w:tc>
          <w:tcPr>
            <w:tcW w:w="744" w:type="dxa"/>
            <w:shd w:val="clear" w:color="auto" w:fill="auto"/>
            <w:vAlign w:val="center"/>
          </w:tcPr>
          <w:p w:rsidR="005776B5" w:rsidRPr="000618D9" w:rsidRDefault="005776B5" w:rsidP="005776B5">
            <w:pPr>
              <w:spacing w:after="0" w:line="240" w:lineRule="auto"/>
              <w:jc w:val="center"/>
              <w:rPr>
                <w:rFonts w:ascii="Times New Roman" w:hAnsi="Times New Roman"/>
                <w:b/>
                <w:szCs w:val="20"/>
              </w:rPr>
            </w:pPr>
            <w:r w:rsidRPr="000618D9">
              <w:rPr>
                <w:rFonts w:ascii="Times New Roman" w:hAnsi="Times New Roman"/>
                <w:b/>
                <w:szCs w:val="20"/>
              </w:rPr>
              <w:t>2</w:t>
            </w:r>
          </w:p>
        </w:tc>
        <w:tc>
          <w:tcPr>
            <w:tcW w:w="744" w:type="dxa"/>
            <w:shd w:val="clear" w:color="auto" w:fill="auto"/>
            <w:vAlign w:val="center"/>
          </w:tcPr>
          <w:p w:rsidR="005776B5" w:rsidRPr="000618D9" w:rsidRDefault="005776B5" w:rsidP="005776B5">
            <w:pPr>
              <w:spacing w:after="0" w:line="240" w:lineRule="auto"/>
              <w:jc w:val="center"/>
              <w:rPr>
                <w:rFonts w:ascii="Times New Roman" w:hAnsi="Times New Roman"/>
                <w:b/>
                <w:szCs w:val="20"/>
              </w:rPr>
            </w:pPr>
            <w:r w:rsidRPr="000618D9">
              <w:rPr>
                <w:rFonts w:ascii="Times New Roman" w:hAnsi="Times New Roman"/>
                <w:b/>
                <w:szCs w:val="20"/>
              </w:rPr>
              <w:t>3</w:t>
            </w:r>
          </w:p>
        </w:tc>
        <w:tc>
          <w:tcPr>
            <w:tcW w:w="744" w:type="dxa"/>
            <w:shd w:val="clear" w:color="auto" w:fill="auto"/>
            <w:vAlign w:val="center"/>
          </w:tcPr>
          <w:p w:rsidR="005776B5" w:rsidRPr="000618D9" w:rsidRDefault="005776B5" w:rsidP="005776B5">
            <w:pPr>
              <w:spacing w:after="0" w:line="240" w:lineRule="auto"/>
              <w:jc w:val="center"/>
              <w:rPr>
                <w:rFonts w:ascii="Times New Roman" w:hAnsi="Times New Roman"/>
                <w:b/>
                <w:szCs w:val="20"/>
              </w:rPr>
            </w:pPr>
            <w:r w:rsidRPr="000618D9">
              <w:rPr>
                <w:rFonts w:ascii="Times New Roman" w:hAnsi="Times New Roman"/>
                <w:b/>
                <w:szCs w:val="20"/>
              </w:rPr>
              <w:t>4</w:t>
            </w:r>
          </w:p>
        </w:tc>
        <w:tc>
          <w:tcPr>
            <w:tcW w:w="744" w:type="dxa"/>
            <w:shd w:val="clear" w:color="auto" w:fill="auto"/>
            <w:vAlign w:val="center"/>
          </w:tcPr>
          <w:p w:rsidR="005776B5" w:rsidRPr="000618D9" w:rsidRDefault="005776B5" w:rsidP="005776B5">
            <w:pPr>
              <w:spacing w:after="0" w:line="240" w:lineRule="auto"/>
              <w:jc w:val="center"/>
              <w:rPr>
                <w:rFonts w:ascii="Times New Roman" w:hAnsi="Times New Roman"/>
                <w:b/>
                <w:szCs w:val="20"/>
              </w:rPr>
            </w:pPr>
            <w:r w:rsidRPr="000618D9">
              <w:rPr>
                <w:rFonts w:ascii="Times New Roman" w:hAnsi="Times New Roman"/>
                <w:b/>
                <w:szCs w:val="20"/>
              </w:rPr>
              <w:t>5</w:t>
            </w:r>
          </w:p>
        </w:tc>
        <w:tc>
          <w:tcPr>
            <w:tcW w:w="744" w:type="dxa"/>
            <w:shd w:val="clear" w:color="auto" w:fill="auto"/>
            <w:vAlign w:val="center"/>
          </w:tcPr>
          <w:p w:rsidR="005776B5" w:rsidRPr="000618D9" w:rsidRDefault="005776B5" w:rsidP="005776B5">
            <w:pPr>
              <w:spacing w:after="0" w:line="240" w:lineRule="auto"/>
              <w:jc w:val="center"/>
              <w:rPr>
                <w:rFonts w:ascii="Times New Roman" w:hAnsi="Times New Roman"/>
                <w:b/>
                <w:szCs w:val="20"/>
              </w:rPr>
            </w:pPr>
            <w:r w:rsidRPr="000618D9">
              <w:rPr>
                <w:rFonts w:ascii="Times New Roman" w:hAnsi="Times New Roman"/>
                <w:b/>
                <w:szCs w:val="20"/>
              </w:rPr>
              <w:t>6</w:t>
            </w:r>
          </w:p>
        </w:tc>
        <w:tc>
          <w:tcPr>
            <w:tcW w:w="744" w:type="dxa"/>
            <w:vAlign w:val="center"/>
          </w:tcPr>
          <w:p w:rsidR="005776B5" w:rsidRPr="000618D9" w:rsidRDefault="005776B5" w:rsidP="005776B5">
            <w:pPr>
              <w:spacing w:after="0" w:line="240" w:lineRule="auto"/>
              <w:jc w:val="center"/>
              <w:rPr>
                <w:rFonts w:ascii="Times New Roman" w:hAnsi="Times New Roman"/>
                <w:b/>
                <w:szCs w:val="20"/>
              </w:rPr>
            </w:pPr>
            <w:r>
              <w:rPr>
                <w:rFonts w:ascii="Times New Roman" w:hAnsi="Times New Roman"/>
                <w:b/>
                <w:szCs w:val="20"/>
              </w:rPr>
              <w:t>7</w:t>
            </w:r>
          </w:p>
        </w:tc>
        <w:tc>
          <w:tcPr>
            <w:tcW w:w="744" w:type="dxa"/>
            <w:vAlign w:val="center"/>
          </w:tcPr>
          <w:p w:rsidR="005776B5" w:rsidRPr="000618D9" w:rsidRDefault="005776B5" w:rsidP="005776B5">
            <w:pPr>
              <w:spacing w:after="0" w:line="240" w:lineRule="auto"/>
              <w:jc w:val="center"/>
              <w:rPr>
                <w:rFonts w:ascii="Times New Roman" w:hAnsi="Times New Roman"/>
                <w:b/>
                <w:szCs w:val="20"/>
              </w:rPr>
            </w:pPr>
            <w:r>
              <w:rPr>
                <w:rFonts w:ascii="Times New Roman" w:hAnsi="Times New Roman"/>
                <w:b/>
                <w:szCs w:val="20"/>
              </w:rPr>
              <w:t>8</w:t>
            </w:r>
          </w:p>
        </w:tc>
      </w:tr>
      <w:tr w:rsidR="005776B5" w:rsidRPr="00363072" w:rsidTr="005776B5">
        <w:trPr>
          <w:cantSplit/>
          <w:trHeight w:val="410"/>
          <w:jc w:val="center"/>
        </w:trPr>
        <w:tc>
          <w:tcPr>
            <w:tcW w:w="1271" w:type="dxa"/>
            <w:tcBorders>
              <w:top w:val="single" w:sz="4" w:space="0" w:color="auto"/>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sz w:val="20"/>
                <w:szCs w:val="24"/>
              </w:rPr>
            </w:pPr>
            <w:r w:rsidRPr="00EC0666">
              <w:rPr>
                <w:rFonts w:ascii="Times New Roman" w:hAnsi="Times New Roman"/>
                <w:sz w:val="24"/>
                <w:szCs w:val="24"/>
              </w:rPr>
              <w:t>1</w:t>
            </w:r>
          </w:p>
        </w:tc>
        <w:tc>
          <w:tcPr>
            <w:tcW w:w="4690" w:type="dxa"/>
            <w:shd w:val="clear" w:color="auto" w:fill="auto"/>
          </w:tcPr>
          <w:p w:rsidR="005776B5" w:rsidRPr="005146C4" w:rsidRDefault="005776B5" w:rsidP="005776B5">
            <w:pPr>
              <w:spacing w:after="0" w:line="240" w:lineRule="auto"/>
              <w:rPr>
                <w:rFonts w:ascii="Times New Roman" w:hAnsi="Times New Roman"/>
                <w:sz w:val="20"/>
                <w:szCs w:val="24"/>
              </w:rPr>
            </w:pPr>
            <w:r w:rsidRPr="0037108D">
              <w:rPr>
                <w:rFonts w:ascii="Times New Roman" w:hAnsi="Times New Roman"/>
                <w:b/>
                <w:sz w:val="24"/>
                <w:szCs w:val="24"/>
              </w:rPr>
              <w:t xml:space="preserve">Дер. </w:t>
            </w:r>
            <w:proofErr w:type="spellStart"/>
            <w:r w:rsidRPr="0037108D">
              <w:rPr>
                <w:rFonts w:ascii="Times New Roman" w:hAnsi="Times New Roman"/>
                <w:b/>
                <w:sz w:val="24"/>
                <w:szCs w:val="24"/>
              </w:rPr>
              <w:t>Выднин</w:t>
            </w:r>
            <w:proofErr w:type="spellEnd"/>
            <w:r w:rsidRPr="0037108D">
              <w:rPr>
                <w:rFonts w:ascii="Times New Roman" w:hAnsi="Times New Roman"/>
                <w:b/>
                <w:sz w:val="24"/>
                <w:szCs w:val="24"/>
              </w:rPr>
              <w:t xml:space="preserve"> Остров, д. 5</w:t>
            </w:r>
          </w:p>
        </w:tc>
        <w:tc>
          <w:tcPr>
            <w:tcW w:w="1913" w:type="dxa"/>
          </w:tcPr>
          <w:p w:rsidR="005776B5" w:rsidRPr="005146C4" w:rsidRDefault="005776B5" w:rsidP="005776B5">
            <w:pPr>
              <w:spacing w:after="0" w:line="240" w:lineRule="auto"/>
              <w:rPr>
                <w:rFonts w:ascii="Times New Roman" w:hAnsi="Times New Roman"/>
                <w:sz w:val="20"/>
                <w:szCs w:val="24"/>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sz w:val="20"/>
                <w:szCs w:val="24"/>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sz w:val="20"/>
                <w:szCs w:val="24"/>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sz w:val="20"/>
                <w:szCs w:val="24"/>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sz w:val="20"/>
                <w:szCs w:val="24"/>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sz w:val="20"/>
                <w:szCs w:val="24"/>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sz w:val="20"/>
                <w:szCs w:val="24"/>
              </w:rPr>
            </w:pPr>
          </w:p>
        </w:tc>
        <w:tc>
          <w:tcPr>
            <w:tcW w:w="744" w:type="dxa"/>
          </w:tcPr>
          <w:p w:rsidR="005776B5" w:rsidRPr="005146C4" w:rsidRDefault="005776B5" w:rsidP="005776B5">
            <w:pPr>
              <w:spacing w:after="0" w:line="240" w:lineRule="auto"/>
              <w:rPr>
                <w:rFonts w:ascii="Times New Roman" w:hAnsi="Times New Roman"/>
                <w:sz w:val="20"/>
                <w:szCs w:val="24"/>
              </w:rPr>
            </w:pPr>
          </w:p>
        </w:tc>
        <w:tc>
          <w:tcPr>
            <w:tcW w:w="744" w:type="dxa"/>
          </w:tcPr>
          <w:p w:rsidR="005776B5" w:rsidRPr="005146C4" w:rsidRDefault="005776B5" w:rsidP="005776B5">
            <w:pPr>
              <w:spacing w:after="0" w:line="240" w:lineRule="auto"/>
              <w:rPr>
                <w:rFonts w:ascii="Times New Roman" w:hAnsi="Times New Roman"/>
                <w:sz w:val="20"/>
                <w:szCs w:val="24"/>
              </w:rPr>
            </w:pPr>
          </w:p>
        </w:tc>
      </w:tr>
      <w:tr w:rsidR="005776B5" w:rsidRPr="00363072" w:rsidTr="005776B5">
        <w:trPr>
          <w:cantSplit/>
          <w:trHeight w:val="207"/>
          <w:jc w:val="center"/>
        </w:trPr>
        <w:tc>
          <w:tcPr>
            <w:tcW w:w="1271" w:type="dxa"/>
            <w:tcBorders>
              <w:top w:val="single" w:sz="4" w:space="0" w:color="auto"/>
              <w:left w:val="single" w:sz="4" w:space="0" w:color="auto"/>
            </w:tcBorders>
            <w:shd w:val="clear" w:color="auto" w:fill="auto"/>
          </w:tcPr>
          <w:p w:rsidR="005776B5" w:rsidRPr="00774087" w:rsidRDefault="005776B5" w:rsidP="005776B5">
            <w:pPr>
              <w:spacing w:after="0" w:line="240" w:lineRule="auto"/>
              <w:jc w:val="center"/>
              <w:rPr>
                <w:rFonts w:ascii="Times New Roman" w:hAnsi="Times New Roman"/>
                <w:b/>
              </w:rPr>
            </w:pPr>
            <w:r w:rsidRPr="00774087">
              <w:rPr>
                <w:rFonts w:ascii="Times New Roman" w:hAnsi="Times New Roman"/>
                <w:b/>
              </w:rPr>
              <w:t>1.1</w:t>
            </w:r>
          </w:p>
        </w:tc>
        <w:tc>
          <w:tcPr>
            <w:tcW w:w="4690" w:type="dxa"/>
            <w:shd w:val="clear" w:color="auto" w:fill="auto"/>
          </w:tcPr>
          <w:p w:rsidR="005776B5" w:rsidRPr="00774087" w:rsidRDefault="005776B5" w:rsidP="005776B5">
            <w:pPr>
              <w:spacing w:after="0" w:line="240" w:lineRule="auto"/>
              <w:rPr>
                <w:rFonts w:ascii="Times New Roman" w:hAnsi="Times New Roman"/>
                <w:b/>
              </w:rPr>
            </w:pPr>
            <w:r w:rsidRPr="00774087">
              <w:rPr>
                <w:rFonts w:ascii="Times New Roman" w:hAnsi="Times New Roman"/>
                <w:b/>
              </w:rPr>
              <w:t>Ремонт внутридомовых инженерных сетей холодного водоснабжения и установка коллективных(общедомовых) ПУ и УУ</w:t>
            </w:r>
          </w:p>
        </w:tc>
        <w:tc>
          <w:tcPr>
            <w:tcW w:w="1913" w:type="dxa"/>
          </w:tcPr>
          <w:p w:rsidR="005776B5" w:rsidRPr="005146C4" w:rsidRDefault="005776B5" w:rsidP="005776B5">
            <w:pPr>
              <w:spacing w:after="0" w:line="240" w:lineRule="auto"/>
              <w:rPr>
                <w:rFonts w:ascii="Times New Roman" w:hAnsi="Times New Roman"/>
                <w:b/>
              </w:rPr>
            </w:pPr>
            <w:r>
              <w:rPr>
                <w:rFonts w:ascii="Times New Roman" w:hAnsi="Times New Roman"/>
                <w:b/>
              </w:rPr>
              <w:t>485 789,69</w:t>
            </w:r>
            <w:r w:rsidRPr="005146C4">
              <w:rPr>
                <w:rFonts w:ascii="Times New Roman" w:hAnsi="Times New Roman"/>
                <w:b/>
              </w:rPr>
              <w:t xml:space="preserve"> руб.</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1.1.1</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Завоз материалов</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1.1.2</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1.1.3</w:t>
            </w:r>
          </w:p>
        </w:tc>
        <w:tc>
          <w:tcPr>
            <w:tcW w:w="4690" w:type="dxa"/>
            <w:shd w:val="clear" w:color="auto" w:fill="auto"/>
          </w:tcPr>
          <w:p w:rsidR="005776B5" w:rsidRPr="005146C4" w:rsidRDefault="005776B5" w:rsidP="005776B5">
            <w:pPr>
              <w:spacing w:after="0" w:line="240" w:lineRule="auto"/>
              <w:rPr>
                <w:rFonts w:ascii="Times New Roman" w:hAnsi="Times New Roman"/>
              </w:rPr>
            </w:pPr>
            <w:proofErr w:type="spellStart"/>
            <w:r w:rsidRPr="005146C4">
              <w:rPr>
                <w:rFonts w:ascii="Times New Roman" w:hAnsi="Times New Roman"/>
              </w:rPr>
              <w:t>Опрессовка</w:t>
            </w:r>
            <w:proofErr w:type="spellEnd"/>
            <w:r w:rsidRPr="005146C4">
              <w:rPr>
                <w:rFonts w:ascii="Times New Roman" w:hAnsi="Times New Roman"/>
              </w:rPr>
              <w:t xml:space="preserve"> систем </w:t>
            </w:r>
            <w:r>
              <w:rPr>
                <w:rFonts w:ascii="Times New Roman" w:hAnsi="Times New Roman"/>
              </w:rPr>
              <w:t>холодного водо</w:t>
            </w:r>
            <w:r w:rsidRPr="005146C4">
              <w:rPr>
                <w:rFonts w:ascii="Times New Roman" w:hAnsi="Times New Roman"/>
              </w:rPr>
              <w:t>снабжения и сдача объекта Заказчику</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808080" w:themeFill="background1" w:themeFillShade="80"/>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1.1.4</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Демонтажные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808080" w:themeFill="background1" w:themeFillShade="80"/>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1.1.5</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 xml:space="preserve">Подключение к общей системе </w:t>
            </w:r>
            <w:r>
              <w:rPr>
                <w:rFonts w:ascii="Times New Roman" w:hAnsi="Times New Roman"/>
              </w:rPr>
              <w:t>холодного водоснабжения</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808080" w:themeFill="background1" w:themeFillShade="80"/>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774087" w:rsidRDefault="005776B5" w:rsidP="005776B5">
            <w:pPr>
              <w:spacing w:after="0" w:line="240" w:lineRule="auto"/>
              <w:jc w:val="center"/>
              <w:rPr>
                <w:rFonts w:ascii="Times New Roman" w:hAnsi="Times New Roman"/>
                <w:b/>
              </w:rPr>
            </w:pPr>
            <w:r w:rsidRPr="00774087">
              <w:rPr>
                <w:rFonts w:ascii="Times New Roman" w:hAnsi="Times New Roman"/>
                <w:b/>
              </w:rPr>
              <w:t>1.</w:t>
            </w:r>
            <w:r>
              <w:rPr>
                <w:rFonts w:ascii="Times New Roman" w:hAnsi="Times New Roman"/>
                <w:b/>
              </w:rPr>
              <w:t>2</w:t>
            </w:r>
          </w:p>
        </w:tc>
        <w:tc>
          <w:tcPr>
            <w:tcW w:w="4690" w:type="dxa"/>
            <w:shd w:val="clear" w:color="auto" w:fill="auto"/>
          </w:tcPr>
          <w:p w:rsidR="005776B5" w:rsidRPr="00774087" w:rsidRDefault="005776B5" w:rsidP="005776B5">
            <w:pPr>
              <w:spacing w:after="0" w:line="240" w:lineRule="auto"/>
              <w:rPr>
                <w:rFonts w:ascii="Times New Roman" w:hAnsi="Times New Roman"/>
                <w:b/>
              </w:rPr>
            </w:pPr>
            <w:r w:rsidRPr="00774087">
              <w:rPr>
                <w:rFonts w:ascii="Times New Roman" w:hAnsi="Times New Roman"/>
                <w:b/>
              </w:rPr>
              <w:t xml:space="preserve">Ремонт внутридомовых инженерных сетей </w:t>
            </w:r>
            <w:r>
              <w:rPr>
                <w:rFonts w:ascii="Times New Roman" w:hAnsi="Times New Roman"/>
                <w:b/>
              </w:rPr>
              <w:t>тепл</w:t>
            </w:r>
            <w:r w:rsidRPr="00774087">
              <w:rPr>
                <w:rFonts w:ascii="Times New Roman" w:hAnsi="Times New Roman"/>
                <w:b/>
              </w:rPr>
              <w:t>оснабжения</w:t>
            </w:r>
          </w:p>
        </w:tc>
        <w:tc>
          <w:tcPr>
            <w:tcW w:w="1913" w:type="dxa"/>
          </w:tcPr>
          <w:p w:rsidR="005776B5" w:rsidRPr="005146C4" w:rsidRDefault="005776B5" w:rsidP="005776B5">
            <w:pPr>
              <w:spacing w:after="0" w:line="240" w:lineRule="auto"/>
              <w:rPr>
                <w:rFonts w:ascii="Times New Roman" w:hAnsi="Times New Roman"/>
                <w:b/>
              </w:rPr>
            </w:pPr>
            <w:r>
              <w:rPr>
                <w:rFonts w:ascii="Times New Roman" w:hAnsi="Times New Roman"/>
                <w:b/>
              </w:rPr>
              <w:t>1 537 099,46</w:t>
            </w:r>
            <w:r w:rsidRPr="005146C4">
              <w:rPr>
                <w:rFonts w:ascii="Times New Roman" w:hAnsi="Times New Roman"/>
                <w:b/>
              </w:rPr>
              <w:t xml:space="preserve"> руб.</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1.2.1</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Завоз материалов</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1.2.2</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808080" w:themeFill="background1" w:themeFillShade="80"/>
            <w:vAlign w:val="center"/>
          </w:tcPr>
          <w:p w:rsidR="005776B5" w:rsidRPr="00774087" w:rsidRDefault="005776B5" w:rsidP="005776B5">
            <w:pPr>
              <w:spacing w:after="0" w:line="240" w:lineRule="auto"/>
              <w:rPr>
                <w:rFonts w:ascii="Times New Roman" w:hAnsi="Times New Roman"/>
              </w:rPr>
            </w:pPr>
          </w:p>
        </w:tc>
        <w:tc>
          <w:tcPr>
            <w:tcW w:w="744" w:type="dxa"/>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1.2.3</w:t>
            </w:r>
          </w:p>
        </w:tc>
        <w:tc>
          <w:tcPr>
            <w:tcW w:w="4690" w:type="dxa"/>
            <w:shd w:val="clear" w:color="auto" w:fill="auto"/>
          </w:tcPr>
          <w:p w:rsidR="005776B5" w:rsidRPr="005146C4" w:rsidRDefault="005776B5" w:rsidP="005776B5">
            <w:pPr>
              <w:spacing w:after="0" w:line="240" w:lineRule="auto"/>
              <w:rPr>
                <w:rFonts w:ascii="Times New Roman" w:hAnsi="Times New Roman"/>
              </w:rPr>
            </w:pPr>
            <w:proofErr w:type="spellStart"/>
            <w:r w:rsidRPr="005146C4">
              <w:rPr>
                <w:rFonts w:ascii="Times New Roman" w:hAnsi="Times New Roman"/>
              </w:rPr>
              <w:t>Опрессовка</w:t>
            </w:r>
            <w:proofErr w:type="spellEnd"/>
            <w:r w:rsidRPr="005146C4">
              <w:rPr>
                <w:rFonts w:ascii="Times New Roman" w:hAnsi="Times New Roman"/>
              </w:rPr>
              <w:t xml:space="preserve"> систем теплоснабжения и сдача объекта Заказчику</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1.2.4</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Демонтажные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1.2.5</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Подключение к общей системе отопления</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sz w:val="20"/>
                <w:szCs w:val="24"/>
              </w:rPr>
            </w:pPr>
            <w:r w:rsidRPr="00EC0666">
              <w:rPr>
                <w:rFonts w:ascii="Times New Roman" w:hAnsi="Times New Roman"/>
                <w:sz w:val="24"/>
                <w:szCs w:val="24"/>
              </w:rPr>
              <w:lastRenderedPageBreak/>
              <w:t>2</w:t>
            </w:r>
          </w:p>
        </w:tc>
        <w:tc>
          <w:tcPr>
            <w:tcW w:w="4690" w:type="dxa"/>
            <w:shd w:val="clear" w:color="auto" w:fill="auto"/>
          </w:tcPr>
          <w:p w:rsidR="005776B5" w:rsidRPr="005146C4" w:rsidRDefault="005776B5" w:rsidP="005776B5">
            <w:pPr>
              <w:spacing w:after="0" w:line="240" w:lineRule="auto"/>
              <w:rPr>
                <w:rFonts w:ascii="Times New Roman" w:hAnsi="Times New Roman"/>
                <w:sz w:val="20"/>
                <w:szCs w:val="24"/>
              </w:rPr>
            </w:pPr>
            <w:r w:rsidRPr="0037108D">
              <w:rPr>
                <w:rFonts w:ascii="Times New Roman" w:hAnsi="Times New Roman"/>
                <w:b/>
                <w:sz w:val="24"/>
                <w:szCs w:val="24"/>
              </w:rPr>
              <w:t xml:space="preserve">Дер. </w:t>
            </w:r>
            <w:proofErr w:type="spellStart"/>
            <w:r w:rsidRPr="0037108D">
              <w:rPr>
                <w:rFonts w:ascii="Times New Roman" w:hAnsi="Times New Roman"/>
                <w:b/>
                <w:sz w:val="24"/>
                <w:szCs w:val="24"/>
              </w:rPr>
              <w:t>Выднин</w:t>
            </w:r>
            <w:proofErr w:type="spellEnd"/>
            <w:r w:rsidRPr="0037108D">
              <w:rPr>
                <w:rFonts w:ascii="Times New Roman" w:hAnsi="Times New Roman"/>
                <w:b/>
                <w:sz w:val="24"/>
                <w:szCs w:val="24"/>
              </w:rPr>
              <w:t xml:space="preserve"> Остров, д. 7</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774087" w:rsidRDefault="005776B5" w:rsidP="005776B5">
            <w:pPr>
              <w:spacing w:after="0" w:line="240" w:lineRule="auto"/>
              <w:jc w:val="center"/>
              <w:rPr>
                <w:rFonts w:ascii="Times New Roman" w:hAnsi="Times New Roman"/>
                <w:b/>
              </w:rPr>
            </w:pPr>
            <w:r>
              <w:rPr>
                <w:rFonts w:ascii="Times New Roman" w:hAnsi="Times New Roman"/>
                <w:b/>
              </w:rPr>
              <w:t>2</w:t>
            </w:r>
            <w:r w:rsidRPr="00774087">
              <w:rPr>
                <w:rFonts w:ascii="Times New Roman" w:hAnsi="Times New Roman"/>
                <w:b/>
              </w:rPr>
              <w:t>.1</w:t>
            </w:r>
          </w:p>
        </w:tc>
        <w:tc>
          <w:tcPr>
            <w:tcW w:w="4690" w:type="dxa"/>
            <w:shd w:val="clear" w:color="auto" w:fill="auto"/>
          </w:tcPr>
          <w:p w:rsidR="005776B5" w:rsidRPr="00774087" w:rsidRDefault="005776B5" w:rsidP="005776B5">
            <w:pPr>
              <w:spacing w:after="0" w:line="240" w:lineRule="auto"/>
              <w:rPr>
                <w:rFonts w:ascii="Times New Roman" w:hAnsi="Times New Roman"/>
                <w:b/>
              </w:rPr>
            </w:pPr>
            <w:r w:rsidRPr="00774087">
              <w:rPr>
                <w:rFonts w:ascii="Times New Roman" w:hAnsi="Times New Roman"/>
                <w:b/>
              </w:rPr>
              <w:t>Ремонт внутридомовых инженерных сетей</w:t>
            </w:r>
            <w:r>
              <w:rPr>
                <w:rFonts w:ascii="Times New Roman" w:hAnsi="Times New Roman"/>
                <w:b/>
              </w:rPr>
              <w:t xml:space="preserve"> </w:t>
            </w:r>
            <w:r w:rsidRPr="00774087">
              <w:rPr>
                <w:rFonts w:ascii="Times New Roman" w:hAnsi="Times New Roman"/>
                <w:b/>
              </w:rPr>
              <w:t>холодного</w:t>
            </w:r>
            <w:r>
              <w:rPr>
                <w:rFonts w:ascii="Times New Roman" w:hAnsi="Times New Roman"/>
                <w:b/>
              </w:rPr>
              <w:t xml:space="preserve"> и горячего </w:t>
            </w:r>
            <w:r w:rsidRPr="00774087">
              <w:rPr>
                <w:rFonts w:ascii="Times New Roman" w:hAnsi="Times New Roman"/>
                <w:b/>
              </w:rPr>
              <w:t>водоснабжения и установка коллективных(общедомовых) ПУ и УУ</w:t>
            </w:r>
            <w:r>
              <w:rPr>
                <w:rFonts w:ascii="Times New Roman" w:hAnsi="Times New Roman"/>
                <w:b/>
              </w:rPr>
              <w:t>, систем водоотведения</w:t>
            </w:r>
          </w:p>
        </w:tc>
        <w:tc>
          <w:tcPr>
            <w:tcW w:w="1913" w:type="dxa"/>
          </w:tcPr>
          <w:p w:rsidR="005776B5" w:rsidRPr="005146C4" w:rsidRDefault="005776B5" w:rsidP="005776B5">
            <w:pPr>
              <w:spacing w:after="0" w:line="240" w:lineRule="auto"/>
              <w:rPr>
                <w:rFonts w:ascii="Times New Roman" w:hAnsi="Times New Roman"/>
                <w:b/>
              </w:rPr>
            </w:pPr>
            <w:r>
              <w:rPr>
                <w:rFonts w:ascii="Times New Roman" w:hAnsi="Times New Roman"/>
                <w:b/>
              </w:rPr>
              <w:t>1 786 085,76</w:t>
            </w:r>
            <w:r w:rsidRPr="00774087">
              <w:rPr>
                <w:rFonts w:ascii="Times New Roman" w:hAnsi="Times New Roman"/>
                <w:b/>
              </w:rPr>
              <w:t xml:space="preserve"> руб.</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2.1.1</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Завоз материалов</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2.1.2</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808080" w:themeFill="background1" w:themeFillShade="80"/>
            <w:vAlign w:val="center"/>
          </w:tcPr>
          <w:p w:rsidR="005776B5" w:rsidRPr="00774087" w:rsidRDefault="005776B5" w:rsidP="005776B5">
            <w:pPr>
              <w:spacing w:after="0" w:line="240" w:lineRule="auto"/>
              <w:rPr>
                <w:rFonts w:ascii="Times New Roman" w:hAnsi="Times New Roman"/>
              </w:rPr>
            </w:pPr>
          </w:p>
        </w:tc>
        <w:tc>
          <w:tcPr>
            <w:tcW w:w="744" w:type="dxa"/>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2.1.3</w:t>
            </w:r>
          </w:p>
        </w:tc>
        <w:tc>
          <w:tcPr>
            <w:tcW w:w="4690" w:type="dxa"/>
            <w:shd w:val="clear" w:color="auto" w:fill="auto"/>
          </w:tcPr>
          <w:p w:rsidR="005776B5" w:rsidRPr="005146C4" w:rsidRDefault="005776B5" w:rsidP="005776B5">
            <w:pPr>
              <w:spacing w:after="0" w:line="240" w:lineRule="auto"/>
              <w:rPr>
                <w:rFonts w:ascii="Times New Roman" w:hAnsi="Times New Roman"/>
              </w:rPr>
            </w:pPr>
            <w:proofErr w:type="spellStart"/>
            <w:r w:rsidRPr="005146C4">
              <w:rPr>
                <w:rFonts w:ascii="Times New Roman" w:hAnsi="Times New Roman"/>
              </w:rPr>
              <w:t>Опрессовка</w:t>
            </w:r>
            <w:proofErr w:type="spellEnd"/>
            <w:r w:rsidRPr="005146C4">
              <w:rPr>
                <w:rFonts w:ascii="Times New Roman" w:hAnsi="Times New Roman"/>
              </w:rPr>
              <w:t xml:space="preserve"> систем </w:t>
            </w:r>
            <w:r>
              <w:rPr>
                <w:rFonts w:ascii="Times New Roman" w:hAnsi="Times New Roman"/>
              </w:rPr>
              <w:t>холодного и горячего водо</w:t>
            </w:r>
            <w:r w:rsidRPr="005146C4">
              <w:rPr>
                <w:rFonts w:ascii="Times New Roman" w:hAnsi="Times New Roman"/>
              </w:rPr>
              <w:t>снабжения</w:t>
            </w:r>
            <w:r>
              <w:rPr>
                <w:rFonts w:ascii="Times New Roman" w:hAnsi="Times New Roman"/>
              </w:rPr>
              <w:t>, водоотведения</w:t>
            </w:r>
            <w:r w:rsidRPr="005146C4">
              <w:rPr>
                <w:rFonts w:ascii="Times New Roman" w:hAnsi="Times New Roman"/>
              </w:rPr>
              <w:t xml:space="preserve"> и сдача объекта Заказчику</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2.1.4</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Демонтажные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2.1.5</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 xml:space="preserve">Подключение к общей системе </w:t>
            </w:r>
            <w:r>
              <w:rPr>
                <w:rFonts w:ascii="Times New Roman" w:hAnsi="Times New Roman"/>
              </w:rPr>
              <w:t>холодного, горячего водо</w:t>
            </w:r>
            <w:r w:rsidRPr="005146C4">
              <w:rPr>
                <w:rFonts w:ascii="Times New Roman" w:hAnsi="Times New Roman"/>
              </w:rPr>
              <w:t>снабжения</w:t>
            </w:r>
            <w:r>
              <w:rPr>
                <w:rFonts w:ascii="Times New Roman" w:hAnsi="Times New Roman"/>
              </w:rPr>
              <w:t xml:space="preserve"> и водоотведения</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774087" w:rsidRDefault="005776B5" w:rsidP="005776B5">
            <w:pPr>
              <w:spacing w:after="0" w:line="240" w:lineRule="auto"/>
              <w:jc w:val="center"/>
              <w:rPr>
                <w:rFonts w:ascii="Times New Roman" w:hAnsi="Times New Roman"/>
                <w:b/>
              </w:rPr>
            </w:pPr>
            <w:r>
              <w:rPr>
                <w:rFonts w:ascii="Times New Roman" w:hAnsi="Times New Roman"/>
                <w:b/>
              </w:rPr>
              <w:t>2</w:t>
            </w:r>
            <w:r w:rsidRPr="00774087">
              <w:rPr>
                <w:rFonts w:ascii="Times New Roman" w:hAnsi="Times New Roman"/>
                <w:b/>
              </w:rPr>
              <w:t>.</w:t>
            </w:r>
            <w:r>
              <w:rPr>
                <w:rFonts w:ascii="Times New Roman" w:hAnsi="Times New Roman"/>
                <w:b/>
              </w:rPr>
              <w:t>2</w:t>
            </w:r>
          </w:p>
        </w:tc>
        <w:tc>
          <w:tcPr>
            <w:tcW w:w="4690" w:type="dxa"/>
            <w:shd w:val="clear" w:color="auto" w:fill="auto"/>
          </w:tcPr>
          <w:p w:rsidR="005776B5" w:rsidRPr="00774087" w:rsidRDefault="005776B5" w:rsidP="005776B5">
            <w:pPr>
              <w:spacing w:after="0" w:line="240" w:lineRule="auto"/>
              <w:rPr>
                <w:rFonts w:ascii="Times New Roman" w:hAnsi="Times New Roman"/>
                <w:b/>
              </w:rPr>
            </w:pPr>
            <w:r w:rsidRPr="00774087">
              <w:rPr>
                <w:rFonts w:ascii="Times New Roman" w:hAnsi="Times New Roman"/>
                <w:b/>
              </w:rPr>
              <w:t>Ремонт внутридомовых инженерных сетей</w:t>
            </w:r>
            <w:r>
              <w:rPr>
                <w:rFonts w:ascii="Times New Roman" w:hAnsi="Times New Roman"/>
                <w:b/>
              </w:rPr>
              <w:t xml:space="preserve"> теплоснабжения</w:t>
            </w:r>
          </w:p>
        </w:tc>
        <w:tc>
          <w:tcPr>
            <w:tcW w:w="1913" w:type="dxa"/>
          </w:tcPr>
          <w:p w:rsidR="005776B5" w:rsidRPr="005146C4" w:rsidRDefault="005776B5" w:rsidP="005776B5">
            <w:pPr>
              <w:spacing w:after="0" w:line="240" w:lineRule="auto"/>
              <w:rPr>
                <w:rFonts w:ascii="Times New Roman" w:hAnsi="Times New Roman"/>
                <w:b/>
              </w:rPr>
            </w:pPr>
            <w:r>
              <w:rPr>
                <w:rFonts w:ascii="Times New Roman" w:hAnsi="Times New Roman"/>
                <w:b/>
              </w:rPr>
              <w:t>2 548 576,98</w:t>
            </w:r>
            <w:r w:rsidRPr="00774087">
              <w:rPr>
                <w:rFonts w:ascii="Times New Roman" w:hAnsi="Times New Roman"/>
                <w:b/>
              </w:rPr>
              <w:t xml:space="preserve"> руб.</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2.1.1</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Завоз материалов</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2.1.2</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808080" w:themeFill="background1" w:themeFillShade="80"/>
            <w:vAlign w:val="center"/>
          </w:tcPr>
          <w:p w:rsidR="005776B5" w:rsidRPr="00774087" w:rsidRDefault="005776B5" w:rsidP="005776B5">
            <w:pPr>
              <w:spacing w:after="0" w:line="240" w:lineRule="auto"/>
              <w:rPr>
                <w:rFonts w:ascii="Times New Roman" w:hAnsi="Times New Roman"/>
              </w:rPr>
            </w:pPr>
          </w:p>
        </w:tc>
        <w:tc>
          <w:tcPr>
            <w:tcW w:w="744" w:type="dxa"/>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808080" w:themeFill="background1" w:themeFillShade="80"/>
            <w:vAlign w:val="center"/>
          </w:tcPr>
          <w:p w:rsidR="005776B5" w:rsidRPr="005146C4" w:rsidRDefault="005776B5" w:rsidP="005776B5">
            <w:pPr>
              <w:spacing w:after="0" w:line="240" w:lineRule="auto"/>
              <w:rPr>
                <w:rFonts w:ascii="Times New Roman" w:hAnsi="Times New Roman"/>
              </w:rPr>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808080" w:themeFill="background1" w:themeFillShade="80"/>
          </w:tcPr>
          <w:p w:rsidR="005776B5" w:rsidRPr="005146C4" w:rsidRDefault="005776B5" w:rsidP="005776B5">
            <w:pPr>
              <w:spacing w:after="0" w:line="240" w:lineRule="auto"/>
            </w:pPr>
          </w:p>
        </w:tc>
        <w:tc>
          <w:tcPr>
            <w:tcW w:w="744" w:type="dxa"/>
            <w:shd w:val="clear" w:color="auto" w:fill="808080" w:themeFill="background1" w:themeFillShade="80"/>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2.1.3</w:t>
            </w:r>
          </w:p>
        </w:tc>
        <w:tc>
          <w:tcPr>
            <w:tcW w:w="4690" w:type="dxa"/>
            <w:shd w:val="clear" w:color="auto" w:fill="auto"/>
          </w:tcPr>
          <w:p w:rsidR="005776B5" w:rsidRPr="005146C4" w:rsidRDefault="005776B5" w:rsidP="005776B5">
            <w:pPr>
              <w:spacing w:after="0" w:line="240" w:lineRule="auto"/>
              <w:rPr>
                <w:rFonts w:ascii="Times New Roman" w:hAnsi="Times New Roman"/>
              </w:rPr>
            </w:pPr>
            <w:proofErr w:type="spellStart"/>
            <w:r w:rsidRPr="005146C4">
              <w:rPr>
                <w:rFonts w:ascii="Times New Roman" w:hAnsi="Times New Roman"/>
              </w:rPr>
              <w:t>Опрессовка</w:t>
            </w:r>
            <w:proofErr w:type="spellEnd"/>
            <w:r w:rsidRPr="005146C4">
              <w:rPr>
                <w:rFonts w:ascii="Times New Roman" w:hAnsi="Times New Roman"/>
              </w:rPr>
              <w:t xml:space="preserve"> систем </w:t>
            </w:r>
            <w:r>
              <w:rPr>
                <w:rFonts w:ascii="Times New Roman" w:hAnsi="Times New Roman"/>
              </w:rPr>
              <w:t>тепло</w:t>
            </w:r>
            <w:r w:rsidRPr="005146C4">
              <w:rPr>
                <w:rFonts w:ascii="Times New Roman" w:hAnsi="Times New Roman"/>
              </w:rPr>
              <w:t>снабжения и сдача объекта Заказчику</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shd w:val="clear" w:color="auto" w:fill="808080" w:themeFill="background1" w:themeFillShade="80"/>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2.1.4</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Демонтажные работы</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shd w:val="clear" w:color="auto" w:fill="808080" w:themeFill="background1" w:themeFillShade="80"/>
          </w:tcPr>
          <w:p w:rsidR="005776B5" w:rsidRPr="005146C4" w:rsidRDefault="005776B5" w:rsidP="005776B5">
            <w:pPr>
              <w:spacing w:after="0" w:line="240" w:lineRule="auto"/>
            </w:pPr>
          </w:p>
        </w:tc>
      </w:tr>
      <w:tr w:rsidR="005776B5" w:rsidRPr="00363072" w:rsidTr="005776B5">
        <w:trPr>
          <w:cantSplit/>
          <w:trHeight w:val="207"/>
          <w:jc w:val="center"/>
        </w:trPr>
        <w:tc>
          <w:tcPr>
            <w:tcW w:w="1271" w:type="dxa"/>
            <w:tcBorders>
              <w:left w:val="single" w:sz="4" w:space="0" w:color="auto"/>
            </w:tcBorders>
            <w:shd w:val="clear" w:color="auto" w:fill="auto"/>
          </w:tcPr>
          <w:p w:rsidR="005776B5" w:rsidRPr="005146C4" w:rsidRDefault="005776B5" w:rsidP="005776B5">
            <w:pPr>
              <w:spacing w:after="0" w:line="240" w:lineRule="auto"/>
              <w:jc w:val="center"/>
              <w:rPr>
                <w:rFonts w:ascii="Times New Roman" w:hAnsi="Times New Roman"/>
              </w:rPr>
            </w:pPr>
            <w:r>
              <w:rPr>
                <w:rFonts w:ascii="Times New Roman" w:hAnsi="Times New Roman"/>
              </w:rPr>
              <w:t>2.1.5</w:t>
            </w:r>
          </w:p>
        </w:tc>
        <w:tc>
          <w:tcPr>
            <w:tcW w:w="4690" w:type="dxa"/>
            <w:shd w:val="clear" w:color="auto" w:fill="auto"/>
          </w:tcPr>
          <w:p w:rsidR="005776B5" w:rsidRPr="005146C4" w:rsidRDefault="005776B5" w:rsidP="005776B5">
            <w:pPr>
              <w:spacing w:after="0" w:line="240" w:lineRule="auto"/>
              <w:rPr>
                <w:rFonts w:ascii="Times New Roman" w:hAnsi="Times New Roman"/>
              </w:rPr>
            </w:pPr>
            <w:r w:rsidRPr="005146C4">
              <w:rPr>
                <w:rFonts w:ascii="Times New Roman" w:hAnsi="Times New Roman"/>
              </w:rPr>
              <w:t xml:space="preserve">Подключение к общей системе </w:t>
            </w:r>
            <w:r>
              <w:rPr>
                <w:rFonts w:ascii="Times New Roman" w:hAnsi="Times New Roman"/>
              </w:rPr>
              <w:t>теплоснабжения</w:t>
            </w:r>
          </w:p>
        </w:tc>
        <w:tc>
          <w:tcPr>
            <w:tcW w:w="1913" w:type="dxa"/>
          </w:tcPr>
          <w:p w:rsidR="005776B5" w:rsidRPr="005146C4" w:rsidRDefault="005776B5" w:rsidP="005776B5">
            <w:pPr>
              <w:spacing w:after="0" w:line="240" w:lineRule="auto"/>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tcBorders>
              <w:top w:val="single" w:sz="4" w:space="0" w:color="auto"/>
              <w:left w:val="single" w:sz="4" w:space="0" w:color="auto"/>
              <w:bottom w:val="single" w:sz="4" w:space="0" w:color="auto"/>
            </w:tcBorders>
            <w:shd w:val="clear" w:color="auto" w:fill="auto"/>
            <w:vAlign w:val="center"/>
          </w:tcPr>
          <w:p w:rsidR="005776B5" w:rsidRPr="00774087" w:rsidRDefault="005776B5" w:rsidP="005776B5">
            <w:pPr>
              <w:spacing w:after="0" w:line="240" w:lineRule="auto"/>
              <w:rPr>
                <w:rFonts w:ascii="Times New Roman" w:hAnsi="Times New Roman"/>
              </w:rPr>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shd w:val="clear" w:color="auto" w:fill="auto"/>
            <w:vAlign w:val="center"/>
          </w:tcPr>
          <w:p w:rsidR="005776B5" w:rsidRPr="005146C4" w:rsidRDefault="005776B5" w:rsidP="005776B5">
            <w:pPr>
              <w:spacing w:after="0" w:line="240" w:lineRule="auto"/>
              <w:rPr>
                <w:rFonts w:ascii="Times New Roman" w:hAnsi="Times New Roman"/>
              </w:rPr>
            </w:pPr>
          </w:p>
        </w:tc>
        <w:tc>
          <w:tcPr>
            <w:tcW w:w="744" w:type="dxa"/>
            <w:shd w:val="clear" w:color="auto" w:fill="auto"/>
          </w:tcPr>
          <w:p w:rsidR="005776B5" w:rsidRPr="005146C4" w:rsidRDefault="005776B5" w:rsidP="005776B5">
            <w:pPr>
              <w:spacing w:after="0" w:line="240" w:lineRule="auto"/>
            </w:pPr>
          </w:p>
        </w:tc>
        <w:tc>
          <w:tcPr>
            <w:tcW w:w="744" w:type="dxa"/>
          </w:tcPr>
          <w:p w:rsidR="005776B5" w:rsidRPr="005146C4" w:rsidRDefault="005776B5" w:rsidP="005776B5">
            <w:pPr>
              <w:spacing w:after="0" w:line="240" w:lineRule="auto"/>
            </w:pPr>
          </w:p>
        </w:tc>
        <w:tc>
          <w:tcPr>
            <w:tcW w:w="744" w:type="dxa"/>
            <w:shd w:val="clear" w:color="auto" w:fill="808080" w:themeFill="background1" w:themeFillShade="80"/>
          </w:tcPr>
          <w:p w:rsidR="005776B5" w:rsidRPr="005146C4" w:rsidRDefault="005776B5" w:rsidP="005776B5">
            <w:pPr>
              <w:spacing w:after="0" w:line="240" w:lineRule="auto"/>
            </w:pPr>
          </w:p>
        </w:tc>
      </w:tr>
    </w:tbl>
    <w:p w:rsidR="005776B5" w:rsidRDefault="005776B5" w:rsidP="00B77076">
      <w:pPr>
        <w:ind w:left="851"/>
        <w:jc w:val="both"/>
        <w:rPr>
          <w:rFonts w:ascii="Times New Roman" w:hAnsi="Times New Roman" w:cs="Times New Roman"/>
          <w:b/>
          <w:szCs w:val="24"/>
        </w:rPr>
      </w:pPr>
    </w:p>
    <w:p w:rsidR="00B77076" w:rsidRPr="00860A7E" w:rsidRDefault="00B77076" w:rsidP="00B77076">
      <w:pPr>
        <w:ind w:left="851"/>
        <w:jc w:val="both"/>
        <w:rPr>
          <w:rFonts w:ascii="Times New Roman" w:hAnsi="Times New Roman" w:cs="Times New Roman"/>
          <w:szCs w:val="24"/>
        </w:rPr>
      </w:pPr>
      <w:r w:rsidRPr="00860A7E">
        <w:rPr>
          <w:rFonts w:ascii="Times New Roman" w:hAnsi="Times New Roman" w:cs="Times New Roman"/>
          <w:b/>
          <w:szCs w:val="24"/>
        </w:rPr>
        <w:t>Подписи сторон:</w:t>
      </w:r>
      <w:r w:rsidRPr="00860A7E">
        <w:rPr>
          <w:rFonts w:ascii="Times New Roman" w:hAnsi="Times New Roman" w:cs="Times New Roman"/>
          <w:szCs w:val="24"/>
        </w:rPr>
        <w:t xml:space="preserve"> </w:t>
      </w:r>
    </w:p>
    <w:p w:rsidR="00E80696" w:rsidRPr="00E80696" w:rsidRDefault="00E80696" w:rsidP="00E806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jc w:val="center"/>
        <w:tblLook w:val="01E0" w:firstRow="1" w:lastRow="1" w:firstColumn="1" w:lastColumn="1" w:noHBand="0" w:noVBand="0"/>
      </w:tblPr>
      <w:tblGrid>
        <w:gridCol w:w="5230"/>
        <w:gridCol w:w="4114"/>
      </w:tblGrid>
      <w:tr w:rsidR="00961783" w:rsidRPr="009E024C" w:rsidTr="008A5F34">
        <w:trPr>
          <w:jc w:val="center"/>
        </w:trPr>
        <w:tc>
          <w:tcPr>
            <w:tcW w:w="5230" w:type="dxa"/>
          </w:tcPr>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961783" w:rsidRPr="009E024C" w:rsidRDefault="00961783" w:rsidP="008A5F34">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961783" w:rsidRPr="009E024C" w:rsidRDefault="00961783" w:rsidP="008A5F34">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961783" w:rsidRPr="009E024C" w:rsidRDefault="00961783" w:rsidP="00961783">
      <w:pPr>
        <w:spacing w:after="0" w:line="240" w:lineRule="auto"/>
        <w:rPr>
          <w:rFonts w:ascii="Times New Roman" w:hAnsi="Times New Roman" w:cs="Times New Roman"/>
          <w:sz w:val="24"/>
          <w:szCs w:val="24"/>
        </w:rPr>
      </w:pPr>
    </w:p>
    <w:p w:rsidR="00961783" w:rsidRPr="0003149F" w:rsidRDefault="00961783" w:rsidP="000314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4525E" w:rsidRDefault="00D4525E" w:rsidP="00B9358B">
      <w:pPr>
        <w:spacing w:after="0" w:line="240" w:lineRule="auto"/>
        <w:jc w:val="both"/>
        <w:rPr>
          <w:rFonts w:ascii="Times New Roman" w:eastAsia="Times New Roman" w:hAnsi="Times New Roman"/>
          <w:sz w:val="24"/>
          <w:szCs w:val="24"/>
          <w:lang w:eastAsia="ru-RU"/>
        </w:rPr>
        <w:sectPr w:rsidR="00D4525E" w:rsidSect="0090629F">
          <w:headerReference w:type="even" r:id="rId16"/>
          <w:footerReference w:type="even" r:id="rId17"/>
          <w:footerReference w:type="default" r:id="rId18"/>
          <w:pgSz w:w="16838" w:h="11906" w:orient="landscape"/>
          <w:pgMar w:top="567" w:right="1134" w:bottom="426" w:left="1418" w:header="709" w:footer="567" w:gutter="0"/>
          <w:cols w:space="708"/>
          <w:docGrid w:linePitch="360"/>
        </w:sectPr>
      </w:pPr>
    </w:p>
    <w:p w:rsidR="00C30232" w:rsidRPr="009E024C" w:rsidRDefault="00C30232" w:rsidP="00C30232">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 xml:space="preserve">Приложение № 3.1 </w:t>
      </w:r>
      <w:r w:rsidRPr="009E024C">
        <w:rPr>
          <w:rFonts w:ascii="Times New Roman" w:eastAsia="Calibri" w:hAnsi="Times New Roman" w:cs="Times New Roman"/>
          <w:b/>
          <w:sz w:val="24"/>
          <w:szCs w:val="24"/>
        </w:rPr>
        <w:br/>
        <w:t>к Договору № _______ от «___» _________ 20___ г.</w:t>
      </w:r>
    </w:p>
    <w:p w:rsidR="00B9358B" w:rsidRPr="009E024C" w:rsidRDefault="00B9358B" w:rsidP="00B9358B">
      <w:pPr>
        <w:spacing w:after="0" w:line="240" w:lineRule="auto"/>
        <w:jc w:val="both"/>
        <w:rPr>
          <w:rFonts w:ascii="Times New Roman" w:eastAsia="Times New Roman" w:hAnsi="Times New Roman"/>
          <w:sz w:val="24"/>
          <w:szCs w:val="24"/>
          <w:lang w:eastAsia="ru-RU"/>
        </w:rPr>
      </w:pPr>
    </w:p>
    <w:p w:rsidR="00B9358B" w:rsidRPr="009E024C" w:rsidRDefault="00E65BF9" w:rsidP="00E65BF9">
      <w:pPr>
        <w:spacing w:after="0" w:line="240" w:lineRule="auto"/>
        <w:jc w:val="right"/>
        <w:rPr>
          <w:rFonts w:ascii="Times New Roman" w:eastAsia="Times New Roman" w:hAnsi="Times New Roman"/>
          <w:sz w:val="24"/>
          <w:szCs w:val="24"/>
          <w:lang w:eastAsia="ru-RU"/>
        </w:rPr>
      </w:pPr>
      <w:r w:rsidRPr="009E024C">
        <w:rPr>
          <w:rFonts w:ascii="Times New Roman" w:eastAsia="Times New Roman" w:hAnsi="Times New Roman"/>
          <w:sz w:val="24"/>
          <w:szCs w:val="24"/>
          <w:lang w:eastAsia="ru-RU"/>
        </w:rPr>
        <w:t>(ОБРАЗЕЦ)</w:t>
      </w:r>
    </w:p>
    <w:p w:rsidR="00B9358B" w:rsidRPr="009E024C" w:rsidRDefault="00B9358B" w:rsidP="00B9358B">
      <w:pPr>
        <w:spacing w:after="0" w:line="240" w:lineRule="auto"/>
        <w:jc w:val="both"/>
        <w:rPr>
          <w:rFonts w:ascii="Times New Roman" w:eastAsia="Times New Roman" w:hAnsi="Times New Roman"/>
          <w:sz w:val="24"/>
          <w:szCs w:val="24"/>
          <w:lang w:eastAsia="ru-RU"/>
        </w:rPr>
      </w:pPr>
    </w:p>
    <w:p w:rsidR="00E61953" w:rsidRPr="009E024C" w:rsidRDefault="00AE1751" w:rsidP="00B9358B">
      <w:pPr>
        <w:spacing w:after="0" w:line="240" w:lineRule="auto"/>
        <w:jc w:val="center"/>
        <w:rPr>
          <w:rFonts w:ascii="Times New Roman" w:hAnsi="Times New Roman" w:cs="Times New Roman"/>
          <w:b/>
          <w:sz w:val="24"/>
          <w:szCs w:val="24"/>
        </w:rPr>
      </w:pPr>
      <w:r w:rsidRPr="009E024C">
        <w:rPr>
          <w:rFonts w:ascii="Times New Roman" w:hAnsi="Times New Roman" w:cs="Times New Roman"/>
          <w:b/>
          <w:sz w:val="24"/>
          <w:szCs w:val="24"/>
        </w:rPr>
        <w:t>КАЛЕНДАРНЫЙ ПЛАН</w:t>
      </w:r>
      <w:r w:rsidR="00596CD4" w:rsidRPr="009E024C">
        <w:rPr>
          <w:rFonts w:ascii="Times New Roman" w:hAnsi="Times New Roman" w:cs="Times New Roman"/>
          <w:b/>
          <w:sz w:val="24"/>
          <w:szCs w:val="24"/>
        </w:rPr>
        <w:t xml:space="preserve"> ВЫПОЛНЕНИЯ РАБОТ</w:t>
      </w:r>
      <w:r w:rsidR="00E65BF9" w:rsidRPr="009E024C">
        <w:rPr>
          <w:rFonts w:ascii="Times New Roman" w:hAnsi="Times New Roman" w:cs="Times New Roman"/>
          <w:b/>
          <w:sz w:val="24"/>
          <w:szCs w:val="24"/>
        </w:rPr>
        <w:t>*</w:t>
      </w:r>
    </w:p>
    <w:p w:rsidR="00B9358B" w:rsidRPr="009E024C" w:rsidRDefault="00B9358B" w:rsidP="008A7C2C">
      <w:pPr>
        <w:spacing w:after="0" w:line="240" w:lineRule="auto"/>
        <w:rPr>
          <w:rFonts w:ascii="Times New Roman" w:hAnsi="Times New Roman" w:cs="Times New Roman"/>
          <w:sz w:val="24"/>
          <w:szCs w:val="24"/>
        </w:rPr>
      </w:pP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285"/>
        <w:gridCol w:w="833"/>
        <w:gridCol w:w="709"/>
        <w:gridCol w:w="739"/>
        <w:gridCol w:w="709"/>
        <w:gridCol w:w="425"/>
        <w:gridCol w:w="442"/>
        <w:gridCol w:w="425"/>
        <w:gridCol w:w="465"/>
        <w:gridCol w:w="406"/>
        <w:gridCol w:w="488"/>
        <w:gridCol w:w="429"/>
      </w:tblGrid>
      <w:tr w:rsidR="00961783" w:rsidRPr="00FE3C5E" w:rsidTr="008A5F34">
        <w:trPr>
          <w:cantSplit/>
          <w:trHeight w:val="394"/>
          <w:jc w:val="center"/>
        </w:trPr>
        <w:tc>
          <w:tcPr>
            <w:tcW w:w="846"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xml:space="preserve">№ </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п/п</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объекта/ вида работ/ этапа</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Наименование</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(объект (адрес), вид работ, технологические этапы)</w:t>
            </w:r>
          </w:p>
        </w:tc>
        <w:tc>
          <w:tcPr>
            <w:tcW w:w="833" w:type="dxa"/>
            <w:vMerge w:val="restart"/>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xml:space="preserve">Объем/количество </w:t>
            </w:r>
            <w:proofErr w:type="spellStart"/>
            <w:r w:rsidRPr="00FE3C5E">
              <w:rPr>
                <w:rFonts w:ascii="Times New Roman" w:eastAsia="Times New Roman" w:hAnsi="Times New Roman" w:cs="Arial"/>
                <w:sz w:val="18"/>
                <w:szCs w:val="20"/>
                <w:lang w:eastAsia="ru-RU"/>
              </w:rPr>
              <w:t>человк</w:t>
            </w:r>
            <w:proofErr w:type="spellEnd"/>
          </w:p>
        </w:tc>
        <w:tc>
          <w:tcPr>
            <w:tcW w:w="5237" w:type="dxa"/>
            <w:gridSpan w:val="10"/>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График работ</w:t>
            </w:r>
          </w:p>
        </w:tc>
      </w:tr>
      <w:tr w:rsidR="00961783" w:rsidRPr="00FE3C5E" w:rsidTr="008A5F34">
        <w:trPr>
          <w:cantSplit/>
          <w:trHeight w:val="366"/>
          <w:jc w:val="center"/>
        </w:trPr>
        <w:tc>
          <w:tcPr>
            <w:tcW w:w="846"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833" w:type="dxa"/>
            <w:vMerge/>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5237" w:type="dxa"/>
            <w:gridSpan w:val="10"/>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(недели)</w:t>
            </w:r>
          </w:p>
        </w:tc>
      </w:tr>
      <w:tr w:rsidR="00961783" w:rsidRPr="00FE3C5E" w:rsidTr="008A5F34">
        <w:trPr>
          <w:cantSplit/>
          <w:trHeight w:val="612"/>
          <w:jc w:val="center"/>
        </w:trPr>
        <w:tc>
          <w:tcPr>
            <w:tcW w:w="84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vMerge/>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w:t>
            </w: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w:t>
            </w: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3</w:t>
            </w: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4</w:t>
            </w:r>
          </w:p>
        </w:tc>
        <w:tc>
          <w:tcPr>
            <w:tcW w:w="442"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w:t>
            </w:r>
          </w:p>
        </w:tc>
        <w:tc>
          <w:tcPr>
            <w:tcW w:w="42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6</w:t>
            </w:r>
          </w:p>
        </w:tc>
        <w:tc>
          <w:tcPr>
            <w:tcW w:w="46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7</w:t>
            </w:r>
          </w:p>
        </w:tc>
        <w:tc>
          <w:tcPr>
            <w:tcW w:w="406"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8</w:t>
            </w:r>
          </w:p>
        </w:tc>
        <w:tc>
          <w:tcPr>
            <w:tcW w:w="488"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9</w:t>
            </w:r>
          </w:p>
        </w:tc>
        <w:tc>
          <w:tcPr>
            <w:tcW w:w="429" w:type="dxa"/>
            <w:shd w:val="clear" w:color="auto" w:fill="FFFFFF" w:themeFill="background1"/>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10</w:t>
            </w:r>
          </w:p>
        </w:tc>
      </w:tr>
      <w:tr w:rsidR="00961783" w:rsidRPr="00FE3C5E" w:rsidTr="008A5F34">
        <w:trPr>
          <w:cantSplit/>
          <w:trHeight w:val="317"/>
          <w:jc w:val="center"/>
        </w:trPr>
        <w:tc>
          <w:tcPr>
            <w:tcW w:w="846"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w:t>
            </w:r>
          </w:p>
        </w:tc>
        <w:tc>
          <w:tcPr>
            <w:tcW w:w="228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val="en-US" w:eastAsia="ru-RU"/>
              </w:rPr>
            </w:pPr>
            <w:r w:rsidRPr="00FE3C5E">
              <w:rPr>
                <w:rFonts w:ascii="Times New Roman" w:eastAsia="Times New Roman" w:hAnsi="Times New Roman" w:cs="Arial"/>
                <w:b/>
                <w:sz w:val="18"/>
                <w:szCs w:val="20"/>
                <w:lang w:val="en-US" w:eastAsia="ru-RU"/>
              </w:rPr>
              <w:t>2</w:t>
            </w:r>
          </w:p>
        </w:tc>
        <w:tc>
          <w:tcPr>
            <w:tcW w:w="833"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 xml:space="preserve"> 3</w:t>
            </w:r>
          </w:p>
        </w:tc>
        <w:tc>
          <w:tcPr>
            <w:tcW w:w="709"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Pr>
                <w:rFonts w:ascii="Times New Roman" w:eastAsia="Times New Roman" w:hAnsi="Times New Roman" w:cs="Arial"/>
                <w:b/>
                <w:sz w:val="18"/>
                <w:szCs w:val="20"/>
                <w:lang w:eastAsia="ru-RU"/>
              </w:rPr>
              <w:t>4</w:t>
            </w: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5</w:t>
            </w: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6</w:t>
            </w: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7</w:t>
            </w:r>
          </w:p>
        </w:tc>
        <w:tc>
          <w:tcPr>
            <w:tcW w:w="442"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8</w:t>
            </w:r>
          </w:p>
        </w:tc>
        <w:tc>
          <w:tcPr>
            <w:tcW w:w="42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9</w:t>
            </w:r>
          </w:p>
        </w:tc>
        <w:tc>
          <w:tcPr>
            <w:tcW w:w="46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10</w:t>
            </w:r>
          </w:p>
        </w:tc>
        <w:tc>
          <w:tcPr>
            <w:tcW w:w="406"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11</w:t>
            </w:r>
          </w:p>
        </w:tc>
        <w:tc>
          <w:tcPr>
            <w:tcW w:w="488"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12</w:t>
            </w:r>
          </w:p>
        </w:tc>
        <w:tc>
          <w:tcPr>
            <w:tcW w:w="429" w:type="dxa"/>
            <w:shd w:val="clear" w:color="auto" w:fill="FFFFFF" w:themeFill="background1"/>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13</w:t>
            </w: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w:t>
            </w:r>
          </w:p>
        </w:tc>
        <w:tc>
          <w:tcPr>
            <w:tcW w:w="228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АДРЕС ОБЪЕКТА</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FFFFFF" w:themeFill="background1"/>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Ремонт сетей теплоснабжения</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57"/>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1.1.1</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Разборка трубопроводов</w:t>
            </w: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400 м</w:t>
            </w:r>
          </w:p>
        </w:tc>
        <w:tc>
          <w:tcPr>
            <w:tcW w:w="709" w:type="dxa"/>
            <w:tcBorders>
              <w:top w:val="single" w:sz="4" w:space="0" w:color="auto"/>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39" w:type="dxa"/>
            <w:tcBorders>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0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78"/>
          <w:jc w:val="center"/>
        </w:trPr>
        <w:tc>
          <w:tcPr>
            <w:tcW w:w="846" w:type="dxa"/>
            <w:vMerge/>
            <w:tcBorders>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tcBorders>
              <w:top w:val="single" w:sz="12" w:space="0" w:color="auto"/>
              <w:righ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39" w:type="dxa"/>
            <w:tcBorders>
              <w:lef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416"/>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1.1.2</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Прокладка трубопроводов отопления</w:t>
            </w:r>
          </w:p>
        </w:tc>
        <w:tc>
          <w:tcPr>
            <w:tcW w:w="833" w:type="dxa"/>
            <w:tcBorders>
              <w:bottom w:val="single" w:sz="4" w:space="0" w:color="auto"/>
            </w:tcBorders>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400 м</w:t>
            </w:r>
          </w:p>
        </w:tc>
        <w:tc>
          <w:tcPr>
            <w:tcW w:w="709" w:type="dxa"/>
            <w:vMerge w:val="restart"/>
            <w:tcBorders>
              <w:top w:val="single" w:sz="4" w:space="0" w:color="auto"/>
              <w:righ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tcBorders>
              <w:left w:val="single" w:sz="12" w:space="0" w:color="auto"/>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09" w:type="dxa"/>
            <w:tcBorders>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200 м</w:t>
            </w: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392"/>
          <w:jc w:val="center"/>
        </w:trPr>
        <w:tc>
          <w:tcPr>
            <w:tcW w:w="846" w:type="dxa"/>
            <w:vMerge/>
            <w:tcBorders>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Borders>
              <w:top w:val="single" w:sz="4" w:space="0" w:color="auto"/>
            </w:tcBorders>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vMerge/>
            <w:tcBorders>
              <w:right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tcBorders>
              <w:top w:val="single" w:sz="12"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5 чел</w:t>
            </w:r>
          </w:p>
        </w:tc>
        <w:tc>
          <w:tcPr>
            <w:tcW w:w="709" w:type="dxa"/>
            <w:tcBorders>
              <w:top w:val="single" w:sz="12" w:space="0" w:color="auto"/>
              <w:right w:val="single" w:sz="12"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5 чел</w:t>
            </w:r>
          </w:p>
        </w:tc>
        <w:tc>
          <w:tcPr>
            <w:tcW w:w="425" w:type="dxa"/>
            <w:vMerge/>
            <w:tcBorders>
              <w:left w:val="single" w:sz="12"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1.1.3</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3</w:t>
            </w: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 м</w:t>
            </w:r>
            <w:r w:rsidRPr="00FE3C5E">
              <w:rPr>
                <w:rFonts w:ascii="Times New Roman" w:eastAsia="Times New Roman" w:hAnsi="Times New Roman" w:cs="Arial"/>
                <w:sz w:val="18"/>
                <w:szCs w:val="20"/>
                <w:vertAlign w:val="superscript"/>
                <w:lang w:eastAsia="ru-RU"/>
              </w:rPr>
              <w:t>2</w:t>
            </w:r>
          </w:p>
        </w:tc>
        <w:tc>
          <w:tcPr>
            <w:tcW w:w="709" w:type="dxa"/>
            <w:vMerge w:val="restart"/>
            <w:tcBorders>
              <w:top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vMerge/>
            <w:tcBorders>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чел</w:t>
            </w:r>
          </w:p>
        </w:tc>
        <w:tc>
          <w:tcPr>
            <w:tcW w:w="709" w:type="dxa"/>
            <w:vMerge/>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АДРЕС ОБЪЕКТА</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Вид работ</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1</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2.1.2</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1</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bl>
    <w:p w:rsidR="00B9358B" w:rsidRPr="009E024C" w:rsidRDefault="00B9358B" w:rsidP="00B9358B">
      <w:pPr>
        <w:spacing w:after="0" w:line="240" w:lineRule="auto"/>
        <w:jc w:val="center"/>
        <w:rPr>
          <w:rFonts w:ascii="Times New Roman" w:hAnsi="Times New Roman" w:cs="Times New Roman"/>
          <w:sz w:val="24"/>
          <w:szCs w:val="24"/>
        </w:rPr>
      </w:pPr>
    </w:p>
    <w:p w:rsidR="00E65BF9" w:rsidRPr="009E024C" w:rsidRDefault="00E65BF9" w:rsidP="00E65BF9">
      <w:pPr>
        <w:spacing w:after="0" w:line="240" w:lineRule="auto"/>
        <w:jc w:val="both"/>
        <w:rPr>
          <w:rFonts w:ascii="Times New Roman" w:hAnsi="Times New Roman" w:cs="Times New Roman"/>
          <w:sz w:val="24"/>
          <w:szCs w:val="24"/>
        </w:rPr>
      </w:pPr>
      <w:r w:rsidRPr="009E024C">
        <w:rPr>
          <w:rFonts w:ascii="Times New Roman" w:hAnsi="Times New Roman" w:cs="Times New Roman"/>
          <w:sz w:val="24"/>
          <w:szCs w:val="24"/>
        </w:rPr>
        <w:t>*</w:t>
      </w:r>
      <w:r w:rsidR="004D6C85" w:rsidRPr="009E024C">
        <w:t xml:space="preserve"> </w:t>
      </w:r>
      <w:r w:rsidR="004D6C85" w:rsidRPr="009E024C">
        <w:rPr>
          <w:rFonts w:ascii="Times New Roman" w:hAnsi="Times New Roman" w:cs="Times New Roman"/>
          <w:sz w:val="24"/>
          <w:szCs w:val="24"/>
        </w:rPr>
        <w:t>Продолжительность выполнения отдельных этапов по каждому объекту определяются Календарным планом выполнения работ, который Подрядчик предоставляет в течении 5(пяти) рабочих дней с момента заключения Договора и который является неотъемлемой частью Договора (Приложение № 3.1 к Договору). Календарный план выполнения работ выполняется на основании Графика выполнения работ (Приложение № 3 к Договору), физических объемов работ и принятых организационных и технологических решений, устанавливает целесообразную последовательность, взаимную увязку и сроки выполнения работ по строительству объектов, а также потребность строительства в рабочих кадрах, материальных, технических и других видах ресурсов. Календарный план выполнения работ составляется с понедельной разбивкой с указанием объемов в натуральном выражении по отдельным видам работ. Виды, этапы и объемы работ по каждому объекту должны соответствовать сметной документации (Приложение № 1 к Договору)</w:t>
      </w:r>
      <w:r w:rsidRPr="009E024C">
        <w:rPr>
          <w:rFonts w:ascii="Times New Roman" w:hAnsi="Times New Roman" w:cs="Times New Roman"/>
          <w:sz w:val="24"/>
          <w:szCs w:val="24"/>
        </w:rPr>
        <w:t>.</w:t>
      </w:r>
      <w:r w:rsidR="004D6C85" w:rsidRPr="009E024C">
        <w:rPr>
          <w:rFonts w:ascii="Times New Roman" w:hAnsi="Times New Roman" w:cs="Times New Roman"/>
          <w:sz w:val="24"/>
          <w:szCs w:val="24"/>
        </w:rPr>
        <w:t xml:space="preserve"> </w:t>
      </w:r>
      <w:r w:rsidRPr="009E024C">
        <w:rPr>
          <w:rFonts w:ascii="Times New Roman" w:hAnsi="Times New Roman" w:cs="Times New Roman"/>
          <w:sz w:val="24"/>
          <w:szCs w:val="24"/>
        </w:rPr>
        <w:t>Календарный план</w:t>
      </w:r>
      <w:r w:rsidR="004D6C85" w:rsidRPr="009E024C">
        <w:rPr>
          <w:rFonts w:ascii="Times New Roman" w:hAnsi="Times New Roman" w:cs="Times New Roman"/>
          <w:sz w:val="24"/>
          <w:szCs w:val="24"/>
        </w:rPr>
        <w:t xml:space="preserve"> выполнения работ</w:t>
      </w:r>
      <w:r w:rsidRPr="009E024C">
        <w:rPr>
          <w:rFonts w:ascii="Times New Roman" w:hAnsi="Times New Roman" w:cs="Times New Roman"/>
          <w:sz w:val="24"/>
          <w:szCs w:val="24"/>
        </w:rPr>
        <w:t xml:space="preserve"> должен предусматривать срок(-и) передачи </w:t>
      </w:r>
      <w:r w:rsidR="004B472A" w:rsidRPr="009E024C">
        <w:rPr>
          <w:rFonts w:ascii="Times New Roman" w:eastAsia="Times New Roman" w:hAnsi="Times New Roman" w:cs="Times New Roman"/>
          <w:sz w:val="24"/>
          <w:szCs w:val="24"/>
          <w:lang w:eastAsia="ru-RU"/>
        </w:rPr>
        <w:t>по акту(-</w:t>
      </w:r>
      <w:proofErr w:type="spellStart"/>
      <w:r w:rsidR="004B472A" w:rsidRPr="009E024C">
        <w:rPr>
          <w:rFonts w:ascii="Times New Roman" w:eastAsia="Times New Roman" w:hAnsi="Times New Roman" w:cs="Times New Roman"/>
          <w:sz w:val="24"/>
          <w:szCs w:val="24"/>
          <w:lang w:eastAsia="ru-RU"/>
        </w:rPr>
        <w:t>ам</w:t>
      </w:r>
      <w:proofErr w:type="spellEnd"/>
      <w:r w:rsidR="004B472A" w:rsidRPr="009E024C">
        <w:rPr>
          <w:rFonts w:ascii="Times New Roman" w:eastAsia="Times New Roman" w:hAnsi="Times New Roman" w:cs="Times New Roman"/>
          <w:sz w:val="24"/>
          <w:szCs w:val="24"/>
          <w:lang w:eastAsia="ru-RU"/>
        </w:rPr>
        <w:t>) (Приложение № 5 к настоящему Договору) объекта(-</w:t>
      </w:r>
      <w:proofErr w:type="spellStart"/>
      <w:r w:rsidR="004B472A" w:rsidRPr="009E024C">
        <w:rPr>
          <w:rFonts w:ascii="Times New Roman" w:eastAsia="Times New Roman" w:hAnsi="Times New Roman" w:cs="Times New Roman"/>
          <w:sz w:val="24"/>
          <w:szCs w:val="24"/>
          <w:lang w:eastAsia="ru-RU"/>
        </w:rPr>
        <w:t>ов</w:t>
      </w:r>
      <w:proofErr w:type="spellEnd"/>
      <w:r w:rsidR="004B472A" w:rsidRPr="009E024C">
        <w:rPr>
          <w:rFonts w:ascii="Times New Roman" w:eastAsia="Times New Roman" w:hAnsi="Times New Roman" w:cs="Times New Roman"/>
          <w:sz w:val="24"/>
          <w:szCs w:val="24"/>
          <w:lang w:eastAsia="ru-RU"/>
        </w:rPr>
        <w:t>) для выполнения работ по капитальному ремонту</w:t>
      </w:r>
      <w:r w:rsidR="004B472A" w:rsidRPr="009E024C">
        <w:rPr>
          <w:rFonts w:ascii="Times New Roman" w:hAnsi="Times New Roman" w:cs="Times New Roman"/>
          <w:sz w:val="24"/>
          <w:szCs w:val="24"/>
        </w:rPr>
        <w:t xml:space="preserve"> </w:t>
      </w:r>
      <w:r w:rsidRPr="009E024C">
        <w:rPr>
          <w:rFonts w:ascii="Times New Roman" w:hAnsi="Times New Roman" w:cs="Times New Roman"/>
          <w:sz w:val="24"/>
          <w:szCs w:val="24"/>
        </w:rPr>
        <w:t>в соответствии</w:t>
      </w:r>
      <w:r w:rsidR="004D6C85" w:rsidRPr="009E024C">
        <w:rPr>
          <w:rFonts w:ascii="Times New Roman" w:hAnsi="Times New Roman" w:cs="Times New Roman"/>
          <w:sz w:val="24"/>
          <w:szCs w:val="24"/>
        </w:rPr>
        <w:t xml:space="preserve"> с п. 4.1.1 настоящего Договора</w:t>
      </w:r>
      <w:r w:rsidRPr="009E024C">
        <w:rPr>
          <w:rFonts w:ascii="Times New Roman" w:hAnsi="Times New Roman" w:cs="Times New Roman"/>
          <w:sz w:val="24"/>
          <w:szCs w:val="24"/>
        </w:rPr>
        <w:t>.</w:t>
      </w:r>
    </w:p>
    <w:p w:rsidR="00B9358B" w:rsidRPr="009E024C" w:rsidRDefault="00B9358B" w:rsidP="00EF1E30">
      <w:pPr>
        <w:spacing w:after="0" w:line="240" w:lineRule="auto"/>
        <w:rPr>
          <w:rFonts w:ascii="Times New Roman" w:hAnsi="Times New Roman" w:cs="Times New Roman"/>
          <w:sz w:val="24"/>
          <w:szCs w:val="24"/>
        </w:rPr>
      </w:pPr>
    </w:p>
    <w:p w:rsidR="008A7C2C" w:rsidRPr="009E024C" w:rsidRDefault="008A7C2C" w:rsidP="00EF1E30">
      <w:pPr>
        <w:spacing w:after="0" w:line="240" w:lineRule="auto"/>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462881" w:rsidRPr="009E024C" w:rsidTr="00FE1629">
        <w:trPr>
          <w:jc w:val="center"/>
        </w:trPr>
        <w:tc>
          <w:tcPr>
            <w:tcW w:w="5230" w:type="dxa"/>
          </w:tcPr>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462881" w:rsidRPr="009E024C" w:rsidRDefault="00462881" w:rsidP="00FE1629">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EF1E30" w:rsidRPr="009E024C" w:rsidRDefault="00EF1E30" w:rsidP="00EF1E30">
      <w:pPr>
        <w:spacing w:after="0" w:line="240" w:lineRule="auto"/>
        <w:rPr>
          <w:rFonts w:ascii="Times New Roman" w:hAnsi="Times New Roman" w:cs="Times New Roman"/>
          <w:sz w:val="24"/>
          <w:szCs w:val="24"/>
        </w:rPr>
      </w:pPr>
    </w:p>
    <w:p w:rsidR="00961783" w:rsidRDefault="0096178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8A7C2C" w:rsidRPr="009E024C" w:rsidRDefault="008A7C2C" w:rsidP="00B9358B">
      <w:pPr>
        <w:spacing w:after="0" w:line="240" w:lineRule="auto"/>
        <w:jc w:val="right"/>
        <w:rPr>
          <w:rFonts w:ascii="Times New Roman" w:eastAsia="Calibri" w:hAnsi="Times New Roman" w:cs="Times New Roman"/>
          <w:b/>
          <w:sz w:val="24"/>
          <w:szCs w:val="24"/>
        </w:rPr>
      </w:pPr>
    </w:p>
    <w:p w:rsidR="00E61953" w:rsidRPr="009E024C" w:rsidRDefault="00E61953"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 xml:space="preserve">Приложение № </w:t>
      </w:r>
      <w:r w:rsidR="00527119" w:rsidRPr="009E024C">
        <w:rPr>
          <w:rFonts w:ascii="Times New Roman" w:eastAsia="Calibri" w:hAnsi="Times New Roman" w:cs="Times New Roman"/>
          <w:b/>
          <w:sz w:val="24"/>
          <w:szCs w:val="24"/>
        </w:rPr>
        <w:t>4</w:t>
      </w:r>
      <w:r w:rsidRPr="009E024C">
        <w:rPr>
          <w:rFonts w:ascii="Times New Roman" w:eastAsia="Calibri" w:hAnsi="Times New Roman" w:cs="Times New Roman"/>
          <w:b/>
          <w:sz w:val="24"/>
          <w:szCs w:val="24"/>
        </w:rPr>
        <w:br/>
        <w:t>к Договору № _______ от «___» _________ 20___ г.</w:t>
      </w:r>
    </w:p>
    <w:p w:rsidR="00E61953" w:rsidRPr="009E024C" w:rsidRDefault="00E61953"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E61953" w:rsidRPr="009E024C" w:rsidRDefault="00596CD4" w:rsidP="00B9358B">
      <w:pPr>
        <w:spacing w:after="0" w:line="240" w:lineRule="auto"/>
        <w:jc w:val="center"/>
        <w:rPr>
          <w:rFonts w:ascii="Times New Roman" w:hAnsi="Times New Roman" w:cs="Times New Roman"/>
          <w:b/>
          <w:sz w:val="24"/>
          <w:szCs w:val="24"/>
          <w:shd w:val="clear" w:color="auto" w:fill="FFFFFF" w:themeFill="background1"/>
        </w:rPr>
      </w:pPr>
      <w:r w:rsidRPr="009E024C">
        <w:rPr>
          <w:rFonts w:ascii="Times New Roman" w:hAnsi="Times New Roman" w:cs="Times New Roman"/>
          <w:b/>
          <w:sz w:val="24"/>
          <w:szCs w:val="24"/>
          <w:shd w:val="clear" w:color="auto" w:fill="FFFFFF" w:themeFill="background1"/>
        </w:rPr>
        <w:t>ТЕХНИЧЕСКОЕ(-ИЕ) ЗАДАНИЕ(-ИЯ)</w:t>
      </w:r>
    </w:p>
    <w:p w:rsidR="00B9358B" w:rsidRPr="009E024C" w:rsidRDefault="00B9358B" w:rsidP="00095A20">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095A20" w:rsidP="00095A20">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см. отдельным файлом</w:t>
      </w:r>
      <w:r w:rsidRPr="009E024C">
        <w:rPr>
          <w:rFonts w:ascii="Times New Roman" w:eastAsia="Times New Roman" w:hAnsi="Times New Roman"/>
          <w:i/>
          <w:sz w:val="24"/>
          <w:szCs w:val="24"/>
          <w:lang w:eastAsia="ru-RU"/>
        </w:rPr>
        <w:t>)</w:t>
      </w:r>
    </w:p>
    <w:p w:rsidR="00DD2D50" w:rsidRDefault="00DD2D5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Приложение № 5</w:t>
      </w:r>
      <w:r w:rsidR="00E61953" w:rsidRPr="009E024C">
        <w:rPr>
          <w:rFonts w:ascii="Times New Roman" w:eastAsia="Calibri" w:hAnsi="Times New Roman" w:cs="Times New Roman"/>
          <w:b/>
          <w:sz w:val="24"/>
          <w:szCs w:val="24"/>
        </w:rPr>
        <w:br/>
        <w:t>к Договору № _______ от «___» _________ 20___ г.</w:t>
      </w:r>
    </w:p>
    <w:p w:rsidR="00B9358B" w:rsidRPr="009E024C" w:rsidRDefault="00B9358B" w:rsidP="00B9358B">
      <w:pPr>
        <w:spacing w:after="0" w:line="240" w:lineRule="auto"/>
        <w:jc w:val="right"/>
        <w:rPr>
          <w:rFonts w:ascii="Times New Roman" w:eastAsia="Times New Roman" w:hAnsi="Times New Roman"/>
          <w:sz w:val="24"/>
          <w:szCs w:val="24"/>
          <w:lang w:eastAsia="ru-RU"/>
        </w:rPr>
      </w:pPr>
    </w:p>
    <w:p w:rsidR="002077C7" w:rsidRPr="009E024C" w:rsidRDefault="002077C7" w:rsidP="00B9358B">
      <w:pPr>
        <w:spacing w:after="0" w:line="240" w:lineRule="auto"/>
        <w:jc w:val="right"/>
        <w:rPr>
          <w:rFonts w:ascii="Times New Roman" w:hAnsi="Times New Roman" w:cs="Times New Roman"/>
          <w:sz w:val="24"/>
          <w:szCs w:val="24"/>
        </w:rPr>
      </w:pPr>
      <w:r w:rsidRPr="009E024C">
        <w:rPr>
          <w:rFonts w:ascii="Times New Roman" w:eastAsia="Times New Roman" w:hAnsi="Times New Roman"/>
          <w:sz w:val="24"/>
          <w:szCs w:val="24"/>
          <w:lang w:eastAsia="ru-RU"/>
        </w:rPr>
        <w:t>(ОБРАЗЕЦ)</w:t>
      </w:r>
    </w:p>
    <w:p w:rsidR="00B9358B" w:rsidRPr="009E024C" w:rsidRDefault="00B9358B" w:rsidP="00B9358B">
      <w:pPr>
        <w:spacing w:after="0" w:line="240" w:lineRule="auto"/>
        <w:jc w:val="both"/>
        <w:rPr>
          <w:rFonts w:ascii="Times New Roman" w:eastAsia="Calibri" w:hAnsi="Times New Roman" w:cs="Times New Roman"/>
          <w:bCs/>
          <w:sz w:val="24"/>
          <w:szCs w:val="24"/>
        </w:rPr>
      </w:pPr>
    </w:p>
    <w:p w:rsidR="00B9358B" w:rsidRPr="009E024C" w:rsidRDefault="00B9358B" w:rsidP="00B9358B">
      <w:pPr>
        <w:spacing w:after="0" w:line="240" w:lineRule="auto"/>
        <w:jc w:val="both"/>
        <w:rPr>
          <w:rFonts w:ascii="Times New Roman" w:eastAsia="Calibri" w:hAnsi="Times New Roman" w:cs="Times New Roman"/>
          <w:bCs/>
          <w:sz w:val="24"/>
          <w:szCs w:val="24"/>
        </w:rPr>
      </w:pPr>
    </w:p>
    <w:p w:rsidR="000016B1" w:rsidRPr="009E024C" w:rsidRDefault="002077C7"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АКТ ПЕРЕДАЧИ МНОГОКВАРТИРНОГО ДОМА ДЛЯ ПРОВЕДЕНИЯ РАБОТ ПО КАПИТАЛЬНОМУ РЕМОНТУ</w:t>
      </w:r>
    </w:p>
    <w:p w:rsidR="00B9358B" w:rsidRPr="009E024C" w:rsidRDefault="00B9358B" w:rsidP="00B9358B">
      <w:pPr>
        <w:spacing w:after="0" w:line="240" w:lineRule="auto"/>
        <w:jc w:val="center"/>
        <w:rPr>
          <w:rFonts w:ascii="Times New Roman" w:eastAsia="Calibri" w:hAnsi="Times New Roman" w:cs="Times New Roman"/>
          <w:b/>
          <w:sz w:val="24"/>
          <w:szCs w:val="24"/>
        </w:rPr>
      </w:pPr>
    </w:p>
    <w:p w:rsidR="002077C7" w:rsidRPr="009E024C" w:rsidRDefault="002077C7" w:rsidP="00B9358B">
      <w:pPr>
        <w:spacing w:after="0" w:line="240" w:lineRule="auto"/>
        <w:rPr>
          <w:rFonts w:ascii="Times New Roman" w:hAnsi="Times New Roman"/>
          <w:sz w:val="24"/>
          <w:szCs w:val="24"/>
        </w:rPr>
      </w:pPr>
      <w:r w:rsidRPr="009E024C">
        <w:rPr>
          <w:rFonts w:ascii="Times New Roman" w:hAnsi="Times New Roman"/>
          <w:sz w:val="24"/>
          <w:szCs w:val="24"/>
        </w:rPr>
        <w:t>г. Санкт-Петербург</w:t>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t xml:space="preserve">        </w:t>
      </w:r>
      <w:r w:rsidR="00C2163A" w:rsidRPr="009E024C">
        <w:rPr>
          <w:rFonts w:ascii="Times New Roman" w:hAnsi="Times New Roman"/>
          <w:sz w:val="24"/>
          <w:szCs w:val="24"/>
        </w:rPr>
        <w:t xml:space="preserve">            </w:t>
      </w:r>
      <w:r w:rsidRPr="009E024C">
        <w:rPr>
          <w:rFonts w:ascii="Times New Roman" w:hAnsi="Times New Roman"/>
          <w:sz w:val="24"/>
          <w:szCs w:val="24"/>
        </w:rPr>
        <w:t>«_</w:t>
      </w:r>
      <w:r w:rsidRPr="009E024C">
        <w:rPr>
          <w:rFonts w:ascii="Times New Roman" w:hAnsi="Times New Roman"/>
          <w:i/>
          <w:sz w:val="28"/>
          <w:szCs w:val="28"/>
          <w:u w:val="single"/>
        </w:rPr>
        <w:t xml:space="preserve">   </w:t>
      </w:r>
      <w:r w:rsidR="00C2163A" w:rsidRPr="009E024C">
        <w:rPr>
          <w:rFonts w:ascii="Times New Roman" w:hAnsi="Times New Roman"/>
          <w:sz w:val="24"/>
          <w:szCs w:val="24"/>
        </w:rPr>
        <w:t xml:space="preserve">_» ________ 201_ </w:t>
      </w:r>
      <w:r w:rsidRPr="009E024C">
        <w:rPr>
          <w:rFonts w:ascii="Times New Roman" w:hAnsi="Times New Roman"/>
          <w:sz w:val="24"/>
          <w:szCs w:val="24"/>
        </w:rPr>
        <w:t>г.</w:t>
      </w:r>
    </w:p>
    <w:p w:rsidR="00C2163A" w:rsidRPr="009E024C" w:rsidRDefault="00C2163A" w:rsidP="00B9358B">
      <w:pPr>
        <w:spacing w:after="0" w:line="240" w:lineRule="auto"/>
        <w:rPr>
          <w:rFonts w:ascii="Times New Roman" w:hAnsi="Times New Roman"/>
          <w:b/>
          <w:sz w:val="24"/>
          <w:szCs w:val="24"/>
        </w:rPr>
      </w:pPr>
    </w:p>
    <w:p w:rsidR="002077C7" w:rsidRPr="009E024C" w:rsidRDefault="009C78EF" w:rsidP="00B9358B">
      <w:pPr>
        <w:spacing w:after="0" w:line="240" w:lineRule="auto"/>
        <w:ind w:firstLine="708"/>
        <w:jc w:val="both"/>
        <w:rPr>
          <w:rFonts w:ascii="Times New Roman" w:hAnsi="Times New Roman"/>
          <w:sz w:val="24"/>
          <w:szCs w:val="24"/>
        </w:rPr>
      </w:pPr>
      <w:r w:rsidRPr="009E024C">
        <w:rPr>
          <w:rFonts w:ascii="Times New Roman" w:eastAsia="MS Mincho" w:hAnsi="Times New Roman"/>
          <w:sz w:val="24"/>
        </w:rPr>
        <w:t>Некоммерческая организация «Фонд капитального ремонта многоквартирных домов Ленинградской области»</w:t>
      </w:r>
      <w:r w:rsidR="00C2163A" w:rsidRPr="009E024C">
        <w:rPr>
          <w:rFonts w:ascii="Times New Roman" w:hAnsi="Times New Roman"/>
          <w:sz w:val="24"/>
          <w:szCs w:val="24"/>
        </w:rPr>
        <w:t>,</w:t>
      </w:r>
      <w:r w:rsidRPr="009E024C">
        <w:rPr>
          <w:rFonts w:ascii="Times New Roman" w:eastAsia="MS Mincho" w:hAnsi="Times New Roman"/>
          <w:sz w:val="24"/>
        </w:rPr>
        <w:t xml:space="preserve"> именуемая в дальнейшем Заказчик,</w:t>
      </w:r>
      <w:r w:rsidR="00C2163A" w:rsidRPr="009E024C">
        <w:rPr>
          <w:rFonts w:ascii="Times New Roman" w:hAnsi="Times New Roman"/>
          <w:sz w:val="24"/>
          <w:szCs w:val="24"/>
        </w:rPr>
        <w:t xml:space="preserve"> в лице ___________, действующий на основании </w:t>
      </w:r>
      <w:r w:rsidRPr="009E024C">
        <w:rPr>
          <w:rFonts w:ascii="Times New Roman" w:hAnsi="Times New Roman"/>
          <w:sz w:val="24"/>
          <w:szCs w:val="24"/>
        </w:rPr>
        <w:t>доверенности от _______ № ____, _____________________________, именуемое в дальнейшем «Подрядчик»</w:t>
      </w:r>
      <w:r w:rsidR="00C2163A" w:rsidRPr="009E024C">
        <w:rPr>
          <w:rFonts w:ascii="Times New Roman" w:hAnsi="Times New Roman"/>
          <w:sz w:val="24"/>
          <w:szCs w:val="24"/>
        </w:rPr>
        <w:t>,</w:t>
      </w:r>
      <w:r w:rsidR="002077C7" w:rsidRPr="009E024C">
        <w:rPr>
          <w:rFonts w:ascii="Times New Roman" w:hAnsi="Times New Roman"/>
          <w:sz w:val="24"/>
          <w:szCs w:val="24"/>
        </w:rPr>
        <w:t xml:space="preserve"> </w:t>
      </w:r>
      <w:r w:rsidR="00C2163A" w:rsidRPr="009E024C">
        <w:rPr>
          <w:rFonts w:ascii="Times New Roman" w:hAnsi="Times New Roman"/>
          <w:sz w:val="24"/>
          <w:szCs w:val="24"/>
        </w:rPr>
        <w:t>в лице ___________, действующий на основании доверенности от _______ № ____, п</w:t>
      </w:r>
      <w:r w:rsidR="002077C7" w:rsidRPr="009E024C">
        <w:rPr>
          <w:rFonts w:ascii="Times New Roman" w:hAnsi="Times New Roman"/>
          <w:sz w:val="24"/>
          <w:szCs w:val="24"/>
        </w:rPr>
        <w:t xml:space="preserve">редставитель собственников помещений многоквартирного дома, </w:t>
      </w:r>
      <w:r w:rsidR="00C2163A" w:rsidRPr="009E024C">
        <w:rPr>
          <w:rFonts w:ascii="Times New Roman" w:hAnsi="Times New Roman"/>
          <w:sz w:val="24"/>
          <w:szCs w:val="24"/>
        </w:rPr>
        <w:t xml:space="preserve">в лице ___________, действующий на основании протокола общего собрания собственником от _______ № ____, </w:t>
      </w:r>
      <w:r w:rsidR="002077C7" w:rsidRPr="009E024C">
        <w:rPr>
          <w:rFonts w:ascii="Times New Roman" w:hAnsi="Times New Roman"/>
          <w:sz w:val="24"/>
          <w:szCs w:val="24"/>
        </w:rPr>
        <w:t xml:space="preserve">представитель управляющей организации  </w:t>
      </w:r>
      <w:r w:rsidR="00C2163A" w:rsidRPr="009E024C">
        <w:rPr>
          <w:rFonts w:ascii="Times New Roman" w:hAnsi="Times New Roman"/>
          <w:sz w:val="24"/>
          <w:szCs w:val="24"/>
        </w:rPr>
        <w:t>в лице ___________, действующий на основании доверенности от _______ № ____,</w:t>
      </w:r>
      <w:r w:rsidR="00C2163A" w:rsidRPr="009E024C">
        <w:rPr>
          <w:rFonts w:ascii="Times New Roman" w:hAnsi="Times New Roman"/>
        </w:rPr>
        <w:t xml:space="preserve"> </w:t>
      </w:r>
      <w:r w:rsidR="002077C7" w:rsidRPr="009E024C">
        <w:rPr>
          <w:rFonts w:ascii="Times New Roman" w:hAnsi="Times New Roman"/>
          <w:sz w:val="24"/>
          <w:szCs w:val="24"/>
        </w:rPr>
        <w:t>составили настоящий Акт в том, что Подрядчик принял объект по адресу</w:t>
      </w:r>
      <w:r w:rsidR="00C2163A" w:rsidRPr="009E024C">
        <w:rPr>
          <w:rFonts w:ascii="Times New Roman" w:hAnsi="Times New Roman"/>
          <w:sz w:val="24"/>
          <w:szCs w:val="24"/>
        </w:rPr>
        <w:t xml:space="preserve">: </w:t>
      </w:r>
      <w:r w:rsidR="002077C7" w:rsidRPr="009E024C">
        <w:rPr>
          <w:rFonts w:ascii="Times New Roman" w:hAnsi="Times New Roman"/>
        </w:rPr>
        <w:t>____________</w:t>
      </w:r>
      <w:r w:rsidR="00C2163A" w:rsidRPr="009E024C">
        <w:rPr>
          <w:rFonts w:ascii="Times New Roman" w:hAnsi="Times New Roman"/>
        </w:rPr>
        <w:t xml:space="preserve"> </w:t>
      </w:r>
      <w:r w:rsidR="002077C7" w:rsidRPr="009E024C">
        <w:rPr>
          <w:rFonts w:ascii="Times New Roman" w:hAnsi="Times New Roman"/>
          <w:sz w:val="24"/>
          <w:szCs w:val="24"/>
        </w:rPr>
        <w:t>для выполнения работ по капитальному ремонту ___________</w:t>
      </w:r>
      <w:r w:rsidR="00C2163A" w:rsidRPr="009E024C">
        <w:rPr>
          <w:rFonts w:ascii="Times New Roman" w:hAnsi="Times New Roman"/>
          <w:sz w:val="24"/>
          <w:szCs w:val="24"/>
        </w:rPr>
        <w:t xml:space="preserve"> </w:t>
      </w:r>
      <w:r w:rsidR="002077C7" w:rsidRPr="009E024C">
        <w:rPr>
          <w:rFonts w:ascii="Times New Roman" w:hAnsi="Times New Roman"/>
          <w:sz w:val="24"/>
          <w:szCs w:val="24"/>
        </w:rPr>
        <w:t>согласно договору от «__»  _</w:t>
      </w:r>
      <w:r w:rsidR="00C2163A" w:rsidRPr="009E024C">
        <w:rPr>
          <w:rFonts w:ascii="Times New Roman" w:hAnsi="Times New Roman"/>
          <w:sz w:val="24"/>
          <w:szCs w:val="24"/>
        </w:rPr>
        <w:t>______ 201_ № _____ .</w:t>
      </w:r>
    </w:p>
    <w:p w:rsidR="002077C7" w:rsidRPr="009E024C" w:rsidRDefault="002077C7" w:rsidP="00B9358B">
      <w:pPr>
        <w:spacing w:after="0" w:line="240" w:lineRule="auto"/>
        <w:rPr>
          <w:rFonts w:ascii="Times New Roman" w:hAnsi="Times New Roman"/>
          <w:sz w:val="18"/>
          <w:szCs w:val="18"/>
        </w:rPr>
      </w:pPr>
    </w:p>
    <w:p w:rsidR="002077C7" w:rsidRPr="009E024C" w:rsidRDefault="002077C7" w:rsidP="00B9358B">
      <w:pPr>
        <w:spacing w:after="0" w:line="240" w:lineRule="auto"/>
        <w:rPr>
          <w:rFonts w:ascii="Times New Roman" w:hAnsi="Times New Roman"/>
          <w:sz w:val="24"/>
          <w:szCs w:val="24"/>
        </w:rPr>
      </w:pPr>
      <w:r w:rsidRPr="009E024C">
        <w:rPr>
          <w:rFonts w:ascii="Times New Roman" w:hAnsi="Times New Roman"/>
          <w:sz w:val="24"/>
          <w:szCs w:val="24"/>
        </w:rPr>
        <w:t>Настоящий Акт составлен в 4-х экземплярах, по одному для каждой стороны.</w:t>
      </w:r>
    </w:p>
    <w:p w:rsidR="002077C7" w:rsidRPr="009E024C" w:rsidRDefault="002077C7" w:rsidP="00B9358B">
      <w:pPr>
        <w:spacing w:after="0" w:line="240" w:lineRule="auto"/>
        <w:rPr>
          <w:rFonts w:ascii="Times New Roman" w:hAnsi="Times New Roman"/>
          <w:b/>
          <w:sz w:val="20"/>
          <w:szCs w:val="20"/>
          <w:u w:val="single"/>
        </w:rPr>
      </w:pPr>
    </w:p>
    <w:p w:rsidR="00C2163A" w:rsidRPr="009E024C" w:rsidRDefault="00C2163A" w:rsidP="00B9358B">
      <w:pPr>
        <w:spacing w:after="0" w:line="240" w:lineRule="auto"/>
        <w:rPr>
          <w:rFonts w:ascii="Times New Roman" w:hAnsi="Times New Roman"/>
          <w:b/>
          <w:sz w:val="20"/>
          <w:szCs w:val="20"/>
          <w:u w:val="single"/>
        </w:rPr>
      </w:pPr>
    </w:p>
    <w:p w:rsidR="002077C7" w:rsidRPr="009E024C" w:rsidRDefault="00C2163A" w:rsidP="00B9358B">
      <w:pPr>
        <w:spacing w:after="0" w:line="240" w:lineRule="auto"/>
        <w:jc w:val="center"/>
        <w:rPr>
          <w:rFonts w:ascii="Times New Roman" w:hAnsi="Times New Roman"/>
          <w:sz w:val="24"/>
          <w:szCs w:val="24"/>
        </w:rPr>
      </w:pPr>
      <w:r w:rsidRPr="009E024C">
        <w:rPr>
          <w:rFonts w:ascii="Times New Roman" w:hAnsi="Times New Roman"/>
          <w:sz w:val="24"/>
          <w:szCs w:val="24"/>
        </w:rPr>
        <w:t>ПОДПИСИ СТОРОН</w:t>
      </w:r>
    </w:p>
    <w:p w:rsidR="002077C7" w:rsidRPr="009E024C" w:rsidRDefault="002077C7" w:rsidP="00B9358B">
      <w:pPr>
        <w:spacing w:after="0" w:line="240" w:lineRule="auto"/>
        <w:rPr>
          <w:rFonts w:ascii="Times New Roman" w:hAnsi="Times New Roman"/>
          <w:sz w:val="16"/>
          <w:szCs w:val="16"/>
        </w:rPr>
      </w:pPr>
    </w:p>
    <w:p w:rsidR="00C2163A" w:rsidRPr="009E024C" w:rsidRDefault="009C78EF" w:rsidP="00B9358B">
      <w:pPr>
        <w:spacing w:after="0" w:line="240" w:lineRule="auto"/>
        <w:ind w:left="142"/>
        <w:rPr>
          <w:rFonts w:ascii="Times New Roman" w:hAnsi="Times New Roman"/>
          <w:sz w:val="24"/>
          <w:szCs w:val="24"/>
        </w:rPr>
      </w:pPr>
      <w:r w:rsidRPr="009E024C">
        <w:rPr>
          <w:rFonts w:ascii="Times New Roman" w:hAnsi="Times New Roman"/>
          <w:sz w:val="24"/>
          <w:szCs w:val="24"/>
        </w:rPr>
        <w:t>Заказчик</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t xml:space="preserve"> </w:t>
      </w:r>
      <w:r w:rsidRPr="009E024C">
        <w:rPr>
          <w:rFonts w:ascii="Times New Roman" w:hAnsi="Times New Roman"/>
          <w:sz w:val="24"/>
          <w:szCs w:val="24"/>
        </w:rPr>
        <w:tab/>
      </w:r>
      <w:r w:rsidRPr="009E024C">
        <w:rPr>
          <w:rFonts w:ascii="Times New Roman" w:hAnsi="Times New Roman"/>
          <w:sz w:val="24"/>
          <w:szCs w:val="24"/>
        </w:rPr>
        <w:tab/>
        <w:t xml:space="preserve"> </w:t>
      </w:r>
      <w:r w:rsidR="00C2163A" w:rsidRPr="009E024C">
        <w:rPr>
          <w:rFonts w:ascii="Times New Roman" w:hAnsi="Times New Roman"/>
          <w:sz w:val="24"/>
          <w:szCs w:val="24"/>
        </w:rPr>
        <w:t>____________ / _____________ /</w:t>
      </w:r>
    </w:p>
    <w:p w:rsidR="002077C7" w:rsidRPr="009E024C" w:rsidRDefault="00C2163A" w:rsidP="00B9358B">
      <w:pPr>
        <w:spacing w:after="0" w:line="240" w:lineRule="auto"/>
        <w:rPr>
          <w:rFonts w:ascii="Times New Roman" w:hAnsi="Times New Roman"/>
          <w:sz w:val="28"/>
          <w:szCs w:val="28"/>
        </w:rPr>
      </w:pPr>
      <w:r w:rsidRPr="009E024C">
        <w:rPr>
          <w:rFonts w:ascii="Times New Roman" w:hAnsi="Times New Roman"/>
          <w:sz w:val="28"/>
          <w:szCs w:val="28"/>
        </w:rPr>
        <w:t xml:space="preserve"> </w:t>
      </w:r>
    </w:p>
    <w:p w:rsidR="002077C7" w:rsidRPr="009E024C" w:rsidRDefault="009C78EF" w:rsidP="00B9358B">
      <w:pPr>
        <w:spacing w:after="0" w:line="240" w:lineRule="auto"/>
        <w:ind w:left="142"/>
        <w:rPr>
          <w:rFonts w:ascii="Times New Roman" w:hAnsi="Times New Roman"/>
          <w:i/>
          <w:sz w:val="18"/>
          <w:szCs w:val="18"/>
        </w:rPr>
      </w:pPr>
      <w:r w:rsidRPr="009E024C">
        <w:rPr>
          <w:rFonts w:ascii="Times New Roman" w:hAnsi="Times New Roman"/>
          <w:sz w:val="24"/>
          <w:szCs w:val="24"/>
        </w:rPr>
        <w:t>Подрядчик</w:t>
      </w:r>
      <w:r w:rsidR="002077C7" w:rsidRPr="009E024C">
        <w:rPr>
          <w:rFonts w:ascii="Times New Roman" w:hAnsi="Times New Roman"/>
          <w:sz w:val="24"/>
          <w:szCs w:val="24"/>
        </w:rPr>
        <w:t xml:space="preserve"> </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00C2163A" w:rsidRPr="009E024C">
        <w:rPr>
          <w:rFonts w:ascii="Times New Roman" w:hAnsi="Times New Roman"/>
          <w:sz w:val="24"/>
          <w:szCs w:val="24"/>
        </w:rPr>
        <w:t xml:space="preserve"> ____________ / _____________ /</w:t>
      </w:r>
    </w:p>
    <w:p w:rsidR="002077C7" w:rsidRPr="009E024C" w:rsidRDefault="002077C7" w:rsidP="00B9358B">
      <w:pPr>
        <w:spacing w:after="0" w:line="240" w:lineRule="auto"/>
        <w:rPr>
          <w:rFonts w:ascii="Times New Roman" w:hAnsi="Times New Roman"/>
          <w:sz w:val="16"/>
          <w:szCs w:val="16"/>
        </w:rPr>
      </w:pPr>
    </w:p>
    <w:p w:rsidR="002077C7" w:rsidRPr="009E024C" w:rsidRDefault="002077C7" w:rsidP="00B9358B">
      <w:pPr>
        <w:spacing w:after="0" w:line="240" w:lineRule="auto"/>
        <w:ind w:left="142"/>
        <w:rPr>
          <w:rFonts w:ascii="Times New Roman" w:hAnsi="Times New Roman"/>
          <w:i/>
          <w:sz w:val="18"/>
          <w:szCs w:val="18"/>
        </w:rPr>
      </w:pPr>
      <w:r w:rsidRPr="009E024C">
        <w:rPr>
          <w:rFonts w:ascii="Times New Roman" w:hAnsi="Times New Roman"/>
          <w:sz w:val="24"/>
          <w:szCs w:val="24"/>
        </w:rPr>
        <w:t xml:space="preserve">Представитель собственников </w:t>
      </w:r>
      <w:r w:rsidRPr="009E024C">
        <w:rPr>
          <w:rFonts w:ascii="Times New Roman" w:hAnsi="Times New Roman"/>
          <w:sz w:val="24"/>
          <w:szCs w:val="24"/>
        </w:rPr>
        <w:br/>
        <w:t>помещений многоквартирного дома</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Pr="009E024C">
        <w:rPr>
          <w:rFonts w:ascii="Times New Roman" w:hAnsi="Times New Roman"/>
          <w:sz w:val="24"/>
          <w:szCs w:val="24"/>
        </w:rPr>
        <w:t xml:space="preserve"> </w:t>
      </w:r>
      <w:r w:rsidR="00C2163A" w:rsidRPr="009E024C">
        <w:rPr>
          <w:rFonts w:ascii="Times New Roman" w:hAnsi="Times New Roman"/>
          <w:sz w:val="24"/>
          <w:szCs w:val="24"/>
        </w:rPr>
        <w:t>____________ / _____________ /</w:t>
      </w:r>
    </w:p>
    <w:p w:rsidR="002077C7" w:rsidRPr="009E024C" w:rsidRDefault="002077C7" w:rsidP="00B9358B">
      <w:pPr>
        <w:spacing w:after="0" w:line="240" w:lineRule="auto"/>
        <w:rPr>
          <w:rFonts w:ascii="Times New Roman" w:hAnsi="Times New Roman"/>
          <w:sz w:val="28"/>
          <w:szCs w:val="28"/>
        </w:rPr>
      </w:pPr>
    </w:p>
    <w:p w:rsidR="002077C7" w:rsidRPr="009E024C" w:rsidRDefault="002077C7" w:rsidP="00B9358B">
      <w:pPr>
        <w:spacing w:after="0" w:line="240" w:lineRule="auto"/>
        <w:ind w:left="142"/>
        <w:rPr>
          <w:rFonts w:ascii="Times New Roman" w:hAnsi="Times New Roman"/>
          <w:i/>
          <w:sz w:val="20"/>
          <w:szCs w:val="20"/>
        </w:rPr>
      </w:pPr>
      <w:r w:rsidRPr="009E024C">
        <w:rPr>
          <w:rFonts w:ascii="Times New Roman" w:hAnsi="Times New Roman"/>
          <w:sz w:val="24"/>
          <w:szCs w:val="24"/>
        </w:rPr>
        <w:t xml:space="preserve">Представитель управляющей организации </w:t>
      </w:r>
      <w:r w:rsidR="00C2163A" w:rsidRPr="009E024C">
        <w:rPr>
          <w:rFonts w:ascii="Times New Roman" w:hAnsi="Times New Roman"/>
          <w:sz w:val="24"/>
          <w:szCs w:val="24"/>
        </w:rPr>
        <w:tab/>
      </w:r>
      <w:r w:rsidR="00C2163A" w:rsidRPr="009E024C">
        <w:rPr>
          <w:rFonts w:ascii="Times New Roman" w:hAnsi="Times New Roman"/>
          <w:sz w:val="24"/>
          <w:szCs w:val="24"/>
        </w:rPr>
        <w:tab/>
        <w:t xml:space="preserve"> ____________ / _____________ /</w:t>
      </w:r>
    </w:p>
    <w:p w:rsidR="002077C7" w:rsidRPr="009E024C" w:rsidRDefault="002077C7" w:rsidP="00B9358B">
      <w:pPr>
        <w:spacing w:after="0" w:line="240" w:lineRule="auto"/>
        <w:jc w:val="center"/>
        <w:rPr>
          <w:rFonts w:ascii="Times New Roman" w:hAnsi="Times New Roman"/>
          <w:b/>
          <w:sz w:val="24"/>
          <w:szCs w:val="24"/>
        </w:rPr>
      </w:pPr>
    </w:p>
    <w:p w:rsidR="00DD2D50" w:rsidRDefault="00DD2D5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DD2D50" w:rsidRDefault="00DD2D50" w:rsidP="00B9358B">
      <w:pPr>
        <w:spacing w:after="0" w:line="240" w:lineRule="auto"/>
        <w:jc w:val="right"/>
        <w:rPr>
          <w:rFonts w:ascii="Times New Roman" w:eastAsia="Calibri" w:hAnsi="Times New Roman" w:cs="Times New Roman"/>
          <w:b/>
          <w:sz w:val="24"/>
          <w:szCs w:val="24"/>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Приложение № 6</w:t>
      </w:r>
      <w:r w:rsidR="00E61953" w:rsidRPr="009E024C">
        <w:rPr>
          <w:rFonts w:ascii="Times New Roman" w:eastAsia="Calibri" w:hAnsi="Times New Roman" w:cs="Times New Roman"/>
          <w:b/>
          <w:sz w:val="24"/>
          <w:szCs w:val="24"/>
        </w:rPr>
        <w:br/>
        <w:t>к Договору № _______ от «___» _________ 20___ г.</w:t>
      </w:r>
    </w:p>
    <w:p w:rsidR="007F2D43" w:rsidRPr="009E024C" w:rsidRDefault="007F2D43" w:rsidP="00B9358B">
      <w:pPr>
        <w:spacing w:after="0" w:line="240" w:lineRule="auto"/>
        <w:jc w:val="right"/>
        <w:rPr>
          <w:rFonts w:ascii="Times New Roman" w:eastAsia="Times New Roman" w:hAnsi="Times New Roman"/>
          <w:sz w:val="24"/>
          <w:szCs w:val="24"/>
          <w:lang w:eastAsia="ru-RU"/>
        </w:rPr>
      </w:pPr>
    </w:p>
    <w:p w:rsidR="002077C7" w:rsidRPr="009E024C" w:rsidRDefault="002077C7" w:rsidP="00B9358B">
      <w:pPr>
        <w:spacing w:after="0" w:line="240" w:lineRule="auto"/>
        <w:jc w:val="right"/>
        <w:rPr>
          <w:rFonts w:ascii="Times New Roman" w:hAnsi="Times New Roman" w:cs="Times New Roman"/>
          <w:sz w:val="24"/>
          <w:szCs w:val="24"/>
        </w:rPr>
      </w:pPr>
      <w:r w:rsidRPr="009E024C">
        <w:rPr>
          <w:rFonts w:ascii="Times New Roman" w:eastAsia="Times New Roman" w:hAnsi="Times New Roman"/>
          <w:sz w:val="24"/>
          <w:szCs w:val="24"/>
          <w:lang w:eastAsia="ru-RU"/>
        </w:rPr>
        <w:t>(ОБРАЗЕЦ)</w:t>
      </w:r>
    </w:p>
    <w:p w:rsidR="00E61953" w:rsidRPr="009E024C" w:rsidRDefault="00E61953" w:rsidP="00B9358B">
      <w:pPr>
        <w:spacing w:after="0" w:line="240" w:lineRule="auto"/>
        <w:jc w:val="both"/>
        <w:rPr>
          <w:rFonts w:ascii="Times New Roman" w:eastAsia="Times New Roman" w:hAnsi="Times New Roman"/>
          <w:sz w:val="24"/>
          <w:szCs w:val="24"/>
          <w:lang w:eastAsia="ru-RU"/>
        </w:rPr>
      </w:pPr>
    </w:p>
    <w:p w:rsidR="00596CD4" w:rsidRPr="009E024C" w:rsidRDefault="002077C7" w:rsidP="00B9358B">
      <w:pPr>
        <w:spacing w:after="0" w:line="240" w:lineRule="auto"/>
        <w:jc w:val="center"/>
        <w:rPr>
          <w:rFonts w:ascii="Times New Roman" w:eastAsia="Times New Roman" w:hAnsi="Times New Roman" w:cs="Times New Roman"/>
          <w:b/>
          <w:spacing w:val="2"/>
          <w:sz w:val="24"/>
          <w:szCs w:val="24"/>
          <w:lang w:eastAsia="ru-RU"/>
        </w:rPr>
      </w:pPr>
      <w:r w:rsidRPr="009E024C">
        <w:rPr>
          <w:rFonts w:ascii="Times New Roman" w:eastAsia="Times New Roman" w:hAnsi="Times New Roman"/>
          <w:b/>
          <w:sz w:val="24"/>
          <w:szCs w:val="24"/>
          <w:lang w:eastAsia="ru-RU"/>
        </w:rPr>
        <w:t>АКТ ВЫПОЛНЕННЫХ РАБОТ</w:t>
      </w:r>
    </w:p>
    <w:p w:rsidR="00596CD4" w:rsidRPr="009E024C" w:rsidRDefault="00596CD4" w:rsidP="007F2D43">
      <w:pPr>
        <w:spacing w:after="0" w:line="240" w:lineRule="auto"/>
        <w:rPr>
          <w:rFonts w:ascii="Times New Roman" w:eastAsia="Times New Roman" w:hAnsi="Times New Roman" w:cs="Times New Roman"/>
          <w:b/>
          <w:spacing w:val="2"/>
          <w:sz w:val="24"/>
          <w:szCs w:val="24"/>
          <w:lang w:eastAsia="ru-RU"/>
        </w:rPr>
      </w:pPr>
    </w:p>
    <w:p w:rsidR="00C2163A" w:rsidRPr="009E024C" w:rsidRDefault="00C2163A" w:rsidP="00B9358B">
      <w:pPr>
        <w:spacing w:after="0" w:line="240" w:lineRule="auto"/>
        <w:rPr>
          <w:rFonts w:ascii="Times New Roman" w:hAnsi="Times New Roman"/>
          <w:sz w:val="24"/>
          <w:szCs w:val="24"/>
        </w:rPr>
      </w:pPr>
      <w:r w:rsidRPr="009E024C">
        <w:rPr>
          <w:rFonts w:ascii="Times New Roman" w:hAnsi="Times New Roman"/>
          <w:sz w:val="24"/>
          <w:szCs w:val="24"/>
        </w:rPr>
        <w:t>г. Санкт-Петербург</w:t>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t xml:space="preserve">              «_</w:t>
      </w:r>
      <w:r w:rsidRPr="009E024C">
        <w:rPr>
          <w:rFonts w:ascii="Times New Roman" w:hAnsi="Times New Roman"/>
          <w:i/>
          <w:sz w:val="28"/>
          <w:szCs w:val="28"/>
          <w:u w:val="single"/>
        </w:rPr>
        <w:t xml:space="preserve">   </w:t>
      </w:r>
      <w:r w:rsidRPr="009E024C">
        <w:rPr>
          <w:rFonts w:ascii="Times New Roman" w:hAnsi="Times New Roman"/>
          <w:sz w:val="24"/>
          <w:szCs w:val="24"/>
        </w:rPr>
        <w:t>_» ________ 201__ г.</w:t>
      </w:r>
    </w:p>
    <w:p w:rsidR="00C2163A" w:rsidRPr="009E024C" w:rsidRDefault="00C2163A" w:rsidP="007F2D43">
      <w:pPr>
        <w:spacing w:after="0" w:line="240" w:lineRule="auto"/>
        <w:rPr>
          <w:rFonts w:ascii="Times New Roman" w:hAnsi="Times New Roman"/>
          <w:sz w:val="24"/>
          <w:szCs w:val="24"/>
        </w:rPr>
      </w:pPr>
    </w:p>
    <w:p w:rsidR="002077C7" w:rsidRPr="009E024C" w:rsidRDefault="002077C7" w:rsidP="007F2D43">
      <w:pPr>
        <w:spacing w:after="0" w:line="240" w:lineRule="auto"/>
        <w:ind w:firstLine="708"/>
        <w:jc w:val="both"/>
        <w:rPr>
          <w:rFonts w:ascii="Times New Roman" w:eastAsia="MS Mincho" w:hAnsi="Times New Roman"/>
          <w:sz w:val="24"/>
        </w:rPr>
      </w:pPr>
      <w:r w:rsidRPr="009E024C">
        <w:rPr>
          <w:rFonts w:ascii="Times New Roman" w:eastAsia="MS Mincho" w:hAnsi="Times New Roman"/>
          <w:sz w:val="24"/>
        </w:rPr>
        <w:t>Некоммерческая организация «Фонд капитального ремонта многоквартирных домов Ленинградской области», именуем</w:t>
      </w:r>
      <w:r w:rsidR="009C78EF" w:rsidRPr="009E024C">
        <w:rPr>
          <w:rFonts w:ascii="Times New Roman" w:eastAsia="MS Mincho" w:hAnsi="Times New Roman"/>
          <w:sz w:val="24"/>
        </w:rPr>
        <w:t>ая</w:t>
      </w:r>
      <w:r w:rsidRPr="009E024C">
        <w:rPr>
          <w:rFonts w:ascii="Times New Roman" w:eastAsia="MS Mincho" w:hAnsi="Times New Roman"/>
          <w:sz w:val="24"/>
        </w:rPr>
        <w:t xml:space="preserve"> в дальнейшем Заказчик, в лице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__________</w:t>
      </w:r>
      <w:proofErr w:type="gramStart"/>
      <w:r w:rsidRPr="009E024C">
        <w:rPr>
          <w:rFonts w:ascii="Times New Roman" w:eastAsia="MS Mincho" w:hAnsi="Times New Roman"/>
          <w:sz w:val="24"/>
          <w:u w:val="single"/>
        </w:rPr>
        <w:t xml:space="preserve">     </w:t>
      </w:r>
      <w:r w:rsidRPr="009E024C">
        <w:rPr>
          <w:rFonts w:ascii="Times New Roman" w:eastAsia="MS Mincho" w:hAnsi="Times New Roman"/>
          <w:sz w:val="24"/>
        </w:rPr>
        <w:t>,</w:t>
      </w:r>
      <w:proofErr w:type="gramEnd"/>
      <w:r w:rsidRPr="009E024C">
        <w:rPr>
          <w:rFonts w:ascii="Times New Roman" w:eastAsia="MS Mincho" w:hAnsi="Times New Roman"/>
          <w:sz w:val="24"/>
        </w:rPr>
        <w:t xml:space="preserve"> действующего на основании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rPr>
        <w:t>,</w:t>
      </w:r>
      <w:r w:rsidRPr="009E024C">
        <w:rPr>
          <w:rFonts w:ascii="Times New Roman" w:eastAsia="MS Mincho" w:hAnsi="Times New Roman"/>
          <w:sz w:val="24"/>
        </w:rPr>
        <w:t xml:space="preserve">  с одной стороны, и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________</w:t>
      </w:r>
      <w:r w:rsidRPr="009E024C">
        <w:rPr>
          <w:rFonts w:ascii="Times New Roman" w:eastAsia="MS Mincho" w:hAnsi="Times New Roman"/>
          <w:sz w:val="24"/>
          <w:u w:val="single"/>
        </w:rPr>
        <w:t xml:space="preserve">  </w:t>
      </w:r>
      <w:r w:rsidRPr="009E024C">
        <w:rPr>
          <w:rFonts w:ascii="Times New Roman" w:eastAsia="MS Mincho" w:hAnsi="Times New Roman"/>
          <w:sz w:val="24"/>
        </w:rPr>
        <w:t xml:space="preserve">, именуемое в дальнейшем Подрядчик, в лице </w:t>
      </w:r>
      <w:r w:rsidR="00C2163A" w:rsidRPr="009E024C">
        <w:rPr>
          <w:rFonts w:ascii="Times New Roman" w:eastAsia="MS Mincho" w:hAnsi="Times New Roman"/>
          <w:sz w:val="24"/>
          <w:u w:val="single"/>
        </w:rPr>
        <w:t xml:space="preserve">      __________</w:t>
      </w:r>
      <w:r w:rsidRPr="009E024C">
        <w:rPr>
          <w:rFonts w:ascii="Times New Roman" w:eastAsia="MS Mincho" w:hAnsi="Times New Roman"/>
          <w:sz w:val="24"/>
          <w:u w:val="single"/>
        </w:rPr>
        <w:t xml:space="preserve">     </w:t>
      </w:r>
      <w:r w:rsidRPr="009E024C">
        <w:rPr>
          <w:rFonts w:ascii="Times New Roman" w:eastAsia="MS Mincho" w:hAnsi="Times New Roman"/>
          <w:sz w:val="24"/>
        </w:rPr>
        <w:t xml:space="preserve"> , действующего на </w:t>
      </w:r>
      <w:r w:rsidR="00C2163A" w:rsidRPr="009E024C">
        <w:rPr>
          <w:rFonts w:ascii="Times New Roman" w:eastAsia="MS Mincho" w:hAnsi="Times New Roman"/>
          <w:sz w:val="24"/>
        </w:rPr>
        <w:t>основании ___________</w:t>
      </w:r>
      <w:r w:rsidRPr="009E024C">
        <w:rPr>
          <w:rFonts w:ascii="Times New Roman" w:eastAsia="MS Mincho" w:hAnsi="Times New Roman"/>
          <w:sz w:val="24"/>
        </w:rPr>
        <w:t>,</w:t>
      </w:r>
      <w:r w:rsidR="00C2163A" w:rsidRPr="009E024C">
        <w:rPr>
          <w:rFonts w:ascii="Times New Roman" w:eastAsia="MS Mincho" w:hAnsi="Times New Roman"/>
          <w:sz w:val="24"/>
        </w:rPr>
        <w:t xml:space="preserve"> </w:t>
      </w:r>
      <w:r w:rsidRPr="009E024C">
        <w:rPr>
          <w:rFonts w:ascii="Times New Roman" w:eastAsia="MS Mincho" w:hAnsi="Times New Roman"/>
          <w:sz w:val="24"/>
        </w:rPr>
        <w:t>с другой стороны, вместе именуемые «Стороны», составили настоящий Акт о нижеследующем:</w:t>
      </w:r>
    </w:p>
    <w:p w:rsidR="002077C7" w:rsidRPr="009E024C" w:rsidRDefault="002077C7" w:rsidP="00B9358B">
      <w:pPr>
        <w:spacing w:after="0" w:line="240" w:lineRule="auto"/>
        <w:ind w:left="567" w:firstLine="567"/>
        <w:rPr>
          <w:rFonts w:ascii="Times New Roman" w:eastAsia="MS Mincho" w:hAnsi="Times New Roman"/>
          <w:sz w:val="24"/>
        </w:rPr>
      </w:pPr>
    </w:p>
    <w:p w:rsidR="002077C7" w:rsidRPr="009E024C" w:rsidRDefault="002077C7" w:rsidP="00B9358B">
      <w:pPr>
        <w:autoSpaceDE w:val="0"/>
        <w:autoSpaceDN w:val="0"/>
        <w:adjustRightInd w:val="0"/>
        <w:spacing w:after="0" w:line="240" w:lineRule="auto"/>
        <w:ind w:right="-2"/>
        <w:jc w:val="both"/>
        <w:rPr>
          <w:rFonts w:ascii="Times New Roman" w:hAnsi="Times New Roman"/>
          <w:sz w:val="24"/>
        </w:rPr>
      </w:pPr>
      <w:r w:rsidRPr="009E024C">
        <w:rPr>
          <w:rFonts w:ascii="Times New Roman" w:hAnsi="Times New Roman"/>
          <w:sz w:val="24"/>
        </w:rPr>
        <w:t>1. В соответствии с Договором от «__» _______</w:t>
      </w:r>
      <w:r w:rsidR="007F1FC4" w:rsidRPr="009E024C">
        <w:rPr>
          <w:rFonts w:ascii="Times New Roman" w:hAnsi="Times New Roman"/>
          <w:sz w:val="24"/>
        </w:rPr>
        <w:t xml:space="preserve"> ____ г. </w:t>
      </w:r>
      <w:r w:rsidR="00AB6C8B" w:rsidRPr="009E024C">
        <w:rPr>
          <w:rFonts w:ascii="Times New Roman" w:hAnsi="Times New Roman"/>
          <w:sz w:val="24"/>
        </w:rPr>
        <w:t xml:space="preserve">№ _____ </w:t>
      </w:r>
      <w:r w:rsidRPr="009E024C">
        <w:rPr>
          <w:rFonts w:ascii="Times New Roman" w:hAnsi="Times New Roman"/>
          <w:sz w:val="24"/>
        </w:rPr>
        <w:t xml:space="preserve">Подрядчик выполнил по заданию Заказчика </w:t>
      </w:r>
      <w:r w:rsidR="00AB6C8B" w:rsidRPr="009E024C">
        <w:rPr>
          <w:rFonts w:ascii="Times New Roman" w:hAnsi="Times New Roman"/>
          <w:sz w:val="24"/>
        </w:rPr>
        <w:t xml:space="preserve">выполнил работы </w:t>
      </w:r>
      <w:r w:rsidR="00AB6C8B" w:rsidRPr="009E024C">
        <w:rPr>
          <w:rFonts w:ascii="Times New Roman" w:hAnsi="Times New Roman"/>
          <w:sz w:val="24"/>
          <w:szCs w:val="24"/>
        </w:rPr>
        <w:t>по капитальному ремонту общего имущества в многоквартирном(-ых) дом(-ах), расположенных на территории _____________________ Ленинградской области</w:t>
      </w:r>
      <w:r w:rsidRPr="009E024C">
        <w:rPr>
          <w:rFonts w:ascii="Times New Roman" w:hAnsi="Times New Roman"/>
          <w:sz w:val="24"/>
        </w:rPr>
        <w:t>.</w:t>
      </w:r>
    </w:p>
    <w:p w:rsidR="00BE3FDA" w:rsidRPr="009E024C" w:rsidRDefault="002077C7" w:rsidP="00B9358B">
      <w:pPr>
        <w:autoSpaceDE w:val="0"/>
        <w:autoSpaceDN w:val="0"/>
        <w:adjustRightInd w:val="0"/>
        <w:spacing w:after="0" w:line="240" w:lineRule="auto"/>
        <w:rPr>
          <w:rFonts w:ascii="Times New Roman" w:hAnsi="Times New Roman"/>
          <w:sz w:val="24"/>
        </w:rPr>
      </w:pPr>
      <w:r w:rsidRPr="009E024C">
        <w:rPr>
          <w:rFonts w:ascii="Times New Roman" w:hAnsi="Times New Roman"/>
          <w:sz w:val="24"/>
        </w:rPr>
        <w:t>2. Сведения о выполненных работах:</w:t>
      </w:r>
      <w:r w:rsidR="008A5F34">
        <w:rPr>
          <w:rFonts w:ascii="Times New Roman" w:hAnsi="Times New Roman"/>
          <w:sz w:val="24"/>
        </w:rPr>
        <w:tab/>
      </w:r>
    </w:p>
    <w:p w:rsidR="002077C7" w:rsidRPr="009E024C" w:rsidRDefault="002077C7" w:rsidP="00B9358B">
      <w:pPr>
        <w:autoSpaceDE w:val="0"/>
        <w:autoSpaceDN w:val="0"/>
        <w:adjustRightInd w:val="0"/>
        <w:spacing w:after="0" w:line="240" w:lineRule="auto"/>
        <w:ind w:firstLine="540"/>
        <w:outlineLvl w:val="0"/>
        <w:rPr>
          <w:rFonts w:ascii="Times New Roman" w:hAnsi="Times New Roman"/>
          <w:sz w:val="24"/>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709"/>
        <w:gridCol w:w="1843"/>
        <w:gridCol w:w="850"/>
        <w:gridCol w:w="1560"/>
        <w:gridCol w:w="2205"/>
        <w:gridCol w:w="2472"/>
      </w:tblGrid>
      <w:tr w:rsidR="00BE3FDA" w:rsidRPr="009E024C" w:rsidTr="00E01553">
        <w:trPr>
          <w:trHeight w:val="483"/>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 п</w:t>
            </w:r>
            <w:r w:rsidRPr="009E024C">
              <w:rPr>
                <w:rFonts w:ascii="Times New Roman" w:hAnsi="Times New Roman"/>
                <w:sz w:val="24"/>
                <w:lang w:val="en-US"/>
              </w:rPr>
              <w:t>/</w:t>
            </w:r>
            <w:r w:rsidRPr="009E024C">
              <w:rPr>
                <w:rFonts w:ascii="Times New Roman" w:hAnsi="Times New Roman"/>
                <w:sz w:val="24"/>
              </w:rPr>
              <w:t>п</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Муниципальный район</w:t>
            </w: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Адрес МКД</w:t>
            </w: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 xml:space="preserve">Вида работ </w:t>
            </w: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Номер и дата подписи акта КС-2</w:t>
            </w: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9C78EF"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С</w:t>
            </w:r>
            <w:r w:rsidR="00BE3FDA" w:rsidRPr="009E024C">
              <w:rPr>
                <w:rFonts w:ascii="Times New Roman" w:hAnsi="Times New Roman"/>
                <w:sz w:val="24"/>
              </w:rPr>
              <w:t>тоимость вида работ, руб., в том числе НДС.</w:t>
            </w:r>
          </w:p>
        </w:tc>
      </w:tr>
      <w:tr w:rsidR="00BE3FDA" w:rsidRPr="009E024C" w:rsidTr="00E01553">
        <w:trPr>
          <w:trHeight w:val="167"/>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r>
      <w:tr w:rsidR="00BE3FDA" w:rsidRPr="009E024C" w:rsidTr="00E01553">
        <w:trPr>
          <w:trHeight w:val="235"/>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r>
      <w:tr w:rsidR="002077C7" w:rsidRPr="009E024C" w:rsidTr="00E01553">
        <w:trPr>
          <w:trHeight w:val="235"/>
        </w:trPr>
        <w:tc>
          <w:tcPr>
            <w:tcW w:w="7167" w:type="dxa"/>
            <w:gridSpan w:val="5"/>
            <w:tcBorders>
              <w:top w:val="single" w:sz="4" w:space="0" w:color="auto"/>
              <w:left w:val="single" w:sz="4" w:space="0" w:color="auto"/>
              <w:bottom w:val="single" w:sz="4" w:space="0" w:color="auto"/>
              <w:right w:val="single" w:sz="4" w:space="0" w:color="auto"/>
            </w:tcBorders>
            <w:vAlign w:val="center"/>
          </w:tcPr>
          <w:p w:rsidR="002077C7" w:rsidRPr="009E024C" w:rsidRDefault="002077C7"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Итого</w:t>
            </w:r>
          </w:p>
        </w:tc>
        <w:tc>
          <w:tcPr>
            <w:tcW w:w="2472" w:type="dxa"/>
            <w:tcBorders>
              <w:top w:val="single" w:sz="4" w:space="0" w:color="auto"/>
              <w:left w:val="single" w:sz="4" w:space="0" w:color="auto"/>
              <w:bottom w:val="single" w:sz="4" w:space="0" w:color="auto"/>
              <w:right w:val="single" w:sz="4" w:space="0" w:color="auto"/>
            </w:tcBorders>
            <w:vAlign w:val="center"/>
          </w:tcPr>
          <w:p w:rsidR="002077C7" w:rsidRPr="009E024C" w:rsidRDefault="002077C7" w:rsidP="00B9358B">
            <w:pPr>
              <w:autoSpaceDE w:val="0"/>
              <w:autoSpaceDN w:val="0"/>
              <w:adjustRightInd w:val="0"/>
              <w:spacing w:after="0" w:line="240" w:lineRule="auto"/>
              <w:jc w:val="center"/>
              <w:rPr>
                <w:rFonts w:ascii="Times New Roman" w:hAnsi="Times New Roman"/>
                <w:sz w:val="24"/>
              </w:rPr>
            </w:pPr>
          </w:p>
        </w:tc>
      </w:tr>
    </w:tbl>
    <w:p w:rsidR="002077C7" w:rsidRPr="009E024C" w:rsidRDefault="002077C7" w:rsidP="00B9358B">
      <w:pPr>
        <w:spacing w:after="0" w:line="240" w:lineRule="auto"/>
        <w:rPr>
          <w:rFonts w:ascii="Times New Roman" w:eastAsia="MS Mincho" w:hAnsi="Times New Roman"/>
          <w:sz w:val="24"/>
        </w:rPr>
      </w:pPr>
    </w:p>
    <w:p w:rsidR="002077C7" w:rsidRPr="009E024C" w:rsidRDefault="002077C7" w:rsidP="00B9358B">
      <w:pPr>
        <w:spacing w:after="0" w:line="240" w:lineRule="auto"/>
        <w:rPr>
          <w:rFonts w:ascii="Times New Roman" w:eastAsia="MS Mincho" w:hAnsi="Times New Roman"/>
          <w:sz w:val="24"/>
        </w:rPr>
      </w:pPr>
      <w:r w:rsidRPr="009E024C">
        <w:rPr>
          <w:rFonts w:ascii="Times New Roman" w:eastAsia="MS Mincho" w:hAnsi="Times New Roman"/>
          <w:sz w:val="24"/>
        </w:rPr>
        <w:t xml:space="preserve">3. Фактическое качество </w:t>
      </w:r>
      <w:r w:rsidR="00AB6C8B" w:rsidRPr="009E024C">
        <w:rPr>
          <w:rFonts w:ascii="Times New Roman" w:eastAsia="MS Mincho" w:hAnsi="Times New Roman"/>
          <w:sz w:val="24"/>
        </w:rPr>
        <w:t>выполненных работ соответствует</w:t>
      </w:r>
      <w:r w:rsidRPr="009E024C">
        <w:rPr>
          <w:rFonts w:ascii="Times New Roman" w:eastAsia="MS Mincho" w:hAnsi="Times New Roman"/>
          <w:sz w:val="24"/>
        </w:rPr>
        <w:t xml:space="preserve"> требованиям Договора</w:t>
      </w:r>
      <w:r w:rsidR="007F1FC4" w:rsidRPr="009E024C">
        <w:rPr>
          <w:rFonts w:ascii="Times New Roman" w:eastAsia="MS Mincho" w:hAnsi="Times New Roman"/>
          <w:sz w:val="24"/>
        </w:rPr>
        <w:t>.</w:t>
      </w:r>
    </w:p>
    <w:p w:rsidR="002077C7" w:rsidRPr="009E024C" w:rsidRDefault="002077C7" w:rsidP="00B9358B">
      <w:pPr>
        <w:spacing w:after="0" w:line="240" w:lineRule="auto"/>
        <w:rPr>
          <w:rFonts w:ascii="Times New Roman" w:eastAsia="MS Mincho" w:hAnsi="Times New Roman"/>
          <w:sz w:val="24"/>
        </w:rPr>
      </w:pPr>
      <w:r w:rsidRPr="009E024C">
        <w:rPr>
          <w:rFonts w:ascii="Times New Roman" w:eastAsia="MS Mincho" w:hAnsi="Times New Roman"/>
          <w:sz w:val="24"/>
        </w:rPr>
        <w:t>4. Недостатки выполненных работ не</w:t>
      </w:r>
      <w:r w:rsidR="007F1FC4" w:rsidRPr="009E024C">
        <w:rPr>
          <w:rFonts w:ascii="Times New Roman" w:eastAsia="MS Mincho" w:hAnsi="Times New Roman"/>
          <w:sz w:val="24"/>
        </w:rPr>
        <w:t xml:space="preserve"> выявлены</w:t>
      </w:r>
      <w:r w:rsidRPr="009E024C">
        <w:rPr>
          <w:rFonts w:ascii="Times New Roman" w:eastAsia="MS Mincho" w:hAnsi="Times New Roman"/>
          <w:sz w:val="24"/>
        </w:rPr>
        <w:t>.</w:t>
      </w:r>
    </w:p>
    <w:p w:rsidR="00AB6C8B" w:rsidRPr="009E024C" w:rsidRDefault="00AB6C8B" w:rsidP="00B9358B">
      <w:pPr>
        <w:spacing w:after="0" w:line="240" w:lineRule="auto"/>
        <w:rPr>
          <w:rFonts w:ascii="Times New Roman" w:eastAsia="MS Mincho" w:hAnsi="Times New Roman"/>
          <w:sz w:val="24"/>
        </w:rPr>
      </w:pPr>
    </w:p>
    <w:p w:rsidR="002077C7" w:rsidRPr="009E024C" w:rsidRDefault="002077C7" w:rsidP="00B9358B">
      <w:pPr>
        <w:spacing w:after="0" w:line="240" w:lineRule="auto"/>
        <w:ind w:left="567" w:firstLine="540"/>
        <w:rPr>
          <w:rFonts w:ascii="Times New Roman" w:eastAsia="MS Mincho" w:hAnsi="Times New Roman"/>
          <w:sz w:val="24"/>
        </w:rPr>
      </w:pPr>
    </w:p>
    <w:tbl>
      <w:tblPr>
        <w:tblW w:w="0" w:type="auto"/>
        <w:jc w:val="center"/>
        <w:tblLook w:val="01E0" w:firstRow="1" w:lastRow="1" w:firstColumn="1" w:lastColumn="1" w:noHBand="0" w:noVBand="0"/>
      </w:tblPr>
      <w:tblGrid>
        <w:gridCol w:w="5230"/>
        <w:gridCol w:w="4114"/>
      </w:tblGrid>
      <w:tr w:rsidR="00AB6C8B" w:rsidRPr="009E024C" w:rsidTr="00AB6C8B">
        <w:trPr>
          <w:jc w:val="center"/>
        </w:trPr>
        <w:tc>
          <w:tcPr>
            <w:tcW w:w="5230" w:type="dxa"/>
          </w:tcPr>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AB6C8B" w:rsidRPr="009E024C" w:rsidRDefault="00AB6C8B" w:rsidP="00B9358B">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BE3FDA" w:rsidRPr="009E024C" w:rsidRDefault="00BE3FDA"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AC706C" w:rsidRPr="009E024C" w:rsidRDefault="00AC706C"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Приложение № 7</w:t>
      </w:r>
      <w:r w:rsidR="00E61953" w:rsidRPr="009E024C">
        <w:rPr>
          <w:rFonts w:ascii="Times New Roman" w:eastAsia="Calibri" w:hAnsi="Times New Roman" w:cs="Times New Roman"/>
          <w:b/>
          <w:sz w:val="24"/>
          <w:szCs w:val="24"/>
        </w:rPr>
        <w:br/>
        <w:t>к Договору № _______ от «___» _________ 20___ г.</w:t>
      </w:r>
    </w:p>
    <w:p w:rsidR="00E61953" w:rsidRPr="009E024C" w:rsidRDefault="00E6195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hAnsi="Times New Roman" w:cs="Times New Roman"/>
          <w:sz w:val="24"/>
          <w:szCs w:val="24"/>
        </w:rPr>
      </w:pPr>
    </w:p>
    <w:p w:rsidR="002077C7" w:rsidRPr="009E024C" w:rsidRDefault="002077C7"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ПРОЕКТНАЯ ДОКУМЕНТАЦИЯ</w:t>
      </w:r>
    </w:p>
    <w:p w:rsidR="007F2D43" w:rsidRPr="009E024C" w:rsidRDefault="007F2D43" w:rsidP="00B9358B">
      <w:pPr>
        <w:spacing w:after="0" w:line="240" w:lineRule="auto"/>
        <w:jc w:val="center"/>
        <w:rPr>
          <w:rFonts w:ascii="Times New Roman" w:eastAsia="Times New Roman" w:hAnsi="Times New Roman"/>
          <w:i/>
          <w:sz w:val="24"/>
          <w:szCs w:val="24"/>
          <w:lang w:eastAsia="ru-RU"/>
        </w:rPr>
      </w:pPr>
    </w:p>
    <w:p w:rsidR="00E61953" w:rsidRPr="009E024C" w:rsidRDefault="002077C7" w:rsidP="00B9358B">
      <w:pPr>
        <w:spacing w:after="0" w:line="240" w:lineRule="auto"/>
        <w:jc w:val="center"/>
        <w:rPr>
          <w:rFonts w:ascii="Times New Roman" w:eastAsia="Times New Roman" w:hAnsi="Times New Roman"/>
          <w:i/>
          <w:sz w:val="24"/>
          <w:szCs w:val="24"/>
          <w:lang w:eastAsia="ru-RU"/>
        </w:rPr>
      </w:pPr>
      <w:r w:rsidRPr="009E024C">
        <w:rPr>
          <w:rFonts w:ascii="Times New Roman" w:eastAsia="Times New Roman" w:hAnsi="Times New Roman"/>
          <w:i/>
          <w:sz w:val="24"/>
          <w:szCs w:val="24"/>
          <w:lang w:eastAsia="ru-RU"/>
        </w:rPr>
        <w:t>(в случае если проектная документация необходима в соответствии с</w:t>
      </w:r>
      <w:r w:rsidR="006F4BD6" w:rsidRPr="009E024C">
        <w:rPr>
          <w:rFonts w:ascii="Times New Roman" w:eastAsia="Times New Roman" w:hAnsi="Times New Roman"/>
          <w:i/>
          <w:sz w:val="24"/>
          <w:szCs w:val="24"/>
          <w:lang w:eastAsia="ru-RU"/>
        </w:rPr>
        <w:t xml:space="preserve"> Градостроительным кодексом РФ)</w:t>
      </w:r>
    </w:p>
    <w:p w:rsidR="00D1449D" w:rsidRPr="009E024C" w:rsidRDefault="00D1449D" w:rsidP="00B9358B">
      <w:pPr>
        <w:spacing w:after="0" w:line="240" w:lineRule="auto"/>
        <w:jc w:val="center"/>
        <w:rPr>
          <w:rFonts w:ascii="Times New Roman" w:eastAsia="Times New Roman" w:hAnsi="Times New Roman"/>
          <w:i/>
          <w:sz w:val="24"/>
          <w:szCs w:val="24"/>
          <w:lang w:eastAsia="ru-RU"/>
        </w:rPr>
      </w:pPr>
    </w:p>
    <w:p w:rsidR="00262072" w:rsidRPr="009E024C" w:rsidRDefault="00D1449D" w:rsidP="00B9358B">
      <w:pPr>
        <w:spacing w:after="0" w:line="240" w:lineRule="auto"/>
        <w:jc w:val="center"/>
        <w:rPr>
          <w:rFonts w:ascii="Times New Roman" w:hAnsi="Times New Roman" w:cs="Times New Roman"/>
          <w:sz w:val="24"/>
          <w:szCs w:val="24"/>
        </w:rPr>
      </w:pPr>
      <w:r w:rsidRPr="009E024C">
        <w:rPr>
          <w:rFonts w:ascii="Times New Roman" w:eastAsia="Times New Roman" w:hAnsi="Times New Roman"/>
          <w:i/>
          <w:sz w:val="24"/>
          <w:szCs w:val="24"/>
          <w:lang w:eastAsia="ru-RU"/>
        </w:rPr>
        <w:t>(Проектная документация (при наличии) передается Подрядчику после заключения договора в соответствии с п. 4.1.2 настоящего Договора)</w:t>
      </w: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E61953">
      <w:pPr>
        <w:spacing w:after="0"/>
        <w:jc w:val="both"/>
        <w:rPr>
          <w:rFonts w:ascii="Times New Roman" w:hAnsi="Times New Roman" w:cs="Times New Roman"/>
          <w:sz w:val="24"/>
          <w:szCs w:val="24"/>
        </w:rPr>
      </w:pPr>
    </w:p>
    <w:p w:rsidR="000016B1" w:rsidRPr="009E024C" w:rsidRDefault="000016B1" w:rsidP="00E61953">
      <w:pPr>
        <w:spacing w:after="0"/>
        <w:jc w:val="both"/>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6F45D4" w:rsidRPr="002B1123" w:rsidTr="00FE1629">
        <w:trPr>
          <w:jc w:val="center"/>
        </w:trPr>
        <w:tc>
          <w:tcPr>
            <w:tcW w:w="5230" w:type="dxa"/>
          </w:tcPr>
          <w:p w:rsidR="006F45D4" w:rsidRPr="009E024C"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6F45D4" w:rsidRPr="009E024C"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6F45D4" w:rsidRPr="009E024C" w:rsidRDefault="006F45D4" w:rsidP="00FE1629">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6F45D4" w:rsidRPr="00AB6C8B"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0016B1" w:rsidRPr="005023C9" w:rsidRDefault="000016B1" w:rsidP="00E61953">
      <w:pPr>
        <w:spacing w:after="0"/>
        <w:jc w:val="both"/>
        <w:rPr>
          <w:rFonts w:ascii="Times New Roman" w:hAnsi="Times New Roman" w:cs="Times New Roman"/>
          <w:sz w:val="24"/>
          <w:szCs w:val="24"/>
        </w:rPr>
      </w:pPr>
    </w:p>
    <w:p w:rsidR="000016B1" w:rsidRDefault="000016B1" w:rsidP="00E61953">
      <w:pPr>
        <w:spacing w:after="0"/>
        <w:jc w:val="both"/>
        <w:rPr>
          <w:rFonts w:ascii="Times New Roman" w:hAnsi="Times New Roman" w:cs="Times New Roman"/>
          <w:sz w:val="24"/>
          <w:szCs w:val="24"/>
        </w:rPr>
      </w:pPr>
    </w:p>
    <w:sectPr w:rsidR="000016B1" w:rsidSect="00E01553">
      <w:pgSz w:w="11906" w:h="16838"/>
      <w:pgMar w:top="1134"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654" w:rsidRDefault="007F7654" w:rsidP="00F34D60">
      <w:pPr>
        <w:spacing w:after="0" w:line="240" w:lineRule="auto"/>
      </w:pPr>
      <w:r>
        <w:separator/>
      </w:r>
    </w:p>
  </w:endnote>
  <w:endnote w:type="continuationSeparator" w:id="0">
    <w:p w:rsidR="007F7654" w:rsidRDefault="007F7654" w:rsidP="00F34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654" w:rsidRDefault="007F7654" w:rsidP="00BD04B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F7654" w:rsidRDefault="007F7654" w:rsidP="00BD04B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654" w:rsidRPr="00353422" w:rsidRDefault="007F7654" w:rsidP="000102F8">
    <w:pPr>
      <w:pStyle w:val="a4"/>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654" w:rsidRDefault="007F7654" w:rsidP="00F34D60">
      <w:pPr>
        <w:spacing w:after="0" w:line="240" w:lineRule="auto"/>
      </w:pPr>
      <w:r>
        <w:separator/>
      </w:r>
    </w:p>
  </w:footnote>
  <w:footnote w:type="continuationSeparator" w:id="0">
    <w:p w:rsidR="007F7654" w:rsidRDefault="007F7654" w:rsidP="00F34D60">
      <w:pPr>
        <w:spacing w:after="0" w:line="240" w:lineRule="auto"/>
      </w:pPr>
      <w:r>
        <w:continuationSeparator/>
      </w:r>
    </w:p>
  </w:footnote>
  <w:footnote w:id="1">
    <w:p w:rsidR="007F7654" w:rsidRPr="007A50FC" w:rsidRDefault="007F7654" w:rsidP="005776B5">
      <w:pPr>
        <w:pStyle w:val="af3"/>
      </w:pPr>
      <w:r w:rsidRPr="007A50FC">
        <w:rPr>
          <w:rStyle w:val="af5"/>
        </w:rPr>
        <w:footnoteRef/>
      </w:r>
      <w:r w:rsidRPr="007A50FC">
        <w:t xml:space="preserve"> Окончательная стоимость этапов выполнения работ будет определена с учетом коэффициента снижения</w:t>
      </w:r>
      <w:r>
        <w:t>, рассчитанного</w:t>
      </w:r>
      <w:r w:rsidRPr="007A50FC">
        <w:t xml:space="preserve"> как отношение цены договора, предложенной участником электронного аукциона, с которым заключается договор, к начальной (максимальной) цене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654" w:rsidRDefault="007F7654" w:rsidP="00BD04BD">
    <w:pPr>
      <w:pStyle w:val="aff"/>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F7654" w:rsidRDefault="007F7654">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866E85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nsid w:val="14967AAF"/>
    <w:multiLevelType w:val="hybridMultilevel"/>
    <w:tmpl w:val="DD8E2A32"/>
    <w:lvl w:ilvl="0" w:tplc="17A8E354">
      <w:start w:val="1"/>
      <w:numFmt w:val="decimal"/>
      <w:lvlText w:val="%1)"/>
      <w:lvlJc w:val="left"/>
      <w:pPr>
        <w:ind w:left="417" w:hanging="360"/>
      </w:pPr>
      <w:rPr>
        <w:rFonts w:ascii="Times New Roman" w:hAnsi="Times New Roman" w:cs="Times New Roman" w:hint="default"/>
        <w:i w:val="0"/>
        <w:sz w:val="28"/>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
    <w:nsid w:val="17CF1B51"/>
    <w:multiLevelType w:val="hybridMultilevel"/>
    <w:tmpl w:val="CDC6A124"/>
    <w:lvl w:ilvl="0" w:tplc="F50C90D6">
      <w:start w:val="11"/>
      <w:numFmt w:val="upperRoman"/>
      <w:lvlText w:val="%1."/>
      <w:lvlJc w:val="left"/>
      <w:pPr>
        <w:ind w:left="1582" w:hanging="72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nsid w:val="1AE155A9"/>
    <w:multiLevelType w:val="hybridMultilevel"/>
    <w:tmpl w:val="9DB6FB78"/>
    <w:lvl w:ilvl="0" w:tplc="DD989B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5">
    <w:nsid w:val="29381625"/>
    <w:multiLevelType w:val="hybridMultilevel"/>
    <w:tmpl w:val="9DB6FB78"/>
    <w:lvl w:ilvl="0" w:tplc="DD989B3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2C521436"/>
    <w:multiLevelType w:val="multilevel"/>
    <w:tmpl w:val="A38CC7CC"/>
    <w:lvl w:ilvl="0">
      <w:start w:val="1"/>
      <w:numFmt w:val="decimal"/>
      <w:lvlText w:val="%1"/>
      <w:lvlJc w:val="left"/>
      <w:pPr>
        <w:ind w:left="720" w:hanging="360"/>
      </w:pPr>
      <w:rPr>
        <w:rFonts w:hint="default"/>
      </w:rPr>
    </w:lvl>
    <w:lvl w:ilvl="1">
      <w:start w:val="2"/>
      <w:numFmt w:val="decimal"/>
      <w:isLgl/>
      <w:lvlText w:val="%1.%2."/>
      <w:lvlJc w:val="left"/>
      <w:pPr>
        <w:ind w:left="291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C0773A"/>
    <w:multiLevelType w:val="hybridMultilevel"/>
    <w:tmpl w:val="8D8A749E"/>
    <w:lvl w:ilvl="0" w:tplc="C1A09E1E">
      <w:start w:val="2"/>
      <w:numFmt w:val="none"/>
      <w:pStyle w:val="heading1normal"/>
      <w:lvlText w:val="3."/>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B2176EF"/>
    <w:multiLevelType w:val="multilevel"/>
    <w:tmpl w:val="F9840644"/>
    <w:lvl w:ilvl="0">
      <w:start w:val="4"/>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3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50395034"/>
    <w:multiLevelType w:val="multilevel"/>
    <w:tmpl w:val="6DE421BA"/>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504B0A0A"/>
    <w:multiLevelType w:val="multilevel"/>
    <w:tmpl w:val="BA1C539E"/>
    <w:lvl w:ilvl="0">
      <w:start w:val="1"/>
      <w:numFmt w:val="decimal"/>
      <w:pStyle w:v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09B1246"/>
    <w:multiLevelType w:val="hybridMultilevel"/>
    <w:tmpl w:val="3CB8E3D2"/>
    <w:lvl w:ilvl="0" w:tplc="13D0919A">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18476B"/>
    <w:multiLevelType w:val="hybridMultilevel"/>
    <w:tmpl w:val="35B6DB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3D02AD6"/>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BB1A31"/>
    <w:multiLevelType w:val="hybridMultilevel"/>
    <w:tmpl w:val="2F646C5E"/>
    <w:lvl w:ilvl="0" w:tplc="D3307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17">
    <w:nsid w:val="6B6F5D79"/>
    <w:multiLevelType w:val="multilevel"/>
    <w:tmpl w:val="8BF231A6"/>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3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6CB40D83"/>
    <w:multiLevelType w:val="multilevel"/>
    <w:tmpl w:val="C8D64B16"/>
    <w:lvl w:ilvl="0">
      <w:start w:val="1"/>
      <w:numFmt w:val="decimal"/>
      <w:suff w:val="space"/>
      <w:lvlText w:val="Раздел %1."/>
      <w:lvlJc w:val="center"/>
      <w:rPr>
        <w:rFonts w:cs="Times New Roman" w:hint="default"/>
        <w:b/>
      </w:rPr>
    </w:lvl>
    <w:lvl w:ilvl="1">
      <w:start w:val="1"/>
      <w:numFmt w:val="decimal"/>
      <w:lvlText w:val="%1.%2."/>
      <w:lvlJc w:val="left"/>
      <w:pPr>
        <w:tabs>
          <w:tab w:val="num" w:pos="1567"/>
        </w:tabs>
      </w:pPr>
      <w:rPr>
        <w:rFonts w:cs="Times New Roman" w:hint="default"/>
        <w:b w:val="0"/>
        <w:i w:val="0"/>
      </w:rPr>
    </w:lvl>
    <w:lvl w:ilvl="2">
      <w:start w:val="1"/>
      <w:numFmt w:val="decimal"/>
      <w:lvlText w:val="%1.%2.%3."/>
      <w:lvlJc w:val="left"/>
      <w:pPr>
        <w:tabs>
          <w:tab w:val="num" w:pos="900"/>
        </w:tabs>
      </w:pPr>
      <w:rPr>
        <w:rFonts w:ascii="Times New Roman" w:hAnsi="Times New Roman" w:cs="Times New Roman" w:hint="default"/>
        <w:b w:val="0"/>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6CF70BC1"/>
    <w:multiLevelType w:val="multilevel"/>
    <w:tmpl w:val="BA1C539E"/>
    <w:lvl w:ilvl="0">
      <w:start w:val="1"/>
      <w:numFmt w:val="decimal"/>
      <w:pStyle w:val="1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0"/>
  </w:num>
  <w:num w:numId="2">
    <w:abstractNumId w:val="19"/>
  </w:num>
  <w:num w:numId="3">
    <w:abstractNumId w:val="11"/>
  </w:num>
  <w:num w:numId="4">
    <w:abstractNumId w:val="1"/>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5"/>
  </w:num>
  <w:num w:numId="10">
    <w:abstractNumId w:val="4"/>
  </w:num>
  <w:num w:numId="11">
    <w:abstractNumId w:val="5"/>
  </w:num>
  <w:num w:numId="12">
    <w:abstractNumId w:val="18"/>
  </w:num>
  <w:num w:numId="13">
    <w:abstractNumId w:val="9"/>
  </w:num>
  <w:num w:numId="14">
    <w:abstractNumId w:val="17"/>
  </w:num>
  <w:num w:numId="15">
    <w:abstractNumId w:val="16"/>
  </w:num>
  <w:num w:numId="16">
    <w:abstractNumId w:val="13"/>
  </w:num>
  <w:num w:numId="17">
    <w:abstractNumId w:val="7"/>
  </w:num>
  <w:num w:numId="18">
    <w:abstractNumId w:val="14"/>
  </w:num>
  <w:num w:numId="19">
    <w:abstractNumId w:val="12"/>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D60"/>
    <w:rsid w:val="000002BF"/>
    <w:rsid w:val="000016B1"/>
    <w:rsid w:val="000102F8"/>
    <w:rsid w:val="00012B98"/>
    <w:rsid w:val="00022C55"/>
    <w:rsid w:val="0003149F"/>
    <w:rsid w:val="00031A17"/>
    <w:rsid w:val="000369F2"/>
    <w:rsid w:val="0005423F"/>
    <w:rsid w:val="00060333"/>
    <w:rsid w:val="00060DF6"/>
    <w:rsid w:val="0006724B"/>
    <w:rsid w:val="00070636"/>
    <w:rsid w:val="00077C18"/>
    <w:rsid w:val="00082C29"/>
    <w:rsid w:val="000855F6"/>
    <w:rsid w:val="00086BA7"/>
    <w:rsid w:val="00095A20"/>
    <w:rsid w:val="00095A54"/>
    <w:rsid w:val="000960B6"/>
    <w:rsid w:val="000A1A60"/>
    <w:rsid w:val="000A1E3C"/>
    <w:rsid w:val="000B4926"/>
    <w:rsid w:val="000B523E"/>
    <w:rsid w:val="000C0116"/>
    <w:rsid w:val="000C39B4"/>
    <w:rsid w:val="000C627D"/>
    <w:rsid w:val="000D075B"/>
    <w:rsid w:val="000D0CD1"/>
    <w:rsid w:val="000E1709"/>
    <w:rsid w:val="000E3A95"/>
    <w:rsid w:val="000F1848"/>
    <w:rsid w:val="000F1ED6"/>
    <w:rsid w:val="00100569"/>
    <w:rsid w:val="00111E01"/>
    <w:rsid w:val="00112802"/>
    <w:rsid w:val="001165AE"/>
    <w:rsid w:val="0013026B"/>
    <w:rsid w:val="00136266"/>
    <w:rsid w:val="00146E84"/>
    <w:rsid w:val="00147EFF"/>
    <w:rsid w:val="00164728"/>
    <w:rsid w:val="001728DD"/>
    <w:rsid w:val="001758D7"/>
    <w:rsid w:val="00176439"/>
    <w:rsid w:val="0018218D"/>
    <w:rsid w:val="00183F53"/>
    <w:rsid w:val="001B4F35"/>
    <w:rsid w:val="001D1EC7"/>
    <w:rsid w:val="001D3668"/>
    <w:rsid w:val="001D74C4"/>
    <w:rsid w:val="0020357A"/>
    <w:rsid w:val="002077C7"/>
    <w:rsid w:val="00221978"/>
    <w:rsid w:val="002338E8"/>
    <w:rsid w:val="00236902"/>
    <w:rsid w:val="00236AFA"/>
    <w:rsid w:val="00245B21"/>
    <w:rsid w:val="0024752B"/>
    <w:rsid w:val="00247DCC"/>
    <w:rsid w:val="00247EC0"/>
    <w:rsid w:val="00253D2D"/>
    <w:rsid w:val="00262072"/>
    <w:rsid w:val="002818DC"/>
    <w:rsid w:val="002823DB"/>
    <w:rsid w:val="002A733F"/>
    <w:rsid w:val="002B27D0"/>
    <w:rsid w:val="002B6851"/>
    <w:rsid w:val="002D5FBC"/>
    <w:rsid w:val="002D6D3F"/>
    <w:rsid w:val="002E347B"/>
    <w:rsid w:val="002E3FD5"/>
    <w:rsid w:val="002E5F7F"/>
    <w:rsid w:val="002E6302"/>
    <w:rsid w:val="002F2EA5"/>
    <w:rsid w:val="002F55D6"/>
    <w:rsid w:val="002F59DB"/>
    <w:rsid w:val="003025BC"/>
    <w:rsid w:val="00307093"/>
    <w:rsid w:val="00310E90"/>
    <w:rsid w:val="003329D3"/>
    <w:rsid w:val="00341970"/>
    <w:rsid w:val="00344001"/>
    <w:rsid w:val="00350FF6"/>
    <w:rsid w:val="0035421A"/>
    <w:rsid w:val="00356A74"/>
    <w:rsid w:val="00356A7F"/>
    <w:rsid w:val="00371D9C"/>
    <w:rsid w:val="00375C6B"/>
    <w:rsid w:val="00377CC3"/>
    <w:rsid w:val="003844C7"/>
    <w:rsid w:val="003900E8"/>
    <w:rsid w:val="003B1103"/>
    <w:rsid w:val="003B74EF"/>
    <w:rsid w:val="003C3F75"/>
    <w:rsid w:val="003D2E4A"/>
    <w:rsid w:val="003E02EB"/>
    <w:rsid w:val="003E25DE"/>
    <w:rsid w:val="003E4AE2"/>
    <w:rsid w:val="00400FB9"/>
    <w:rsid w:val="00406703"/>
    <w:rsid w:val="004107E7"/>
    <w:rsid w:val="0041457A"/>
    <w:rsid w:val="00415BD5"/>
    <w:rsid w:val="00434977"/>
    <w:rsid w:val="00437AB2"/>
    <w:rsid w:val="004407E8"/>
    <w:rsid w:val="00450EDC"/>
    <w:rsid w:val="004518AF"/>
    <w:rsid w:val="00460D92"/>
    <w:rsid w:val="00462881"/>
    <w:rsid w:val="00471162"/>
    <w:rsid w:val="00474E06"/>
    <w:rsid w:val="00481010"/>
    <w:rsid w:val="00493270"/>
    <w:rsid w:val="00493E39"/>
    <w:rsid w:val="00495DAF"/>
    <w:rsid w:val="00495FAB"/>
    <w:rsid w:val="004A055F"/>
    <w:rsid w:val="004A1D53"/>
    <w:rsid w:val="004B472A"/>
    <w:rsid w:val="004B4BAA"/>
    <w:rsid w:val="004C2AB5"/>
    <w:rsid w:val="004D6C85"/>
    <w:rsid w:val="004E749A"/>
    <w:rsid w:val="004F5225"/>
    <w:rsid w:val="005023C9"/>
    <w:rsid w:val="005044E0"/>
    <w:rsid w:val="00520878"/>
    <w:rsid w:val="005258A3"/>
    <w:rsid w:val="005265CB"/>
    <w:rsid w:val="00527119"/>
    <w:rsid w:val="00535CC7"/>
    <w:rsid w:val="00537E6F"/>
    <w:rsid w:val="005418C3"/>
    <w:rsid w:val="0054247A"/>
    <w:rsid w:val="00543D77"/>
    <w:rsid w:val="005540EC"/>
    <w:rsid w:val="005545B7"/>
    <w:rsid w:val="00563C6F"/>
    <w:rsid w:val="00564402"/>
    <w:rsid w:val="0056559D"/>
    <w:rsid w:val="00571AE8"/>
    <w:rsid w:val="005776B5"/>
    <w:rsid w:val="00580476"/>
    <w:rsid w:val="005833FC"/>
    <w:rsid w:val="00586FBF"/>
    <w:rsid w:val="005909FF"/>
    <w:rsid w:val="0059431E"/>
    <w:rsid w:val="0059450E"/>
    <w:rsid w:val="00595530"/>
    <w:rsid w:val="00595D70"/>
    <w:rsid w:val="00596CD4"/>
    <w:rsid w:val="005A080D"/>
    <w:rsid w:val="005A100B"/>
    <w:rsid w:val="005A32B4"/>
    <w:rsid w:val="005B15F3"/>
    <w:rsid w:val="005B2556"/>
    <w:rsid w:val="005D2F96"/>
    <w:rsid w:val="005E18C4"/>
    <w:rsid w:val="005E7D9B"/>
    <w:rsid w:val="005F3E51"/>
    <w:rsid w:val="005F7E8C"/>
    <w:rsid w:val="00607512"/>
    <w:rsid w:val="006130B5"/>
    <w:rsid w:val="00620988"/>
    <w:rsid w:val="006245EB"/>
    <w:rsid w:val="00627ABF"/>
    <w:rsid w:val="006311E4"/>
    <w:rsid w:val="00633B39"/>
    <w:rsid w:val="00646C87"/>
    <w:rsid w:val="00650CD7"/>
    <w:rsid w:val="006516FC"/>
    <w:rsid w:val="0066178E"/>
    <w:rsid w:val="00665AD6"/>
    <w:rsid w:val="006814B6"/>
    <w:rsid w:val="00695AAE"/>
    <w:rsid w:val="006978C1"/>
    <w:rsid w:val="006A118F"/>
    <w:rsid w:val="006A2E81"/>
    <w:rsid w:val="006A459A"/>
    <w:rsid w:val="006A7AAC"/>
    <w:rsid w:val="006B3331"/>
    <w:rsid w:val="006B5262"/>
    <w:rsid w:val="006B62FC"/>
    <w:rsid w:val="006C6393"/>
    <w:rsid w:val="006D5413"/>
    <w:rsid w:val="006E2626"/>
    <w:rsid w:val="006F3CB5"/>
    <w:rsid w:val="006F45D4"/>
    <w:rsid w:val="006F4BD6"/>
    <w:rsid w:val="006F505F"/>
    <w:rsid w:val="0071161B"/>
    <w:rsid w:val="00721600"/>
    <w:rsid w:val="00723865"/>
    <w:rsid w:val="0073212E"/>
    <w:rsid w:val="007338AE"/>
    <w:rsid w:val="007433CE"/>
    <w:rsid w:val="00750D32"/>
    <w:rsid w:val="00756048"/>
    <w:rsid w:val="007632A5"/>
    <w:rsid w:val="00765FDF"/>
    <w:rsid w:val="00783807"/>
    <w:rsid w:val="00793315"/>
    <w:rsid w:val="00797F3A"/>
    <w:rsid w:val="007A1F6E"/>
    <w:rsid w:val="007C1C43"/>
    <w:rsid w:val="007D6AFB"/>
    <w:rsid w:val="007F13E3"/>
    <w:rsid w:val="007F1FC4"/>
    <w:rsid w:val="007F2D43"/>
    <w:rsid w:val="007F7654"/>
    <w:rsid w:val="00804460"/>
    <w:rsid w:val="008214AB"/>
    <w:rsid w:val="0082310F"/>
    <w:rsid w:val="00836A8F"/>
    <w:rsid w:val="00836BBE"/>
    <w:rsid w:val="008374C7"/>
    <w:rsid w:val="00840A5D"/>
    <w:rsid w:val="00842021"/>
    <w:rsid w:val="008430D1"/>
    <w:rsid w:val="008579B0"/>
    <w:rsid w:val="00874C18"/>
    <w:rsid w:val="008779F0"/>
    <w:rsid w:val="00880085"/>
    <w:rsid w:val="0088559F"/>
    <w:rsid w:val="00894C15"/>
    <w:rsid w:val="008A18AF"/>
    <w:rsid w:val="008A5F34"/>
    <w:rsid w:val="008A7C2C"/>
    <w:rsid w:val="008B0E22"/>
    <w:rsid w:val="008C6E01"/>
    <w:rsid w:val="008D1BC3"/>
    <w:rsid w:val="008E2517"/>
    <w:rsid w:val="00904C62"/>
    <w:rsid w:val="0090629F"/>
    <w:rsid w:val="009108DE"/>
    <w:rsid w:val="0092577E"/>
    <w:rsid w:val="00934B04"/>
    <w:rsid w:val="00953602"/>
    <w:rsid w:val="00961783"/>
    <w:rsid w:val="00961F7E"/>
    <w:rsid w:val="00967CE0"/>
    <w:rsid w:val="0097047A"/>
    <w:rsid w:val="00970B32"/>
    <w:rsid w:val="00974503"/>
    <w:rsid w:val="0098038D"/>
    <w:rsid w:val="00994503"/>
    <w:rsid w:val="009A59AB"/>
    <w:rsid w:val="009C78EF"/>
    <w:rsid w:val="009D5DCE"/>
    <w:rsid w:val="009E024C"/>
    <w:rsid w:val="009E3D5B"/>
    <w:rsid w:val="009F4792"/>
    <w:rsid w:val="00A01DB1"/>
    <w:rsid w:val="00A14285"/>
    <w:rsid w:val="00A157F2"/>
    <w:rsid w:val="00A16C7A"/>
    <w:rsid w:val="00A2063F"/>
    <w:rsid w:val="00A2229E"/>
    <w:rsid w:val="00A3167D"/>
    <w:rsid w:val="00A355FB"/>
    <w:rsid w:val="00A36960"/>
    <w:rsid w:val="00A36E9B"/>
    <w:rsid w:val="00A41AD7"/>
    <w:rsid w:val="00A44BDC"/>
    <w:rsid w:val="00A55A5D"/>
    <w:rsid w:val="00A6116D"/>
    <w:rsid w:val="00A61547"/>
    <w:rsid w:val="00A633F7"/>
    <w:rsid w:val="00A836BA"/>
    <w:rsid w:val="00A84EE3"/>
    <w:rsid w:val="00A95124"/>
    <w:rsid w:val="00A97E9A"/>
    <w:rsid w:val="00AA3272"/>
    <w:rsid w:val="00AA5E21"/>
    <w:rsid w:val="00AB0301"/>
    <w:rsid w:val="00AB5EB7"/>
    <w:rsid w:val="00AB6C8B"/>
    <w:rsid w:val="00AC706C"/>
    <w:rsid w:val="00AD1944"/>
    <w:rsid w:val="00AD4602"/>
    <w:rsid w:val="00AE1751"/>
    <w:rsid w:val="00AE2CF6"/>
    <w:rsid w:val="00AE5BBD"/>
    <w:rsid w:val="00AF6A20"/>
    <w:rsid w:val="00AF6EA7"/>
    <w:rsid w:val="00B05388"/>
    <w:rsid w:val="00B073AF"/>
    <w:rsid w:val="00B16A1C"/>
    <w:rsid w:val="00B16D3A"/>
    <w:rsid w:val="00B16E12"/>
    <w:rsid w:val="00B2232E"/>
    <w:rsid w:val="00B24BFC"/>
    <w:rsid w:val="00B305EA"/>
    <w:rsid w:val="00B324A7"/>
    <w:rsid w:val="00B44864"/>
    <w:rsid w:val="00B47F22"/>
    <w:rsid w:val="00B61212"/>
    <w:rsid w:val="00B66E5B"/>
    <w:rsid w:val="00B77076"/>
    <w:rsid w:val="00B81141"/>
    <w:rsid w:val="00B9358B"/>
    <w:rsid w:val="00B96269"/>
    <w:rsid w:val="00BB100F"/>
    <w:rsid w:val="00BB5A98"/>
    <w:rsid w:val="00BB6FF6"/>
    <w:rsid w:val="00BC4776"/>
    <w:rsid w:val="00BD04BD"/>
    <w:rsid w:val="00BD7CBB"/>
    <w:rsid w:val="00BE238E"/>
    <w:rsid w:val="00BE3FDA"/>
    <w:rsid w:val="00BF3102"/>
    <w:rsid w:val="00BF4D9E"/>
    <w:rsid w:val="00BF7104"/>
    <w:rsid w:val="00C02AF8"/>
    <w:rsid w:val="00C02B97"/>
    <w:rsid w:val="00C11717"/>
    <w:rsid w:val="00C209D0"/>
    <w:rsid w:val="00C20A70"/>
    <w:rsid w:val="00C2163A"/>
    <w:rsid w:val="00C25296"/>
    <w:rsid w:val="00C254D9"/>
    <w:rsid w:val="00C30232"/>
    <w:rsid w:val="00C35B25"/>
    <w:rsid w:val="00C41FC2"/>
    <w:rsid w:val="00C50B9C"/>
    <w:rsid w:val="00C61493"/>
    <w:rsid w:val="00C6725A"/>
    <w:rsid w:val="00C721D9"/>
    <w:rsid w:val="00C735E2"/>
    <w:rsid w:val="00C8592F"/>
    <w:rsid w:val="00C90BB7"/>
    <w:rsid w:val="00C913B8"/>
    <w:rsid w:val="00C95505"/>
    <w:rsid w:val="00C97B61"/>
    <w:rsid w:val="00C97F8B"/>
    <w:rsid w:val="00CB0BAA"/>
    <w:rsid w:val="00CC5A54"/>
    <w:rsid w:val="00CD1C08"/>
    <w:rsid w:val="00CF01B6"/>
    <w:rsid w:val="00CF0C16"/>
    <w:rsid w:val="00CF3218"/>
    <w:rsid w:val="00CF32BA"/>
    <w:rsid w:val="00CF6DC5"/>
    <w:rsid w:val="00CF75D2"/>
    <w:rsid w:val="00CF7F30"/>
    <w:rsid w:val="00D03AA0"/>
    <w:rsid w:val="00D11622"/>
    <w:rsid w:val="00D1449D"/>
    <w:rsid w:val="00D16F7E"/>
    <w:rsid w:val="00D234A1"/>
    <w:rsid w:val="00D26915"/>
    <w:rsid w:val="00D4525E"/>
    <w:rsid w:val="00D4651B"/>
    <w:rsid w:val="00D47CC2"/>
    <w:rsid w:val="00D61D8B"/>
    <w:rsid w:val="00D648A6"/>
    <w:rsid w:val="00D77930"/>
    <w:rsid w:val="00D81526"/>
    <w:rsid w:val="00D9074C"/>
    <w:rsid w:val="00D92675"/>
    <w:rsid w:val="00D959E9"/>
    <w:rsid w:val="00DA7742"/>
    <w:rsid w:val="00DC30A0"/>
    <w:rsid w:val="00DC3D31"/>
    <w:rsid w:val="00DC66BB"/>
    <w:rsid w:val="00DD2D50"/>
    <w:rsid w:val="00DE04F6"/>
    <w:rsid w:val="00E01553"/>
    <w:rsid w:val="00E03146"/>
    <w:rsid w:val="00E038AC"/>
    <w:rsid w:val="00E05E26"/>
    <w:rsid w:val="00E11381"/>
    <w:rsid w:val="00E16CC6"/>
    <w:rsid w:val="00E43DE4"/>
    <w:rsid w:val="00E55FDF"/>
    <w:rsid w:val="00E61953"/>
    <w:rsid w:val="00E6206E"/>
    <w:rsid w:val="00E62481"/>
    <w:rsid w:val="00E63898"/>
    <w:rsid w:val="00E65BF9"/>
    <w:rsid w:val="00E729D7"/>
    <w:rsid w:val="00E7348A"/>
    <w:rsid w:val="00E74C4C"/>
    <w:rsid w:val="00E756D1"/>
    <w:rsid w:val="00E8022C"/>
    <w:rsid w:val="00E80696"/>
    <w:rsid w:val="00E80EE4"/>
    <w:rsid w:val="00E869AF"/>
    <w:rsid w:val="00E93E8E"/>
    <w:rsid w:val="00EA15BD"/>
    <w:rsid w:val="00EB485B"/>
    <w:rsid w:val="00EE0291"/>
    <w:rsid w:val="00EE37B1"/>
    <w:rsid w:val="00EE4A97"/>
    <w:rsid w:val="00EF1BB4"/>
    <w:rsid w:val="00EF1E30"/>
    <w:rsid w:val="00F00F7F"/>
    <w:rsid w:val="00F02F14"/>
    <w:rsid w:val="00F03844"/>
    <w:rsid w:val="00F06EAA"/>
    <w:rsid w:val="00F11424"/>
    <w:rsid w:val="00F12649"/>
    <w:rsid w:val="00F15C8F"/>
    <w:rsid w:val="00F171F3"/>
    <w:rsid w:val="00F22039"/>
    <w:rsid w:val="00F27B65"/>
    <w:rsid w:val="00F3238B"/>
    <w:rsid w:val="00F32D08"/>
    <w:rsid w:val="00F32DE0"/>
    <w:rsid w:val="00F3362F"/>
    <w:rsid w:val="00F33B23"/>
    <w:rsid w:val="00F34D60"/>
    <w:rsid w:val="00F46A35"/>
    <w:rsid w:val="00F50886"/>
    <w:rsid w:val="00F55C8F"/>
    <w:rsid w:val="00F55D90"/>
    <w:rsid w:val="00F85C53"/>
    <w:rsid w:val="00F977FC"/>
    <w:rsid w:val="00FA3860"/>
    <w:rsid w:val="00FB4CAE"/>
    <w:rsid w:val="00FC18EE"/>
    <w:rsid w:val="00FC2A36"/>
    <w:rsid w:val="00FC3BFB"/>
    <w:rsid w:val="00FC65B7"/>
    <w:rsid w:val="00FC685E"/>
    <w:rsid w:val="00FD001F"/>
    <w:rsid w:val="00FE1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4" w:uiPriority="0"/>
    <w:lsdException w:name="List Number 2"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uiPriority w:val="99"/>
    <w:qFormat/>
    <w:rsid w:val="00F34D60"/>
    <w:pPr>
      <w:keepNext/>
      <w:numPr>
        <w:numId w:val="1"/>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0">
    <w:name w:val="heading 2"/>
    <w:aliases w:val="H2"/>
    <w:basedOn w:val="a"/>
    <w:next w:val="a"/>
    <w:link w:val="21"/>
    <w:uiPriority w:val="99"/>
    <w:qFormat/>
    <w:rsid w:val="00F34D60"/>
    <w:pPr>
      <w:keepNext/>
      <w:numPr>
        <w:ilvl w:val="1"/>
        <w:numId w:val="1"/>
      </w:numPr>
      <w:spacing w:after="60" w:line="240" w:lineRule="auto"/>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1"/>
    <w:uiPriority w:val="99"/>
    <w:qFormat/>
    <w:rsid w:val="00F34D60"/>
    <w:pPr>
      <w:keepNext/>
      <w:numPr>
        <w:ilvl w:val="2"/>
        <w:numId w:val="1"/>
      </w:numPr>
      <w:spacing w:before="240" w:after="60" w:line="240" w:lineRule="auto"/>
      <w:jc w:val="both"/>
      <w:outlineLvl w:val="2"/>
    </w:pPr>
    <w:rPr>
      <w:rFonts w:ascii="Arial" w:eastAsia="Times New Roman" w:hAnsi="Arial" w:cs="Arial"/>
      <w:b/>
      <w:bCs/>
      <w:sz w:val="24"/>
      <w:szCs w:val="24"/>
      <w:lang w:eastAsia="ru-RU"/>
    </w:rPr>
  </w:style>
  <w:style w:type="paragraph" w:styleId="40">
    <w:name w:val="heading 4"/>
    <w:basedOn w:val="a"/>
    <w:next w:val="a"/>
    <w:link w:val="41"/>
    <w:uiPriority w:val="9"/>
    <w:qFormat/>
    <w:rsid w:val="00F34D60"/>
    <w:pPr>
      <w:keepNext/>
      <w:spacing w:before="240" w:after="60" w:line="240" w:lineRule="auto"/>
      <w:jc w:val="both"/>
      <w:outlineLvl w:val="3"/>
    </w:pPr>
    <w:rPr>
      <w:rFonts w:ascii="Arial" w:eastAsia="Times New Roman" w:hAnsi="Arial" w:cs="Arial"/>
      <w:sz w:val="24"/>
      <w:szCs w:val="24"/>
      <w:lang w:eastAsia="ru-RU"/>
    </w:rPr>
  </w:style>
  <w:style w:type="paragraph" w:styleId="5">
    <w:name w:val="heading 5"/>
    <w:basedOn w:val="a"/>
    <w:next w:val="a"/>
    <w:link w:val="50"/>
    <w:uiPriority w:val="99"/>
    <w:qFormat/>
    <w:rsid w:val="00F34D60"/>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F34D60"/>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F34D60"/>
    <w:pPr>
      <w:keepNext/>
      <w:keepLines/>
      <w:spacing w:before="200" w:after="0" w:line="276" w:lineRule="auto"/>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9"/>
    <w:qFormat/>
    <w:rsid w:val="00F34D60"/>
    <w:p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F34D60"/>
    <w:pPr>
      <w:keepNext/>
      <w:keepLines/>
      <w:spacing w:before="200" w:after="0" w:line="276" w:lineRule="auto"/>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F34D60"/>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uiPriority w:val="99"/>
    <w:rsid w:val="00F34D60"/>
    <w:rPr>
      <w:rFonts w:ascii="Times New Roman" w:eastAsia="Times New Roman" w:hAnsi="Times New Roman" w:cs="Times New Roman"/>
      <w:b/>
      <w:bCs/>
      <w:sz w:val="30"/>
      <w:szCs w:val="30"/>
      <w:lang w:eastAsia="ru-RU"/>
    </w:rPr>
  </w:style>
  <w:style w:type="character" w:customStyle="1" w:styleId="31">
    <w:name w:val="Заголовок 3 Знак"/>
    <w:basedOn w:val="a0"/>
    <w:link w:val="3"/>
    <w:uiPriority w:val="99"/>
    <w:rsid w:val="00F34D60"/>
    <w:rPr>
      <w:rFonts w:ascii="Arial" w:eastAsia="Times New Roman" w:hAnsi="Arial" w:cs="Arial"/>
      <w:b/>
      <w:bCs/>
      <w:sz w:val="24"/>
      <w:szCs w:val="24"/>
      <w:lang w:eastAsia="ru-RU"/>
    </w:rPr>
  </w:style>
  <w:style w:type="character" w:customStyle="1" w:styleId="41">
    <w:name w:val="Заголовок 4 Знак"/>
    <w:basedOn w:val="a0"/>
    <w:link w:val="40"/>
    <w:uiPriority w:val="9"/>
    <w:rsid w:val="00F34D60"/>
    <w:rPr>
      <w:rFonts w:ascii="Arial" w:eastAsia="Times New Roman" w:hAnsi="Arial" w:cs="Arial"/>
      <w:sz w:val="24"/>
      <w:szCs w:val="24"/>
      <w:lang w:eastAsia="ru-RU"/>
    </w:rPr>
  </w:style>
  <w:style w:type="character" w:customStyle="1" w:styleId="50">
    <w:name w:val="Заголовок 5 Знак"/>
    <w:basedOn w:val="a0"/>
    <w:link w:val="5"/>
    <w:uiPriority w:val="99"/>
    <w:rsid w:val="00F34D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F34D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F34D60"/>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9"/>
    <w:rsid w:val="00F34D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F34D60"/>
    <w:rPr>
      <w:rFonts w:ascii="Times New Roman" w:eastAsia="Times New Roman" w:hAnsi="Times New Roman" w:cs="Times New Roman"/>
      <w:i/>
      <w:iCs/>
      <w:color w:val="404040"/>
      <w:szCs w:val="20"/>
      <w:lang w:eastAsia="ru-RU"/>
    </w:rPr>
  </w:style>
  <w:style w:type="numbering" w:customStyle="1" w:styleId="13">
    <w:name w:val="Нет списка1"/>
    <w:next w:val="a2"/>
    <w:uiPriority w:val="99"/>
    <w:semiHidden/>
    <w:unhideWhenUsed/>
    <w:rsid w:val="00F34D60"/>
  </w:style>
  <w:style w:type="paragraph" w:customStyle="1" w:styleId="ConsPlusNormal">
    <w:name w:val="ConsPlusNormal"/>
    <w:link w:val="ConsPlusNormal0"/>
    <w:rsid w:val="00F34D6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14">
    <w:name w:val="toc 1"/>
    <w:basedOn w:val="a"/>
    <w:next w:val="a"/>
    <w:autoRedefine/>
    <w:rsid w:val="00F34D60"/>
    <w:pPr>
      <w:spacing w:before="120" w:after="120" w:line="240" w:lineRule="auto"/>
    </w:pPr>
    <w:rPr>
      <w:rFonts w:ascii="Times New Roman" w:eastAsia="Times New Roman" w:hAnsi="Times New Roman" w:cs="Times New Roman"/>
      <w:b/>
      <w:bCs/>
      <w:caps/>
      <w:sz w:val="20"/>
      <w:szCs w:val="20"/>
      <w:lang w:eastAsia="ru-RU"/>
    </w:rPr>
  </w:style>
  <w:style w:type="paragraph" w:styleId="22">
    <w:name w:val="toc 2"/>
    <w:basedOn w:val="a"/>
    <w:next w:val="a"/>
    <w:autoRedefine/>
    <w:rsid w:val="00F34D60"/>
    <w:pPr>
      <w:spacing w:after="0" w:line="240" w:lineRule="auto"/>
      <w:ind w:left="240"/>
    </w:pPr>
    <w:rPr>
      <w:rFonts w:ascii="Times New Roman" w:eastAsia="Times New Roman" w:hAnsi="Times New Roman" w:cs="Times New Roman"/>
      <w:smallCaps/>
      <w:sz w:val="20"/>
      <w:szCs w:val="20"/>
      <w:lang w:eastAsia="ru-RU"/>
    </w:rPr>
  </w:style>
  <w:style w:type="character" w:styleId="a3">
    <w:name w:val="Hyperlink"/>
    <w:uiPriority w:val="99"/>
    <w:rsid w:val="00F34D60"/>
    <w:rPr>
      <w:rFonts w:cs="Times New Roman"/>
      <w:color w:val="0000FF"/>
      <w:u w:val="single"/>
    </w:rPr>
  </w:style>
  <w:style w:type="paragraph" w:customStyle="1" w:styleId="11">
    <w:name w:val="Стиль1"/>
    <w:basedOn w:val="a"/>
    <w:rsid w:val="00F34D60"/>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4"/>
    <w:rsid w:val="00F34D60"/>
    <w:pPr>
      <w:keepNext/>
      <w:keepLines/>
      <w:widowControl w:val="0"/>
      <w:numPr>
        <w:ilvl w:val="1"/>
      </w:numPr>
      <w:suppressLineNumbers/>
      <w:tabs>
        <w:tab w:val="num" w:pos="432"/>
      </w:tabs>
      <w:suppressAutoHyphens/>
      <w:ind w:left="432" w:hanging="432"/>
    </w:pPr>
    <w:rPr>
      <w:b/>
      <w:szCs w:val="20"/>
    </w:rPr>
  </w:style>
  <w:style w:type="paragraph" w:customStyle="1" w:styleId="30">
    <w:name w:val="Стиль3 Знак"/>
    <w:basedOn w:val="25"/>
    <w:rsid w:val="00F34D60"/>
    <w:pPr>
      <w:widowControl w:val="0"/>
      <w:numPr>
        <w:ilvl w:val="2"/>
        <w:numId w:val="2"/>
      </w:numPr>
      <w:adjustRightInd w:val="0"/>
      <w:spacing w:after="0" w:line="240" w:lineRule="auto"/>
      <w:ind w:left="0"/>
      <w:textAlignment w:val="baseline"/>
    </w:pPr>
    <w:rPr>
      <w:szCs w:val="20"/>
    </w:rPr>
  </w:style>
  <w:style w:type="paragraph" w:customStyle="1" w:styleId="32">
    <w:name w:val="Стиль3"/>
    <w:basedOn w:val="25"/>
    <w:rsid w:val="00F34D60"/>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link w:val="34"/>
    <w:rsid w:val="00F34D60"/>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4D60"/>
    <w:pPr>
      <w:spacing w:before="100" w:beforeAutospacing="1" w:after="100" w:afterAutospacing="1" w:line="240" w:lineRule="auto"/>
    </w:pPr>
    <w:rPr>
      <w:rFonts w:ascii="Tahoma" w:eastAsia="Times New Roman" w:hAnsi="Tahoma" w:cs="Times New Roman"/>
      <w:sz w:val="20"/>
      <w:szCs w:val="20"/>
      <w:lang w:val="en-US"/>
    </w:rPr>
  </w:style>
  <w:style w:type="paragraph" w:styleId="24">
    <w:name w:val="List Number 2"/>
    <w:basedOn w:val="a"/>
    <w:rsid w:val="00F34D60"/>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25">
    <w:name w:val="Body Text Indent 2"/>
    <w:basedOn w:val="a"/>
    <w:link w:val="26"/>
    <w:rsid w:val="00F34D60"/>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F34D60"/>
    <w:rPr>
      <w:rFonts w:ascii="Times New Roman" w:eastAsia="Times New Roman" w:hAnsi="Times New Roman" w:cs="Times New Roman"/>
      <w:sz w:val="24"/>
      <w:szCs w:val="24"/>
      <w:lang w:eastAsia="ru-RU"/>
    </w:rPr>
  </w:style>
  <w:style w:type="paragraph" w:styleId="2">
    <w:name w:val="List Bullet 2"/>
    <w:basedOn w:val="a"/>
    <w:autoRedefine/>
    <w:rsid w:val="00F34D60"/>
    <w:pPr>
      <w:numPr>
        <w:numId w:val="4"/>
      </w:numPr>
      <w:spacing w:after="60" w:line="240" w:lineRule="auto"/>
      <w:jc w:val="both"/>
    </w:pPr>
    <w:rPr>
      <w:rFonts w:ascii="Times New Roman" w:eastAsia="Times New Roman" w:hAnsi="Times New Roman" w:cs="Times New Roman"/>
      <w:sz w:val="24"/>
      <w:szCs w:val="24"/>
      <w:lang w:eastAsia="ru-RU"/>
    </w:rPr>
  </w:style>
  <w:style w:type="paragraph" w:styleId="a4">
    <w:name w:val="footer"/>
    <w:basedOn w:val="a"/>
    <w:link w:val="a5"/>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F34D60"/>
    <w:rPr>
      <w:rFonts w:ascii="Times New Roman" w:eastAsia="Times New Roman" w:hAnsi="Times New Roman" w:cs="Times New Roman"/>
      <w:sz w:val="24"/>
      <w:szCs w:val="24"/>
      <w:lang w:eastAsia="ru-RU"/>
    </w:rPr>
  </w:style>
  <w:style w:type="character" w:styleId="a6">
    <w:name w:val="page number"/>
    <w:rsid w:val="00F34D60"/>
    <w:rPr>
      <w:rFonts w:cs="Times New Roman"/>
    </w:rPr>
  </w:style>
  <w:style w:type="paragraph" w:styleId="27">
    <w:name w:val="Body Text 2"/>
    <w:basedOn w:val="a"/>
    <w:link w:val="28"/>
    <w:rsid w:val="00F34D60"/>
    <w:pPr>
      <w:spacing w:after="120" w:line="480" w:lineRule="auto"/>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rsid w:val="00F34D60"/>
    <w:rPr>
      <w:rFonts w:ascii="Times New Roman" w:eastAsia="Times New Roman" w:hAnsi="Times New Roman" w:cs="Times New Roman"/>
      <w:sz w:val="24"/>
      <w:szCs w:val="24"/>
      <w:lang w:eastAsia="ru-RU"/>
    </w:rPr>
  </w:style>
  <w:style w:type="paragraph" w:styleId="35">
    <w:name w:val="Body Text 3"/>
    <w:basedOn w:val="a"/>
    <w:link w:val="36"/>
    <w:rsid w:val="00F34D60"/>
    <w:pPr>
      <w:spacing w:after="120" w:line="240" w:lineRule="auto"/>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F34D60"/>
    <w:rPr>
      <w:rFonts w:ascii="Times New Roman" w:eastAsia="Times New Roman" w:hAnsi="Times New Roman" w:cs="Times New Roman"/>
      <w:sz w:val="16"/>
      <w:szCs w:val="16"/>
      <w:lang w:eastAsia="ru-RU"/>
    </w:rPr>
  </w:style>
  <w:style w:type="paragraph" w:customStyle="1" w:styleId="ConsNormal">
    <w:name w:val="ConsNormal"/>
    <w:rsid w:val="00F34D6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F34D60"/>
    <w:pPr>
      <w:spacing w:after="0" w:line="240" w:lineRule="auto"/>
      <w:jc w:val="both"/>
    </w:pPr>
    <w:rPr>
      <w:rFonts w:ascii="Times New Roman" w:eastAsia="Times New Roman" w:hAnsi="Times New Roman" w:cs="Times New Roman"/>
      <w:sz w:val="28"/>
      <w:szCs w:val="20"/>
      <w:lang w:eastAsia="ru-RU"/>
    </w:rPr>
  </w:style>
  <w:style w:type="paragraph" w:styleId="a7">
    <w:name w:val="Date"/>
    <w:basedOn w:val="a"/>
    <w:next w:val="a"/>
    <w:link w:val="a8"/>
    <w:rsid w:val="00F34D60"/>
    <w:pPr>
      <w:spacing w:after="60" w:line="240" w:lineRule="auto"/>
      <w:jc w:val="both"/>
    </w:pPr>
    <w:rPr>
      <w:rFonts w:ascii="Times New Roman" w:eastAsia="Times New Roman" w:hAnsi="Times New Roman" w:cs="Times New Roman"/>
      <w:sz w:val="24"/>
      <w:szCs w:val="24"/>
      <w:lang w:eastAsia="ru-RU"/>
    </w:rPr>
  </w:style>
  <w:style w:type="character" w:customStyle="1" w:styleId="a8">
    <w:name w:val="Дата Знак"/>
    <w:basedOn w:val="a0"/>
    <w:link w:val="a7"/>
    <w:rsid w:val="00F34D60"/>
    <w:rPr>
      <w:rFonts w:ascii="Times New Roman" w:eastAsia="Times New Roman" w:hAnsi="Times New Roman" w:cs="Times New Roman"/>
      <w:sz w:val="24"/>
      <w:szCs w:val="24"/>
      <w:lang w:eastAsia="ru-RU"/>
    </w:rPr>
  </w:style>
  <w:style w:type="paragraph" w:styleId="a9">
    <w:name w:val="Normal (Web)"/>
    <w:aliases w:val="Обычный (Web)"/>
    <w:basedOn w:val="a"/>
    <w:link w:val="aa"/>
    <w:uiPriority w:val="99"/>
    <w:rsid w:val="00F34D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F34D60"/>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F34D60"/>
    <w:rPr>
      <w:rFonts w:cs="Times New Roman"/>
      <w:sz w:val="16"/>
      <w:szCs w:val="16"/>
    </w:rPr>
  </w:style>
  <w:style w:type="paragraph" w:styleId="ad">
    <w:name w:val="annotation text"/>
    <w:basedOn w:val="a"/>
    <w:link w:val="ae"/>
    <w:semiHidden/>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semiHidden/>
    <w:rsid w:val="00F34D60"/>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F34D60"/>
    <w:rPr>
      <w:b/>
      <w:bCs/>
    </w:rPr>
  </w:style>
  <w:style w:type="character" w:customStyle="1" w:styleId="af0">
    <w:name w:val="Тема примечания Знак"/>
    <w:basedOn w:val="ae"/>
    <w:link w:val="af"/>
    <w:semiHidden/>
    <w:rsid w:val="00F34D60"/>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rsid w:val="00F34D60"/>
    <w:pPr>
      <w:spacing w:after="60" w:line="240" w:lineRule="auto"/>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F34D60"/>
    <w:rPr>
      <w:rFonts w:ascii="Tahoma" w:eastAsia="Times New Roman" w:hAnsi="Tahoma" w:cs="Tahoma"/>
      <w:sz w:val="16"/>
      <w:szCs w:val="16"/>
      <w:lang w:eastAsia="ru-RU"/>
    </w:rPr>
  </w:style>
  <w:style w:type="paragraph" w:styleId="af3">
    <w:name w:val="footnote text"/>
    <w:aliases w:val="Знак2, Знак,Знак Знак, Знак1, Знак4 Знак,Текст сноски1,Знак1,Знак4 Знак"/>
    <w:basedOn w:val="a"/>
    <w:link w:val="af4"/>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сноски Знак"/>
    <w:aliases w:val="Знак2 Знак, Знак Знак,Знак Знак Знак, Знак1 Знак, Знак4 Знак Знак,Текст сноски1 Знак,Знак1 Знак1,Знак4 Знак Знак"/>
    <w:basedOn w:val="a0"/>
    <w:link w:val="af3"/>
    <w:rsid w:val="00F34D60"/>
    <w:rPr>
      <w:rFonts w:ascii="Times New Roman" w:eastAsia="Times New Roman" w:hAnsi="Times New Roman" w:cs="Times New Roman"/>
      <w:sz w:val="20"/>
      <w:szCs w:val="20"/>
      <w:lang w:eastAsia="ru-RU"/>
    </w:rPr>
  </w:style>
  <w:style w:type="character" w:styleId="af5">
    <w:name w:val="footnote reference"/>
    <w:uiPriority w:val="99"/>
    <w:rsid w:val="00F34D60"/>
    <w:rPr>
      <w:rFonts w:cs="Times New Roman"/>
      <w:vertAlign w:val="superscript"/>
    </w:rPr>
  </w:style>
  <w:style w:type="paragraph" w:customStyle="1" w:styleId="15">
    <w:name w:val="Обычный1"/>
    <w:uiPriority w:val="99"/>
    <w:rsid w:val="00F34D60"/>
    <w:pPr>
      <w:widowControl w:val="0"/>
      <w:spacing w:after="0" w:line="240" w:lineRule="auto"/>
      <w:jc w:val="both"/>
    </w:pPr>
    <w:rPr>
      <w:rFonts w:ascii="Arial" w:eastAsia="Times New Roman" w:hAnsi="Arial" w:cs="Times New Roman"/>
      <w:spacing w:val="-5"/>
      <w:sz w:val="25"/>
      <w:szCs w:val="20"/>
      <w:lang w:eastAsia="ru-RU"/>
    </w:rPr>
  </w:style>
  <w:style w:type="paragraph" w:styleId="af6">
    <w:name w:val="Body Text"/>
    <w:aliases w:val="Основной текст Знак Знак"/>
    <w:basedOn w:val="a"/>
    <w:link w:val="29"/>
    <w:uiPriority w:val="99"/>
    <w:rsid w:val="00F34D60"/>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uiPriority w:val="99"/>
    <w:semiHidden/>
    <w:rsid w:val="00F34D60"/>
  </w:style>
  <w:style w:type="paragraph" w:customStyle="1" w:styleId="xl50">
    <w:name w:val="xl50"/>
    <w:basedOn w:val="a"/>
    <w:rsid w:val="00F34D60"/>
    <w:pPr>
      <w:suppressAutoHyphens/>
      <w:spacing w:before="280" w:after="280" w:line="240" w:lineRule="auto"/>
      <w:jc w:val="center"/>
      <w:textAlignment w:val="center"/>
    </w:pPr>
    <w:rPr>
      <w:rFonts w:ascii="Times New Roman" w:eastAsia="Times New Roman" w:hAnsi="Times New Roman" w:cs="Times New Roman"/>
      <w:kern w:val="1"/>
      <w:sz w:val="24"/>
      <w:szCs w:val="24"/>
      <w:lang w:eastAsia="ar-SA"/>
    </w:rPr>
  </w:style>
  <w:style w:type="paragraph" w:customStyle="1" w:styleId="Style5">
    <w:name w:val="Style5"/>
    <w:basedOn w:val="a"/>
    <w:rsid w:val="00F34D60"/>
    <w:pPr>
      <w:widowControl w:val="0"/>
      <w:suppressAutoHyphens/>
      <w:autoSpaceDE w:val="0"/>
      <w:spacing w:after="0" w:line="298" w:lineRule="exact"/>
      <w:ind w:hanging="115"/>
    </w:pPr>
    <w:rPr>
      <w:rFonts w:ascii="Times New Roman" w:eastAsia="Times New Roman" w:hAnsi="Times New Roman" w:cs="Times New Roman"/>
      <w:sz w:val="20"/>
      <w:szCs w:val="20"/>
      <w:lang w:val="en-US" w:eastAsia="ar-SA"/>
    </w:rPr>
  </w:style>
  <w:style w:type="paragraph" w:customStyle="1" w:styleId="ConsPlusNonformat">
    <w:name w:val="ConsPlusNonformat"/>
    <w:rsid w:val="00F34D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7">
    <w:name w:val="Font Style27"/>
    <w:rsid w:val="00F34D60"/>
    <w:rPr>
      <w:rFonts w:ascii="Times New Roman" w:hAnsi="Times New Roman" w:cs="Times New Roman"/>
      <w:b/>
      <w:bCs/>
      <w:sz w:val="22"/>
      <w:szCs w:val="22"/>
    </w:rPr>
  </w:style>
  <w:style w:type="character" w:customStyle="1" w:styleId="FontStyle45">
    <w:name w:val="Font Style45"/>
    <w:rsid w:val="00F34D60"/>
    <w:rPr>
      <w:rFonts w:ascii="Times New Roman" w:hAnsi="Times New Roman" w:cs="Times New Roman"/>
      <w:sz w:val="22"/>
      <w:szCs w:val="22"/>
    </w:rPr>
  </w:style>
  <w:style w:type="paragraph" w:customStyle="1" w:styleId="Style16">
    <w:name w:val="Style16"/>
    <w:basedOn w:val="a"/>
    <w:next w:val="a"/>
    <w:rsid w:val="00F34D60"/>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character" w:customStyle="1" w:styleId="FontStyle28">
    <w:name w:val="Font Style28"/>
    <w:rsid w:val="00F34D60"/>
    <w:rPr>
      <w:rFonts w:ascii="Times New Roman" w:hAnsi="Times New Roman" w:cs="Times New Roman"/>
      <w:b/>
      <w:bCs/>
      <w:sz w:val="34"/>
      <w:szCs w:val="34"/>
    </w:rPr>
  </w:style>
  <w:style w:type="character" w:customStyle="1" w:styleId="FontStyle29">
    <w:name w:val="Font Style29"/>
    <w:rsid w:val="00F34D60"/>
    <w:rPr>
      <w:rFonts w:ascii="Times New Roman" w:hAnsi="Times New Roman" w:cs="Times New Roman"/>
      <w:b/>
      <w:bCs/>
      <w:sz w:val="18"/>
      <w:szCs w:val="18"/>
    </w:rPr>
  </w:style>
  <w:style w:type="paragraph" w:customStyle="1" w:styleId="Style6">
    <w:name w:val="Style6"/>
    <w:basedOn w:val="a"/>
    <w:rsid w:val="00F34D60"/>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FontStyle450">
    <w:name w:val="Font Style45 + не полужирный"/>
    <w:basedOn w:val="a"/>
    <w:link w:val="FontStyle451"/>
    <w:rsid w:val="00F34D60"/>
    <w:pPr>
      <w:widowControl w:val="0"/>
      <w:suppressAutoHyphens/>
      <w:autoSpaceDE w:val="0"/>
      <w:spacing w:after="0" w:line="240" w:lineRule="auto"/>
      <w:jc w:val="both"/>
    </w:pPr>
    <w:rPr>
      <w:rFonts w:ascii="Times New Roman" w:eastAsia="Times New Roman" w:hAnsi="Times New Roman" w:cs="Times New Roman"/>
      <w:sz w:val="20"/>
      <w:szCs w:val="24"/>
      <w:lang w:eastAsia="ar-SA"/>
    </w:rPr>
  </w:style>
  <w:style w:type="character" w:customStyle="1" w:styleId="FontStyle451">
    <w:name w:val="Font Style45 + не полужирный Знак"/>
    <w:link w:val="FontStyle450"/>
    <w:locked/>
    <w:rsid w:val="00F34D60"/>
    <w:rPr>
      <w:rFonts w:ascii="Times New Roman" w:eastAsia="Times New Roman" w:hAnsi="Times New Roman" w:cs="Times New Roman"/>
      <w:sz w:val="20"/>
      <w:szCs w:val="24"/>
      <w:lang w:eastAsia="ar-SA"/>
    </w:rPr>
  </w:style>
  <w:style w:type="character" w:customStyle="1" w:styleId="-0">
    <w:name w:val="Контракт-подпункт Знак"/>
    <w:rsid w:val="00F34D60"/>
    <w:rPr>
      <w:rFonts w:cs="Times New Roman"/>
      <w:sz w:val="24"/>
      <w:szCs w:val="24"/>
      <w:lang w:val="ru-RU" w:eastAsia="ar-SA" w:bidi="ar-SA"/>
    </w:rPr>
  </w:style>
  <w:style w:type="paragraph" w:customStyle="1" w:styleId="-">
    <w:name w:val="Контракт-пункт"/>
    <w:basedOn w:val="a"/>
    <w:link w:val="-1"/>
    <w:rsid w:val="00F34D60"/>
    <w:pPr>
      <w:numPr>
        <w:numId w:val="3"/>
      </w:numPr>
      <w:spacing w:after="0" w:line="240" w:lineRule="auto"/>
      <w:jc w:val="both"/>
    </w:pPr>
    <w:rPr>
      <w:rFonts w:ascii="Times New Roman" w:eastAsia="Times New Roman" w:hAnsi="Times New Roman" w:cs="Times New Roman"/>
      <w:sz w:val="24"/>
      <w:szCs w:val="24"/>
      <w:lang w:eastAsia="ar-SA"/>
    </w:rPr>
  </w:style>
  <w:style w:type="paragraph" w:styleId="af8">
    <w:name w:val="endnote text"/>
    <w:basedOn w:val="a"/>
    <w:link w:val="af9"/>
    <w:semiHidden/>
    <w:rsid w:val="00F34D6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semiHidden/>
    <w:rsid w:val="00F34D60"/>
    <w:rPr>
      <w:rFonts w:ascii="Times New Roman" w:eastAsia="Times New Roman" w:hAnsi="Times New Roman" w:cs="Times New Roman"/>
      <w:sz w:val="20"/>
      <w:szCs w:val="20"/>
      <w:lang w:eastAsia="ru-RU"/>
    </w:rPr>
  </w:style>
  <w:style w:type="character" w:styleId="afa">
    <w:name w:val="endnote reference"/>
    <w:semiHidden/>
    <w:rsid w:val="00F34D60"/>
    <w:rPr>
      <w:rFonts w:cs="Times New Roman"/>
      <w:vertAlign w:val="superscript"/>
    </w:rPr>
  </w:style>
  <w:style w:type="character" w:styleId="afb">
    <w:name w:val="Strong"/>
    <w:qFormat/>
    <w:rsid w:val="00F34D60"/>
    <w:rPr>
      <w:rFonts w:cs="Times New Roman"/>
      <w:b/>
      <w:bCs/>
    </w:rPr>
  </w:style>
  <w:style w:type="paragraph" w:customStyle="1" w:styleId="afc">
    <w:name w:val="Знак"/>
    <w:basedOn w:val="a"/>
    <w:uiPriority w:val="99"/>
    <w:rsid w:val="00F34D60"/>
    <w:pPr>
      <w:spacing w:line="240" w:lineRule="exact"/>
    </w:pPr>
    <w:rPr>
      <w:rFonts w:ascii="Times New Roman" w:eastAsia="Times New Roman" w:hAnsi="Times New Roman" w:cs="Times New Roman"/>
      <w:sz w:val="20"/>
      <w:szCs w:val="20"/>
      <w:lang w:eastAsia="zh-CN"/>
    </w:rPr>
  </w:style>
  <w:style w:type="character" w:customStyle="1" w:styleId="posthilit1">
    <w:name w:val="posthilit1"/>
    <w:rsid w:val="00F34D60"/>
    <w:rPr>
      <w:rFonts w:cs="Times New Roman"/>
      <w:shd w:val="clear" w:color="auto" w:fill="FFFF00"/>
    </w:rPr>
  </w:style>
  <w:style w:type="character" w:customStyle="1" w:styleId="FontStyle23">
    <w:name w:val="Font Style23"/>
    <w:rsid w:val="00F34D60"/>
    <w:rPr>
      <w:rFonts w:ascii="Times New Roman" w:hAnsi="Times New Roman" w:cs="Times New Roman"/>
      <w:b/>
      <w:bCs/>
      <w:sz w:val="26"/>
      <w:szCs w:val="26"/>
    </w:rPr>
  </w:style>
  <w:style w:type="paragraph" w:styleId="afd">
    <w:name w:val="Document Map"/>
    <w:basedOn w:val="a"/>
    <w:link w:val="afe"/>
    <w:semiHidden/>
    <w:rsid w:val="00F34D60"/>
    <w:pPr>
      <w:shd w:val="clear" w:color="auto" w:fill="000080"/>
      <w:spacing w:after="6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semiHidden/>
    <w:rsid w:val="00F34D60"/>
    <w:rPr>
      <w:rFonts w:ascii="Tahoma" w:eastAsia="Times New Roman" w:hAnsi="Tahoma" w:cs="Tahoma"/>
      <w:sz w:val="20"/>
      <w:szCs w:val="20"/>
      <w:shd w:val="clear" w:color="auto" w:fill="000080"/>
      <w:lang w:eastAsia="ru-RU"/>
    </w:rPr>
  </w:style>
  <w:style w:type="paragraph" w:styleId="aff">
    <w:name w:val="header"/>
    <w:basedOn w:val="a"/>
    <w:link w:val="aff0"/>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ff0">
    <w:name w:val="Верхний колонтитул Знак"/>
    <w:basedOn w:val="a0"/>
    <w:link w:val="aff"/>
    <w:uiPriority w:val="99"/>
    <w:rsid w:val="00F34D60"/>
    <w:rPr>
      <w:rFonts w:ascii="Times New Roman" w:eastAsia="Times New Roman" w:hAnsi="Times New Roman" w:cs="Times New Roman"/>
      <w:sz w:val="24"/>
      <w:szCs w:val="24"/>
      <w:lang w:eastAsia="ru-RU"/>
    </w:rPr>
  </w:style>
  <w:style w:type="character" w:customStyle="1" w:styleId="-1">
    <w:name w:val="Контракт-пункт Знак"/>
    <w:link w:val="-"/>
    <w:locked/>
    <w:rsid w:val="00F34D60"/>
    <w:rPr>
      <w:rFonts w:ascii="Times New Roman" w:eastAsia="Times New Roman" w:hAnsi="Times New Roman" w:cs="Times New Roman"/>
      <w:sz w:val="24"/>
      <w:szCs w:val="24"/>
      <w:lang w:eastAsia="ar-SA"/>
    </w:rPr>
  </w:style>
  <w:style w:type="paragraph" w:styleId="37">
    <w:name w:val="toc 3"/>
    <w:basedOn w:val="a"/>
    <w:next w:val="a"/>
    <w:autoRedefine/>
    <w:semiHidden/>
    <w:rsid w:val="00F34D60"/>
    <w:pPr>
      <w:spacing w:after="60" w:line="240" w:lineRule="auto"/>
      <w:ind w:left="480"/>
      <w:jc w:val="both"/>
    </w:pPr>
    <w:rPr>
      <w:rFonts w:ascii="Times New Roman" w:eastAsia="Times New Roman" w:hAnsi="Times New Roman" w:cs="Times New Roman"/>
      <w:sz w:val="24"/>
      <w:szCs w:val="24"/>
      <w:lang w:eastAsia="ru-RU"/>
    </w:rPr>
  </w:style>
  <w:style w:type="paragraph" w:styleId="aff1">
    <w:name w:val="caption"/>
    <w:basedOn w:val="a"/>
    <w:next w:val="a"/>
    <w:qFormat/>
    <w:rsid w:val="00F34D60"/>
    <w:pPr>
      <w:spacing w:after="60" w:line="240" w:lineRule="auto"/>
      <w:jc w:val="both"/>
    </w:pPr>
    <w:rPr>
      <w:rFonts w:ascii="Times New Roman" w:eastAsia="Times New Roman" w:hAnsi="Times New Roman" w:cs="Times New Roman"/>
      <w:b/>
      <w:bCs/>
      <w:sz w:val="20"/>
      <w:szCs w:val="20"/>
      <w:lang w:eastAsia="ru-RU"/>
    </w:rPr>
  </w:style>
  <w:style w:type="character" w:styleId="aff2">
    <w:name w:val="FollowedHyperlink"/>
    <w:rsid w:val="00F34D60"/>
    <w:rPr>
      <w:rFonts w:cs="Times New Roman"/>
      <w:color w:val="800080"/>
      <w:u w:val="single"/>
    </w:rPr>
  </w:style>
  <w:style w:type="paragraph" w:styleId="aff3">
    <w:name w:val="Block Text"/>
    <w:basedOn w:val="a"/>
    <w:rsid w:val="00F34D60"/>
    <w:pPr>
      <w:spacing w:after="0" w:line="240" w:lineRule="auto"/>
      <w:ind w:left="-108" w:right="-108"/>
    </w:pPr>
    <w:rPr>
      <w:rFonts w:ascii="Times New Roman" w:eastAsia="Times New Roman" w:hAnsi="Times New Roman" w:cs="Times New Roman"/>
      <w:color w:val="0000FF"/>
      <w:sz w:val="24"/>
      <w:szCs w:val="24"/>
      <w:lang w:eastAsia="ru-RU"/>
    </w:rPr>
  </w:style>
  <w:style w:type="paragraph" w:styleId="38">
    <w:name w:val="Body Text Indent 3"/>
    <w:basedOn w:val="a"/>
    <w:link w:val="39"/>
    <w:rsid w:val="00F34D6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0"/>
    <w:link w:val="38"/>
    <w:rsid w:val="00F34D60"/>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F34D60"/>
    <w:rPr>
      <w:rFonts w:ascii="Arial" w:eastAsia="Times New Roman" w:hAnsi="Arial" w:cs="Times New Roman"/>
      <w:sz w:val="20"/>
      <w:szCs w:val="20"/>
      <w:lang w:eastAsia="ru-RU"/>
    </w:rPr>
  </w:style>
  <w:style w:type="character" w:customStyle="1" w:styleId="aff4">
    <w:name w:val="Гипертекстовая ссылка"/>
    <w:uiPriority w:val="99"/>
    <w:rsid w:val="00F34D60"/>
    <w:rPr>
      <w:color w:val="106BBE"/>
    </w:rPr>
  </w:style>
  <w:style w:type="character" w:customStyle="1" w:styleId="link">
    <w:name w:val="link"/>
    <w:rsid w:val="00F34D60"/>
    <w:rPr>
      <w:strike w:val="0"/>
      <w:dstrike w:val="0"/>
      <w:u w:val="none"/>
      <w:effect w:val="none"/>
    </w:rPr>
  </w:style>
  <w:style w:type="paragraph" w:customStyle="1" w:styleId="s1">
    <w:name w:val="s_1"/>
    <w:basedOn w:val="a"/>
    <w:rsid w:val="00F34D60"/>
    <w:pPr>
      <w:spacing w:after="0" w:line="240" w:lineRule="auto"/>
      <w:ind w:firstLine="720"/>
      <w:jc w:val="both"/>
    </w:pPr>
    <w:rPr>
      <w:rFonts w:ascii="Arial" w:eastAsia="Times New Roman" w:hAnsi="Arial" w:cs="Arial"/>
      <w:sz w:val="28"/>
      <w:szCs w:val="28"/>
      <w:lang w:eastAsia="ru-RU"/>
    </w:rPr>
  </w:style>
  <w:style w:type="paragraph" w:customStyle="1" w:styleId="aff5">
    <w:name w:val="Обычный таблица"/>
    <w:basedOn w:val="a"/>
    <w:link w:val="aff6"/>
    <w:rsid w:val="00F34D60"/>
    <w:pPr>
      <w:spacing w:after="0" w:line="240" w:lineRule="auto"/>
    </w:pPr>
    <w:rPr>
      <w:rFonts w:ascii="Times New Roman" w:eastAsia="Times New Roman" w:hAnsi="Times New Roman" w:cs="Times New Roman"/>
      <w:sz w:val="18"/>
      <w:szCs w:val="18"/>
      <w:lang w:eastAsia="ru-RU"/>
    </w:rPr>
  </w:style>
  <w:style w:type="character" w:customStyle="1" w:styleId="aff6">
    <w:name w:val="Обычный таблица Знак"/>
    <w:link w:val="aff5"/>
    <w:locked/>
    <w:rsid w:val="00F34D60"/>
    <w:rPr>
      <w:rFonts w:ascii="Times New Roman" w:eastAsia="Times New Roman" w:hAnsi="Times New Roman" w:cs="Times New Roman"/>
      <w:sz w:val="18"/>
      <w:szCs w:val="18"/>
      <w:lang w:eastAsia="ru-RU"/>
    </w:rPr>
  </w:style>
  <w:style w:type="character" w:customStyle="1" w:styleId="aff7">
    <w:name w:val="Цветовое выделение"/>
    <w:uiPriority w:val="99"/>
    <w:rsid w:val="00F34D60"/>
    <w:rPr>
      <w:b/>
      <w:bCs/>
      <w:color w:val="26282F"/>
    </w:rPr>
  </w:style>
  <w:style w:type="paragraph" w:customStyle="1" w:styleId="aff8">
    <w:name w:val="Таблицы (моноширинный)"/>
    <w:basedOn w:val="a"/>
    <w:next w:val="a"/>
    <w:uiPriority w:val="99"/>
    <w:rsid w:val="00F34D60"/>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9">
    <w:name w:val="Заголовок статьи"/>
    <w:basedOn w:val="a"/>
    <w:next w:val="a"/>
    <w:uiPriority w:val="99"/>
    <w:rsid w:val="00F34D6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34">
    <w:name w:val="Стиль3 Знак Знак Знак"/>
    <w:link w:val="33"/>
    <w:rsid w:val="00F34D60"/>
    <w:rPr>
      <w:rFonts w:ascii="Times New Roman" w:eastAsia="Times New Roman" w:hAnsi="Times New Roman" w:cs="Times New Roman"/>
      <w:sz w:val="24"/>
      <w:szCs w:val="20"/>
      <w:lang w:eastAsia="ru-RU"/>
    </w:rPr>
  </w:style>
  <w:style w:type="paragraph" w:customStyle="1" w:styleId="Standard">
    <w:name w:val="Standard"/>
    <w:rsid w:val="00F34D6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FontStyle36">
    <w:name w:val="Font Style36"/>
    <w:uiPriority w:val="99"/>
    <w:rsid w:val="00F34D60"/>
    <w:rPr>
      <w:rFonts w:ascii="Franklin Gothic Medium" w:hAnsi="Franklin Gothic Medium" w:cs="Franklin Gothic Medium"/>
      <w:sz w:val="12"/>
      <w:szCs w:val="12"/>
    </w:rPr>
  </w:style>
  <w:style w:type="character" w:customStyle="1" w:styleId="FontStyle41">
    <w:name w:val="Font Style41"/>
    <w:uiPriority w:val="99"/>
    <w:rsid w:val="00F34D60"/>
    <w:rPr>
      <w:rFonts w:ascii="Franklin Gothic Medium" w:hAnsi="Franklin Gothic Medium" w:cs="Franklin Gothic Medium"/>
      <w:sz w:val="10"/>
      <w:szCs w:val="10"/>
    </w:rPr>
  </w:style>
  <w:style w:type="paragraph" w:customStyle="1" w:styleId="Style19">
    <w:name w:val="Style19"/>
    <w:basedOn w:val="a"/>
    <w:uiPriority w:val="99"/>
    <w:rsid w:val="00F34D60"/>
    <w:pPr>
      <w:widowControl w:val="0"/>
      <w:autoSpaceDE w:val="0"/>
      <w:autoSpaceDN w:val="0"/>
      <w:adjustRightInd w:val="0"/>
      <w:spacing w:after="0" w:line="106" w:lineRule="exact"/>
    </w:pPr>
    <w:rPr>
      <w:rFonts w:ascii="Arial Black" w:eastAsia="Times New Roman" w:hAnsi="Arial Black" w:cs="Times New Roman"/>
      <w:sz w:val="24"/>
      <w:szCs w:val="24"/>
      <w:lang w:eastAsia="ru-RU"/>
    </w:rPr>
  </w:style>
  <w:style w:type="character" w:customStyle="1" w:styleId="FontStyle40">
    <w:name w:val="Font Style40"/>
    <w:uiPriority w:val="99"/>
    <w:rsid w:val="00F34D60"/>
    <w:rPr>
      <w:rFonts w:ascii="Franklin Gothic Medium" w:hAnsi="Franklin Gothic Medium" w:cs="Franklin Gothic Medium"/>
      <w:b/>
      <w:bCs/>
      <w:sz w:val="10"/>
      <w:szCs w:val="10"/>
    </w:rPr>
  </w:style>
  <w:style w:type="character" w:customStyle="1" w:styleId="FontStyle22">
    <w:name w:val="Font Style22"/>
    <w:uiPriority w:val="99"/>
    <w:rsid w:val="00F34D60"/>
    <w:rPr>
      <w:rFonts w:ascii="Verdana" w:hAnsi="Verdana" w:cs="Verdana"/>
      <w:b/>
      <w:bCs/>
      <w:sz w:val="16"/>
      <w:szCs w:val="16"/>
    </w:rPr>
  </w:style>
  <w:style w:type="paragraph" w:customStyle="1" w:styleId="Style8">
    <w:name w:val="Style8"/>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1">
    <w:name w:val="Style11"/>
    <w:basedOn w:val="a"/>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2">
    <w:name w:val="Style12"/>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FontStyle25">
    <w:name w:val="Font Style25"/>
    <w:rsid w:val="00F34D60"/>
    <w:rPr>
      <w:rFonts w:ascii="Verdana" w:hAnsi="Verdana" w:cs="Verdana"/>
      <w:sz w:val="16"/>
      <w:szCs w:val="16"/>
    </w:rPr>
  </w:style>
  <w:style w:type="paragraph" w:customStyle="1" w:styleId="Style9">
    <w:name w:val="Style9"/>
    <w:basedOn w:val="a"/>
    <w:uiPriority w:val="99"/>
    <w:rsid w:val="00F34D60"/>
    <w:pPr>
      <w:widowControl w:val="0"/>
      <w:autoSpaceDE w:val="0"/>
      <w:autoSpaceDN w:val="0"/>
      <w:adjustRightInd w:val="0"/>
      <w:spacing w:after="0" w:line="235" w:lineRule="exact"/>
      <w:jc w:val="both"/>
    </w:pPr>
    <w:rPr>
      <w:rFonts w:ascii="Verdana" w:eastAsia="Times New Roman" w:hAnsi="Verdana" w:cs="Times New Roman"/>
      <w:sz w:val="24"/>
      <w:szCs w:val="24"/>
      <w:lang w:eastAsia="ru-RU"/>
    </w:rPr>
  </w:style>
  <w:style w:type="paragraph" w:customStyle="1" w:styleId="Style4">
    <w:name w:val="Style4"/>
    <w:basedOn w:val="a"/>
    <w:rsid w:val="00F34D60"/>
    <w:pPr>
      <w:widowControl w:val="0"/>
      <w:autoSpaceDE w:val="0"/>
      <w:autoSpaceDN w:val="0"/>
      <w:adjustRightInd w:val="0"/>
      <w:spacing w:after="0" w:line="595" w:lineRule="exact"/>
    </w:pPr>
    <w:rPr>
      <w:rFonts w:ascii="Arial" w:eastAsia="Times New Roman" w:hAnsi="Arial" w:cs="Arial"/>
      <w:sz w:val="24"/>
      <w:szCs w:val="24"/>
      <w:lang w:eastAsia="ru-RU"/>
    </w:rPr>
  </w:style>
  <w:style w:type="character" w:customStyle="1" w:styleId="FontStyle13">
    <w:name w:val="Font Style13"/>
    <w:uiPriority w:val="99"/>
    <w:rsid w:val="00F34D60"/>
    <w:rPr>
      <w:rFonts w:ascii="Arial" w:hAnsi="Arial" w:cs="Arial"/>
      <w:sz w:val="16"/>
      <w:szCs w:val="16"/>
    </w:rPr>
  </w:style>
  <w:style w:type="paragraph" w:customStyle="1" w:styleId="Style2">
    <w:name w:val="Style2"/>
    <w:basedOn w:val="a"/>
    <w:rsid w:val="00F34D6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2">
    <w:name w:val="Font Style12"/>
    <w:uiPriority w:val="99"/>
    <w:rsid w:val="00F34D60"/>
    <w:rPr>
      <w:rFonts w:ascii="Arial" w:hAnsi="Arial" w:cs="Arial"/>
      <w:sz w:val="16"/>
      <w:szCs w:val="16"/>
    </w:rPr>
  </w:style>
  <w:style w:type="paragraph" w:customStyle="1" w:styleId="Style3">
    <w:name w:val="Style3"/>
    <w:basedOn w:val="a"/>
    <w:rsid w:val="00F34D60"/>
    <w:pPr>
      <w:widowControl w:val="0"/>
      <w:autoSpaceDE w:val="0"/>
      <w:autoSpaceDN w:val="0"/>
      <w:adjustRightInd w:val="0"/>
      <w:spacing w:after="0" w:line="233" w:lineRule="exact"/>
      <w:ind w:hanging="403"/>
    </w:pPr>
    <w:rPr>
      <w:rFonts w:ascii="Times New Roman" w:eastAsia="Times New Roman" w:hAnsi="Times New Roman" w:cs="Times New Roman"/>
      <w:sz w:val="24"/>
      <w:szCs w:val="24"/>
      <w:lang w:eastAsia="ru-RU"/>
    </w:rPr>
  </w:style>
  <w:style w:type="paragraph" w:customStyle="1" w:styleId="Style7">
    <w:name w:val="Style7"/>
    <w:basedOn w:val="a"/>
    <w:rsid w:val="00F34D60"/>
    <w:pPr>
      <w:widowControl w:val="0"/>
      <w:autoSpaceDE w:val="0"/>
      <w:autoSpaceDN w:val="0"/>
      <w:adjustRightInd w:val="0"/>
      <w:spacing w:after="0" w:line="226" w:lineRule="exact"/>
      <w:ind w:hanging="706"/>
    </w:pPr>
    <w:rPr>
      <w:rFonts w:ascii="Times New Roman" w:eastAsia="Times New Roman" w:hAnsi="Times New Roman" w:cs="Times New Roman"/>
      <w:sz w:val="24"/>
      <w:szCs w:val="24"/>
      <w:lang w:eastAsia="ru-RU"/>
    </w:rPr>
  </w:style>
  <w:style w:type="character" w:customStyle="1" w:styleId="FontStyle24">
    <w:name w:val="Font Style24"/>
    <w:rsid w:val="00F34D60"/>
    <w:rPr>
      <w:rFonts w:ascii="Times New Roman" w:hAnsi="Times New Roman"/>
      <w:sz w:val="26"/>
    </w:rPr>
  </w:style>
  <w:style w:type="character" w:customStyle="1" w:styleId="FontStyle70">
    <w:name w:val="Font Style70"/>
    <w:rsid w:val="00F34D60"/>
    <w:rPr>
      <w:rFonts w:ascii="Times New Roman" w:hAnsi="Times New Roman" w:cs="Times New Roman"/>
      <w:sz w:val="22"/>
      <w:szCs w:val="22"/>
    </w:rPr>
  </w:style>
  <w:style w:type="paragraph" w:customStyle="1" w:styleId="Normal1">
    <w:name w:val="Normal1"/>
    <w:uiPriority w:val="99"/>
    <w:rsid w:val="00F34D60"/>
    <w:pPr>
      <w:widowControl w:val="0"/>
      <w:snapToGrid w:val="0"/>
      <w:spacing w:after="0" w:line="360" w:lineRule="auto"/>
      <w:jc w:val="both"/>
    </w:pPr>
    <w:rPr>
      <w:rFonts w:ascii="Times New Roman" w:eastAsia="Times New Roman" w:hAnsi="Times New Roman" w:cs="Times New Roman"/>
      <w:sz w:val="28"/>
      <w:szCs w:val="20"/>
      <w:lang w:eastAsia="ru-RU"/>
    </w:rPr>
  </w:style>
  <w:style w:type="paragraph" w:customStyle="1" w:styleId="Normalunindented">
    <w:name w:val="Normal unindented"/>
    <w:uiPriority w:val="99"/>
    <w:rsid w:val="00F34D60"/>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basedOn w:val="a"/>
    <w:next w:val="a"/>
    <w:uiPriority w:val="99"/>
    <w:rsid w:val="00F34D60"/>
    <w:pPr>
      <w:numPr>
        <w:numId w:val="5"/>
      </w:numPr>
      <w:spacing w:before="120" w:after="120" w:line="276" w:lineRule="auto"/>
      <w:jc w:val="both"/>
      <w:outlineLvl w:val="0"/>
    </w:pPr>
    <w:rPr>
      <w:rFonts w:ascii="Times New Roman" w:eastAsia="Times New Roman" w:hAnsi="Times New Roman" w:cs="Times New Roman"/>
      <w:lang w:eastAsia="ru-RU"/>
    </w:rPr>
  </w:style>
  <w:style w:type="paragraph" w:styleId="affa">
    <w:name w:val="Title"/>
    <w:basedOn w:val="a"/>
    <w:next w:val="a"/>
    <w:link w:val="affb"/>
    <w:uiPriority w:val="99"/>
    <w:qFormat/>
    <w:rsid w:val="00F34D60"/>
    <w:pPr>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b">
    <w:name w:val="Название Знак"/>
    <w:basedOn w:val="a0"/>
    <w:link w:val="affa"/>
    <w:uiPriority w:val="99"/>
    <w:rsid w:val="00F34D60"/>
    <w:rPr>
      <w:rFonts w:ascii="Times New Roman" w:eastAsia="Times New Roman" w:hAnsi="Times New Roman" w:cs="Times New Roman"/>
      <w:b/>
      <w:spacing w:val="5"/>
      <w:kern w:val="28"/>
      <w:sz w:val="28"/>
      <w:szCs w:val="52"/>
      <w:lang w:eastAsia="ru-RU"/>
    </w:rPr>
  </w:style>
  <w:style w:type="character" w:customStyle="1" w:styleId="r">
    <w:name w:val="r"/>
    <w:rsid w:val="00F34D60"/>
  </w:style>
  <w:style w:type="character" w:customStyle="1" w:styleId="f">
    <w:name w:val="f"/>
    <w:rsid w:val="00F34D60"/>
  </w:style>
  <w:style w:type="character" w:customStyle="1" w:styleId="blk">
    <w:name w:val="blk"/>
    <w:rsid w:val="00F34D60"/>
  </w:style>
  <w:style w:type="paragraph" w:styleId="4">
    <w:name w:val="List Bullet 4"/>
    <w:basedOn w:val="a"/>
    <w:autoRedefine/>
    <w:rsid w:val="00F34D60"/>
    <w:pPr>
      <w:numPr>
        <w:numId w:val="6"/>
      </w:numPr>
      <w:tabs>
        <w:tab w:val="clear" w:pos="1209"/>
        <w:tab w:val="num" w:pos="360"/>
      </w:tabs>
      <w:spacing w:after="0" w:line="240" w:lineRule="auto"/>
      <w:ind w:left="0" w:firstLine="0"/>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11">
    <w:name w:val="Цветной список - Акцент 11"/>
    <w:basedOn w:val="a"/>
    <w:link w:val="-10"/>
    <w:uiPriority w:val="34"/>
    <w:qFormat/>
    <w:rsid w:val="00F34D60"/>
    <w:pPr>
      <w:spacing w:after="200" w:line="276" w:lineRule="auto"/>
      <w:ind w:left="720"/>
      <w:contextualSpacing/>
    </w:pPr>
    <w:rPr>
      <w:rFonts w:ascii="Calibri" w:eastAsia="Calibri" w:hAnsi="Calibri" w:cs="Times New Roman"/>
    </w:rPr>
  </w:style>
  <w:style w:type="paragraph" w:customStyle="1" w:styleId="ConsNonformat">
    <w:name w:val="ConsNonformat"/>
    <w:uiPriority w:val="99"/>
    <w:rsid w:val="00F34D60"/>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0">
    <w:name w:val="Цветной список - Акцент 1 Знак"/>
    <w:link w:val="-11"/>
    <w:uiPriority w:val="34"/>
    <w:rsid w:val="00F34D60"/>
    <w:rPr>
      <w:rFonts w:ascii="Calibri" w:eastAsia="Calibri" w:hAnsi="Calibri" w:cs="Times New Roman"/>
    </w:rPr>
  </w:style>
  <w:style w:type="paragraph" w:styleId="affc">
    <w:name w:val="Body Text Indent"/>
    <w:basedOn w:val="a"/>
    <w:link w:val="affd"/>
    <w:rsid w:val="00F34D60"/>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fd">
    <w:name w:val="Основной текст с отступом Знак"/>
    <w:basedOn w:val="a0"/>
    <w:link w:val="affc"/>
    <w:rsid w:val="00F34D60"/>
    <w:rPr>
      <w:rFonts w:ascii="Times New Roman" w:eastAsia="Times New Roman" w:hAnsi="Times New Roman" w:cs="Times New Roman"/>
      <w:sz w:val="24"/>
      <w:szCs w:val="24"/>
      <w:lang w:eastAsia="ru-RU"/>
    </w:rPr>
  </w:style>
  <w:style w:type="character" w:customStyle="1" w:styleId="aa">
    <w:name w:val="Обычный (веб) Знак"/>
    <w:aliases w:val="Обычный (Web) Знак"/>
    <w:link w:val="a9"/>
    <w:uiPriority w:val="99"/>
    <w:locked/>
    <w:rsid w:val="00F34D60"/>
    <w:rPr>
      <w:rFonts w:ascii="Times New Roman" w:eastAsia="Times New Roman" w:hAnsi="Times New Roman" w:cs="Times New Roman"/>
      <w:sz w:val="24"/>
      <w:szCs w:val="24"/>
      <w:lang w:eastAsia="ru-RU"/>
    </w:rPr>
  </w:style>
  <w:style w:type="paragraph" w:styleId="affe">
    <w:name w:val="Plain Text"/>
    <w:basedOn w:val="a"/>
    <w:link w:val="afff"/>
    <w:uiPriority w:val="99"/>
    <w:rsid w:val="00F34D60"/>
    <w:pPr>
      <w:spacing w:after="0" w:line="240" w:lineRule="auto"/>
    </w:pPr>
    <w:rPr>
      <w:rFonts w:ascii="Courier New" w:eastAsia="MS Mincho" w:hAnsi="Courier New" w:cs="Courier New"/>
      <w:sz w:val="20"/>
      <w:szCs w:val="20"/>
      <w:lang w:eastAsia="ru-RU"/>
    </w:rPr>
  </w:style>
  <w:style w:type="character" w:customStyle="1" w:styleId="afff">
    <w:name w:val="Текст Знак"/>
    <w:basedOn w:val="a0"/>
    <w:link w:val="affe"/>
    <w:uiPriority w:val="99"/>
    <w:rsid w:val="00F34D60"/>
    <w:rPr>
      <w:rFonts w:ascii="Courier New" w:eastAsia="MS Mincho" w:hAnsi="Courier New" w:cs="Courier New"/>
      <w:sz w:val="20"/>
      <w:szCs w:val="20"/>
      <w:lang w:eastAsia="ru-RU"/>
    </w:rPr>
  </w:style>
  <w:style w:type="character" w:customStyle="1" w:styleId="16">
    <w:name w:val="Основной текст Знак1"/>
    <w:aliases w:val="Знак1 Знак"/>
    <w:uiPriority w:val="99"/>
    <w:rsid w:val="00F34D60"/>
    <w:rPr>
      <w:lang w:val="ru-RU" w:eastAsia="ru-RU" w:bidi="ar-SA"/>
    </w:rPr>
  </w:style>
  <w:style w:type="character" w:customStyle="1" w:styleId="diffins">
    <w:name w:val="diff_ins"/>
    <w:rsid w:val="00F34D60"/>
  </w:style>
  <w:style w:type="numbering" w:customStyle="1" w:styleId="110">
    <w:name w:val="Нет списка11"/>
    <w:next w:val="a2"/>
    <w:uiPriority w:val="99"/>
    <w:semiHidden/>
    <w:unhideWhenUsed/>
    <w:rsid w:val="00F34D60"/>
  </w:style>
  <w:style w:type="character" w:customStyle="1" w:styleId="111">
    <w:name w:val="Средняя сетка 11"/>
    <w:uiPriority w:val="99"/>
    <w:semiHidden/>
    <w:rsid w:val="00F34D60"/>
    <w:rPr>
      <w:color w:val="808080"/>
    </w:rPr>
  </w:style>
  <w:style w:type="character" w:customStyle="1" w:styleId="apple-converted-space">
    <w:name w:val="apple-converted-space"/>
    <w:rsid w:val="00F34D60"/>
  </w:style>
  <w:style w:type="paragraph" w:customStyle="1" w:styleId="211">
    <w:name w:val="Средняя сетка 21"/>
    <w:uiPriority w:val="1"/>
    <w:qFormat/>
    <w:rsid w:val="00F34D60"/>
    <w:pPr>
      <w:spacing w:after="0" w:line="240" w:lineRule="auto"/>
    </w:pPr>
    <w:rPr>
      <w:rFonts w:ascii="Calibri" w:eastAsia="Calibri" w:hAnsi="Calibri" w:cs="Times New Roman"/>
    </w:rPr>
  </w:style>
  <w:style w:type="numbering" w:customStyle="1" w:styleId="2a">
    <w:name w:val="Нет списка2"/>
    <w:next w:val="a2"/>
    <w:uiPriority w:val="99"/>
    <w:semiHidden/>
    <w:unhideWhenUsed/>
    <w:rsid w:val="00F34D60"/>
  </w:style>
  <w:style w:type="numbering" w:customStyle="1" w:styleId="3a">
    <w:name w:val="Нет списка3"/>
    <w:next w:val="a2"/>
    <w:uiPriority w:val="99"/>
    <w:semiHidden/>
    <w:unhideWhenUsed/>
    <w:rsid w:val="00F34D60"/>
  </w:style>
  <w:style w:type="numbering" w:customStyle="1" w:styleId="42">
    <w:name w:val="Нет списка4"/>
    <w:next w:val="a2"/>
    <w:uiPriority w:val="99"/>
    <w:semiHidden/>
    <w:unhideWhenUsed/>
    <w:rsid w:val="00F34D60"/>
  </w:style>
  <w:style w:type="paragraph" w:customStyle="1" w:styleId="10">
    <w:name w:val="Список1"/>
    <w:basedOn w:val="a"/>
    <w:rsid w:val="00F34D60"/>
    <w:pPr>
      <w:numPr>
        <w:numId w:val="15"/>
      </w:numPr>
      <w:tabs>
        <w:tab w:val="left" w:pos="7088"/>
      </w:tabs>
      <w:spacing w:after="0" w:line="360" w:lineRule="auto"/>
    </w:pPr>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 Знак Знак"/>
    <w:link w:val="af6"/>
    <w:uiPriority w:val="99"/>
    <w:rsid w:val="00F34D60"/>
    <w:rPr>
      <w:rFonts w:ascii="Times New Roman" w:eastAsia="Times New Roman" w:hAnsi="Times New Roman" w:cs="Times New Roman"/>
      <w:sz w:val="24"/>
      <w:szCs w:val="24"/>
      <w:lang w:eastAsia="ru-RU"/>
    </w:rPr>
  </w:style>
  <w:style w:type="paragraph" w:customStyle="1" w:styleId="Default">
    <w:name w:val="Default"/>
    <w:rsid w:val="00F34D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cattext">
    <w:name w:val="ecattext"/>
    <w:rsid w:val="00F34D60"/>
  </w:style>
  <w:style w:type="numbering" w:customStyle="1" w:styleId="51">
    <w:name w:val="Нет списка5"/>
    <w:next w:val="a2"/>
    <w:uiPriority w:val="99"/>
    <w:semiHidden/>
    <w:unhideWhenUsed/>
    <w:rsid w:val="00F34D60"/>
  </w:style>
  <w:style w:type="numbering" w:customStyle="1" w:styleId="1110">
    <w:name w:val="Нет списка111"/>
    <w:next w:val="a2"/>
    <w:uiPriority w:val="99"/>
    <w:semiHidden/>
    <w:unhideWhenUsed/>
    <w:rsid w:val="00F34D60"/>
  </w:style>
  <w:style w:type="paragraph" w:customStyle="1" w:styleId="212">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numbering" w:customStyle="1" w:styleId="213">
    <w:name w:val="Нет списка21"/>
    <w:next w:val="a2"/>
    <w:uiPriority w:val="99"/>
    <w:semiHidden/>
    <w:unhideWhenUsed/>
    <w:rsid w:val="00F34D60"/>
  </w:style>
  <w:style w:type="numbering" w:customStyle="1" w:styleId="310">
    <w:name w:val="Нет списка31"/>
    <w:next w:val="a2"/>
    <w:uiPriority w:val="99"/>
    <w:semiHidden/>
    <w:unhideWhenUsed/>
    <w:rsid w:val="00F34D60"/>
  </w:style>
  <w:style w:type="numbering" w:customStyle="1" w:styleId="410">
    <w:name w:val="Нет списка41"/>
    <w:next w:val="a2"/>
    <w:uiPriority w:val="99"/>
    <w:semiHidden/>
    <w:unhideWhenUsed/>
    <w:rsid w:val="00F34D60"/>
  </w:style>
  <w:style w:type="paragraph" w:styleId="afff0">
    <w:name w:val="No Spacing"/>
    <w:uiPriority w:val="1"/>
    <w:qFormat/>
    <w:rsid w:val="001165AE"/>
    <w:pPr>
      <w:spacing w:after="0" w:line="240" w:lineRule="auto"/>
    </w:pPr>
    <w:rPr>
      <w:rFonts w:ascii="Calibri" w:eastAsia="Calibri" w:hAnsi="Calibri" w:cs="Times New Roman"/>
    </w:rPr>
  </w:style>
  <w:style w:type="paragraph" w:styleId="afff1">
    <w:name w:val="List Paragraph"/>
    <w:basedOn w:val="a"/>
    <w:uiPriority w:val="34"/>
    <w:qFormat/>
    <w:rsid w:val="00434977"/>
    <w:pPr>
      <w:spacing w:line="256"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4" w:uiPriority="0"/>
    <w:lsdException w:name="List Number 2"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uiPriority w:val="99"/>
    <w:qFormat/>
    <w:rsid w:val="00F34D60"/>
    <w:pPr>
      <w:keepNext/>
      <w:numPr>
        <w:numId w:val="1"/>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0">
    <w:name w:val="heading 2"/>
    <w:aliases w:val="H2"/>
    <w:basedOn w:val="a"/>
    <w:next w:val="a"/>
    <w:link w:val="21"/>
    <w:uiPriority w:val="99"/>
    <w:qFormat/>
    <w:rsid w:val="00F34D60"/>
    <w:pPr>
      <w:keepNext/>
      <w:numPr>
        <w:ilvl w:val="1"/>
        <w:numId w:val="1"/>
      </w:numPr>
      <w:spacing w:after="60" w:line="240" w:lineRule="auto"/>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1"/>
    <w:uiPriority w:val="99"/>
    <w:qFormat/>
    <w:rsid w:val="00F34D60"/>
    <w:pPr>
      <w:keepNext/>
      <w:numPr>
        <w:ilvl w:val="2"/>
        <w:numId w:val="1"/>
      </w:numPr>
      <w:spacing w:before="240" w:after="60" w:line="240" w:lineRule="auto"/>
      <w:jc w:val="both"/>
      <w:outlineLvl w:val="2"/>
    </w:pPr>
    <w:rPr>
      <w:rFonts w:ascii="Arial" w:eastAsia="Times New Roman" w:hAnsi="Arial" w:cs="Arial"/>
      <w:b/>
      <w:bCs/>
      <w:sz w:val="24"/>
      <w:szCs w:val="24"/>
      <w:lang w:eastAsia="ru-RU"/>
    </w:rPr>
  </w:style>
  <w:style w:type="paragraph" w:styleId="40">
    <w:name w:val="heading 4"/>
    <w:basedOn w:val="a"/>
    <w:next w:val="a"/>
    <w:link w:val="41"/>
    <w:uiPriority w:val="9"/>
    <w:qFormat/>
    <w:rsid w:val="00F34D60"/>
    <w:pPr>
      <w:keepNext/>
      <w:spacing w:before="240" w:after="60" w:line="240" w:lineRule="auto"/>
      <w:jc w:val="both"/>
      <w:outlineLvl w:val="3"/>
    </w:pPr>
    <w:rPr>
      <w:rFonts w:ascii="Arial" w:eastAsia="Times New Roman" w:hAnsi="Arial" w:cs="Arial"/>
      <w:sz w:val="24"/>
      <w:szCs w:val="24"/>
      <w:lang w:eastAsia="ru-RU"/>
    </w:rPr>
  </w:style>
  <w:style w:type="paragraph" w:styleId="5">
    <w:name w:val="heading 5"/>
    <w:basedOn w:val="a"/>
    <w:next w:val="a"/>
    <w:link w:val="50"/>
    <w:uiPriority w:val="99"/>
    <w:qFormat/>
    <w:rsid w:val="00F34D60"/>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F34D60"/>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F34D60"/>
    <w:pPr>
      <w:keepNext/>
      <w:keepLines/>
      <w:spacing w:before="200" w:after="0" w:line="276" w:lineRule="auto"/>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9"/>
    <w:qFormat/>
    <w:rsid w:val="00F34D60"/>
    <w:p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F34D60"/>
    <w:pPr>
      <w:keepNext/>
      <w:keepLines/>
      <w:spacing w:before="200" w:after="0" w:line="276" w:lineRule="auto"/>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F34D60"/>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uiPriority w:val="99"/>
    <w:rsid w:val="00F34D60"/>
    <w:rPr>
      <w:rFonts w:ascii="Times New Roman" w:eastAsia="Times New Roman" w:hAnsi="Times New Roman" w:cs="Times New Roman"/>
      <w:b/>
      <w:bCs/>
      <w:sz w:val="30"/>
      <w:szCs w:val="30"/>
      <w:lang w:eastAsia="ru-RU"/>
    </w:rPr>
  </w:style>
  <w:style w:type="character" w:customStyle="1" w:styleId="31">
    <w:name w:val="Заголовок 3 Знак"/>
    <w:basedOn w:val="a0"/>
    <w:link w:val="3"/>
    <w:uiPriority w:val="99"/>
    <w:rsid w:val="00F34D60"/>
    <w:rPr>
      <w:rFonts w:ascii="Arial" w:eastAsia="Times New Roman" w:hAnsi="Arial" w:cs="Arial"/>
      <w:b/>
      <w:bCs/>
      <w:sz w:val="24"/>
      <w:szCs w:val="24"/>
      <w:lang w:eastAsia="ru-RU"/>
    </w:rPr>
  </w:style>
  <w:style w:type="character" w:customStyle="1" w:styleId="41">
    <w:name w:val="Заголовок 4 Знак"/>
    <w:basedOn w:val="a0"/>
    <w:link w:val="40"/>
    <w:uiPriority w:val="9"/>
    <w:rsid w:val="00F34D60"/>
    <w:rPr>
      <w:rFonts w:ascii="Arial" w:eastAsia="Times New Roman" w:hAnsi="Arial" w:cs="Arial"/>
      <w:sz w:val="24"/>
      <w:szCs w:val="24"/>
      <w:lang w:eastAsia="ru-RU"/>
    </w:rPr>
  </w:style>
  <w:style w:type="character" w:customStyle="1" w:styleId="50">
    <w:name w:val="Заголовок 5 Знак"/>
    <w:basedOn w:val="a0"/>
    <w:link w:val="5"/>
    <w:uiPriority w:val="99"/>
    <w:rsid w:val="00F34D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F34D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F34D60"/>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9"/>
    <w:rsid w:val="00F34D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F34D60"/>
    <w:rPr>
      <w:rFonts w:ascii="Times New Roman" w:eastAsia="Times New Roman" w:hAnsi="Times New Roman" w:cs="Times New Roman"/>
      <w:i/>
      <w:iCs/>
      <w:color w:val="404040"/>
      <w:szCs w:val="20"/>
      <w:lang w:eastAsia="ru-RU"/>
    </w:rPr>
  </w:style>
  <w:style w:type="numbering" w:customStyle="1" w:styleId="13">
    <w:name w:val="Нет списка1"/>
    <w:next w:val="a2"/>
    <w:uiPriority w:val="99"/>
    <w:semiHidden/>
    <w:unhideWhenUsed/>
    <w:rsid w:val="00F34D60"/>
  </w:style>
  <w:style w:type="paragraph" w:customStyle="1" w:styleId="ConsPlusNormal">
    <w:name w:val="ConsPlusNormal"/>
    <w:link w:val="ConsPlusNormal0"/>
    <w:rsid w:val="00F34D6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14">
    <w:name w:val="toc 1"/>
    <w:basedOn w:val="a"/>
    <w:next w:val="a"/>
    <w:autoRedefine/>
    <w:rsid w:val="00F34D60"/>
    <w:pPr>
      <w:spacing w:before="120" w:after="120" w:line="240" w:lineRule="auto"/>
    </w:pPr>
    <w:rPr>
      <w:rFonts w:ascii="Times New Roman" w:eastAsia="Times New Roman" w:hAnsi="Times New Roman" w:cs="Times New Roman"/>
      <w:b/>
      <w:bCs/>
      <w:caps/>
      <w:sz w:val="20"/>
      <w:szCs w:val="20"/>
      <w:lang w:eastAsia="ru-RU"/>
    </w:rPr>
  </w:style>
  <w:style w:type="paragraph" w:styleId="22">
    <w:name w:val="toc 2"/>
    <w:basedOn w:val="a"/>
    <w:next w:val="a"/>
    <w:autoRedefine/>
    <w:rsid w:val="00F34D60"/>
    <w:pPr>
      <w:spacing w:after="0" w:line="240" w:lineRule="auto"/>
      <w:ind w:left="240"/>
    </w:pPr>
    <w:rPr>
      <w:rFonts w:ascii="Times New Roman" w:eastAsia="Times New Roman" w:hAnsi="Times New Roman" w:cs="Times New Roman"/>
      <w:smallCaps/>
      <w:sz w:val="20"/>
      <w:szCs w:val="20"/>
      <w:lang w:eastAsia="ru-RU"/>
    </w:rPr>
  </w:style>
  <w:style w:type="character" w:styleId="a3">
    <w:name w:val="Hyperlink"/>
    <w:uiPriority w:val="99"/>
    <w:rsid w:val="00F34D60"/>
    <w:rPr>
      <w:rFonts w:cs="Times New Roman"/>
      <w:color w:val="0000FF"/>
      <w:u w:val="single"/>
    </w:rPr>
  </w:style>
  <w:style w:type="paragraph" w:customStyle="1" w:styleId="11">
    <w:name w:val="Стиль1"/>
    <w:basedOn w:val="a"/>
    <w:rsid w:val="00F34D60"/>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4"/>
    <w:rsid w:val="00F34D60"/>
    <w:pPr>
      <w:keepNext/>
      <w:keepLines/>
      <w:widowControl w:val="0"/>
      <w:numPr>
        <w:ilvl w:val="1"/>
      </w:numPr>
      <w:suppressLineNumbers/>
      <w:tabs>
        <w:tab w:val="num" w:pos="432"/>
      </w:tabs>
      <w:suppressAutoHyphens/>
      <w:ind w:left="432" w:hanging="432"/>
    </w:pPr>
    <w:rPr>
      <w:b/>
      <w:szCs w:val="20"/>
    </w:rPr>
  </w:style>
  <w:style w:type="paragraph" w:customStyle="1" w:styleId="30">
    <w:name w:val="Стиль3 Знак"/>
    <w:basedOn w:val="25"/>
    <w:rsid w:val="00F34D60"/>
    <w:pPr>
      <w:widowControl w:val="0"/>
      <w:numPr>
        <w:ilvl w:val="2"/>
        <w:numId w:val="2"/>
      </w:numPr>
      <w:adjustRightInd w:val="0"/>
      <w:spacing w:after="0" w:line="240" w:lineRule="auto"/>
      <w:ind w:left="0"/>
      <w:textAlignment w:val="baseline"/>
    </w:pPr>
    <w:rPr>
      <w:szCs w:val="20"/>
    </w:rPr>
  </w:style>
  <w:style w:type="paragraph" w:customStyle="1" w:styleId="32">
    <w:name w:val="Стиль3"/>
    <w:basedOn w:val="25"/>
    <w:rsid w:val="00F34D60"/>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link w:val="34"/>
    <w:rsid w:val="00F34D60"/>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4D60"/>
    <w:pPr>
      <w:spacing w:before="100" w:beforeAutospacing="1" w:after="100" w:afterAutospacing="1" w:line="240" w:lineRule="auto"/>
    </w:pPr>
    <w:rPr>
      <w:rFonts w:ascii="Tahoma" w:eastAsia="Times New Roman" w:hAnsi="Tahoma" w:cs="Times New Roman"/>
      <w:sz w:val="20"/>
      <w:szCs w:val="20"/>
      <w:lang w:val="en-US"/>
    </w:rPr>
  </w:style>
  <w:style w:type="paragraph" w:styleId="24">
    <w:name w:val="List Number 2"/>
    <w:basedOn w:val="a"/>
    <w:rsid w:val="00F34D60"/>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25">
    <w:name w:val="Body Text Indent 2"/>
    <w:basedOn w:val="a"/>
    <w:link w:val="26"/>
    <w:rsid w:val="00F34D60"/>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F34D60"/>
    <w:rPr>
      <w:rFonts w:ascii="Times New Roman" w:eastAsia="Times New Roman" w:hAnsi="Times New Roman" w:cs="Times New Roman"/>
      <w:sz w:val="24"/>
      <w:szCs w:val="24"/>
      <w:lang w:eastAsia="ru-RU"/>
    </w:rPr>
  </w:style>
  <w:style w:type="paragraph" w:styleId="2">
    <w:name w:val="List Bullet 2"/>
    <w:basedOn w:val="a"/>
    <w:autoRedefine/>
    <w:rsid w:val="00F34D60"/>
    <w:pPr>
      <w:numPr>
        <w:numId w:val="4"/>
      </w:numPr>
      <w:spacing w:after="60" w:line="240" w:lineRule="auto"/>
      <w:jc w:val="both"/>
    </w:pPr>
    <w:rPr>
      <w:rFonts w:ascii="Times New Roman" w:eastAsia="Times New Roman" w:hAnsi="Times New Roman" w:cs="Times New Roman"/>
      <w:sz w:val="24"/>
      <w:szCs w:val="24"/>
      <w:lang w:eastAsia="ru-RU"/>
    </w:rPr>
  </w:style>
  <w:style w:type="paragraph" w:styleId="a4">
    <w:name w:val="footer"/>
    <w:basedOn w:val="a"/>
    <w:link w:val="a5"/>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F34D60"/>
    <w:rPr>
      <w:rFonts w:ascii="Times New Roman" w:eastAsia="Times New Roman" w:hAnsi="Times New Roman" w:cs="Times New Roman"/>
      <w:sz w:val="24"/>
      <w:szCs w:val="24"/>
      <w:lang w:eastAsia="ru-RU"/>
    </w:rPr>
  </w:style>
  <w:style w:type="character" w:styleId="a6">
    <w:name w:val="page number"/>
    <w:rsid w:val="00F34D60"/>
    <w:rPr>
      <w:rFonts w:cs="Times New Roman"/>
    </w:rPr>
  </w:style>
  <w:style w:type="paragraph" w:styleId="27">
    <w:name w:val="Body Text 2"/>
    <w:basedOn w:val="a"/>
    <w:link w:val="28"/>
    <w:rsid w:val="00F34D60"/>
    <w:pPr>
      <w:spacing w:after="120" w:line="480" w:lineRule="auto"/>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rsid w:val="00F34D60"/>
    <w:rPr>
      <w:rFonts w:ascii="Times New Roman" w:eastAsia="Times New Roman" w:hAnsi="Times New Roman" w:cs="Times New Roman"/>
      <w:sz w:val="24"/>
      <w:szCs w:val="24"/>
      <w:lang w:eastAsia="ru-RU"/>
    </w:rPr>
  </w:style>
  <w:style w:type="paragraph" w:styleId="35">
    <w:name w:val="Body Text 3"/>
    <w:basedOn w:val="a"/>
    <w:link w:val="36"/>
    <w:rsid w:val="00F34D60"/>
    <w:pPr>
      <w:spacing w:after="120" w:line="240" w:lineRule="auto"/>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F34D60"/>
    <w:rPr>
      <w:rFonts w:ascii="Times New Roman" w:eastAsia="Times New Roman" w:hAnsi="Times New Roman" w:cs="Times New Roman"/>
      <w:sz w:val="16"/>
      <w:szCs w:val="16"/>
      <w:lang w:eastAsia="ru-RU"/>
    </w:rPr>
  </w:style>
  <w:style w:type="paragraph" w:customStyle="1" w:styleId="ConsNormal">
    <w:name w:val="ConsNormal"/>
    <w:rsid w:val="00F34D6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F34D60"/>
    <w:pPr>
      <w:spacing w:after="0" w:line="240" w:lineRule="auto"/>
      <w:jc w:val="both"/>
    </w:pPr>
    <w:rPr>
      <w:rFonts w:ascii="Times New Roman" w:eastAsia="Times New Roman" w:hAnsi="Times New Roman" w:cs="Times New Roman"/>
      <w:sz w:val="28"/>
      <w:szCs w:val="20"/>
      <w:lang w:eastAsia="ru-RU"/>
    </w:rPr>
  </w:style>
  <w:style w:type="paragraph" w:styleId="a7">
    <w:name w:val="Date"/>
    <w:basedOn w:val="a"/>
    <w:next w:val="a"/>
    <w:link w:val="a8"/>
    <w:rsid w:val="00F34D60"/>
    <w:pPr>
      <w:spacing w:after="60" w:line="240" w:lineRule="auto"/>
      <w:jc w:val="both"/>
    </w:pPr>
    <w:rPr>
      <w:rFonts w:ascii="Times New Roman" w:eastAsia="Times New Roman" w:hAnsi="Times New Roman" w:cs="Times New Roman"/>
      <w:sz w:val="24"/>
      <w:szCs w:val="24"/>
      <w:lang w:eastAsia="ru-RU"/>
    </w:rPr>
  </w:style>
  <w:style w:type="character" w:customStyle="1" w:styleId="a8">
    <w:name w:val="Дата Знак"/>
    <w:basedOn w:val="a0"/>
    <w:link w:val="a7"/>
    <w:rsid w:val="00F34D60"/>
    <w:rPr>
      <w:rFonts w:ascii="Times New Roman" w:eastAsia="Times New Roman" w:hAnsi="Times New Roman" w:cs="Times New Roman"/>
      <w:sz w:val="24"/>
      <w:szCs w:val="24"/>
      <w:lang w:eastAsia="ru-RU"/>
    </w:rPr>
  </w:style>
  <w:style w:type="paragraph" w:styleId="a9">
    <w:name w:val="Normal (Web)"/>
    <w:aliases w:val="Обычный (Web)"/>
    <w:basedOn w:val="a"/>
    <w:link w:val="aa"/>
    <w:uiPriority w:val="99"/>
    <w:rsid w:val="00F34D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F34D60"/>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F34D60"/>
    <w:rPr>
      <w:rFonts w:cs="Times New Roman"/>
      <w:sz w:val="16"/>
      <w:szCs w:val="16"/>
    </w:rPr>
  </w:style>
  <w:style w:type="paragraph" w:styleId="ad">
    <w:name w:val="annotation text"/>
    <w:basedOn w:val="a"/>
    <w:link w:val="ae"/>
    <w:semiHidden/>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semiHidden/>
    <w:rsid w:val="00F34D60"/>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F34D60"/>
    <w:rPr>
      <w:b/>
      <w:bCs/>
    </w:rPr>
  </w:style>
  <w:style w:type="character" w:customStyle="1" w:styleId="af0">
    <w:name w:val="Тема примечания Знак"/>
    <w:basedOn w:val="ae"/>
    <w:link w:val="af"/>
    <w:semiHidden/>
    <w:rsid w:val="00F34D60"/>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rsid w:val="00F34D60"/>
    <w:pPr>
      <w:spacing w:after="60" w:line="240" w:lineRule="auto"/>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F34D60"/>
    <w:rPr>
      <w:rFonts w:ascii="Tahoma" w:eastAsia="Times New Roman" w:hAnsi="Tahoma" w:cs="Tahoma"/>
      <w:sz w:val="16"/>
      <w:szCs w:val="16"/>
      <w:lang w:eastAsia="ru-RU"/>
    </w:rPr>
  </w:style>
  <w:style w:type="paragraph" w:styleId="af3">
    <w:name w:val="footnote text"/>
    <w:aliases w:val="Знак2, Знак,Знак Знак, Знак1, Знак4 Знак,Текст сноски1,Знак1,Знак4 Знак"/>
    <w:basedOn w:val="a"/>
    <w:link w:val="af4"/>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сноски Знак"/>
    <w:aliases w:val="Знак2 Знак, Знак Знак,Знак Знак Знак, Знак1 Знак, Знак4 Знак Знак,Текст сноски1 Знак,Знак1 Знак1,Знак4 Знак Знак"/>
    <w:basedOn w:val="a0"/>
    <w:link w:val="af3"/>
    <w:rsid w:val="00F34D60"/>
    <w:rPr>
      <w:rFonts w:ascii="Times New Roman" w:eastAsia="Times New Roman" w:hAnsi="Times New Roman" w:cs="Times New Roman"/>
      <w:sz w:val="20"/>
      <w:szCs w:val="20"/>
      <w:lang w:eastAsia="ru-RU"/>
    </w:rPr>
  </w:style>
  <w:style w:type="character" w:styleId="af5">
    <w:name w:val="footnote reference"/>
    <w:uiPriority w:val="99"/>
    <w:rsid w:val="00F34D60"/>
    <w:rPr>
      <w:rFonts w:cs="Times New Roman"/>
      <w:vertAlign w:val="superscript"/>
    </w:rPr>
  </w:style>
  <w:style w:type="paragraph" w:customStyle="1" w:styleId="15">
    <w:name w:val="Обычный1"/>
    <w:uiPriority w:val="99"/>
    <w:rsid w:val="00F34D60"/>
    <w:pPr>
      <w:widowControl w:val="0"/>
      <w:spacing w:after="0" w:line="240" w:lineRule="auto"/>
      <w:jc w:val="both"/>
    </w:pPr>
    <w:rPr>
      <w:rFonts w:ascii="Arial" w:eastAsia="Times New Roman" w:hAnsi="Arial" w:cs="Times New Roman"/>
      <w:spacing w:val="-5"/>
      <w:sz w:val="25"/>
      <w:szCs w:val="20"/>
      <w:lang w:eastAsia="ru-RU"/>
    </w:rPr>
  </w:style>
  <w:style w:type="paragraph" w:styleId="af6">
    <w:name w:val="Body Text"/>
    <w:aliases w:val="Основной текст Знак Знак"/>
    <w:basedOn w:val="a"/>
    <w:link w:val="29"/>
    <w:uiPriority w:val="99"/>
    <w:rsid w:val="00F34D60"/>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uiPriority w:val="99"/>
    <w:semiHidden/>
    <w:rsid w:val="00F34D60"/>
  </w:style>
  <w:style w:type="paragraph" w:customStyle="1" w:styleId="xl50">
    <w:name w:val="xl50"/>
    <w:basedOn w:val="a"/>
    <w:rsid w:val="00F34D60"/>
    <w:pPr>
      <w:suppressAutoHyphens/>
      <w:spacing w:before="280" w:after="280" w:line="240" w:lineRule="auto"/>
      <w:jc w:val="center"/>
      <w:textAlignment w:val="center"/>
    </w:pPr>
    <w:rPr>
      <w:rFonts w:ascii="Times New Roman" w:eastAsia="Times New Roman" w:hAnsi="Times New Roman" w:cs="Times New Roman"/>
      <w:kern w:val="1"/>
      <w:sz w:val="24"/>
      <w:szCs w:val="24"/>
      <w:lang w:eastAsia="ar-SA"/>
    </w:rPr>
  </w:style>
  <w:style w:type="paragraph" w:customStyle="1" w:styleId="Style5">
    <w:name w:val="Style5"/>
    <w:basedOn w:val="a"/>
    <w:rsid w:val="00F34D60"/>
    <w:pPr>
      <w:widowControl w:val="0"/>
      <w:suppressAutoHyphens/>
      <w:autoSpaceDE w:val="0"/>
      <w:spacing w:after="0" w:line="298" w:lineRule="exact"/>
      <w:ind w:hanging="115"/>
    </w:pPr>
    <w:rPr>
      <w:rFonts w:ascii="Times New Roman" w:eastAsia="Times New Roman" w:hAnsi="Times New Roman" w:cs="Times New Roman"/>
      <w:sz w:val="20"/>
      <w:szCs w:val="20"/>
      <w:lang w:val="en-US" w:eastAsia="ar-SA"/>
    </w:rPr>
  </w:style>
  <w:style w:type="paragraph" w:customStyle="1" w:styleId="ConsPlusNonformat">
    <w:name w:val="ConsPlusNonformat"/>
    <w:rsid w:val="00F34D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7">
    <w:name w:val="Font Style27"/>
    <w:rsid w:val="00F34D60"/>
    <w:rPr>
      <w:rFonts w:ascii="Times New Roman" w:hAnsi="Times New Roman" w:cs="Times New Roman"/>
      <w:b/>
      <w:bCs/>
      <w:sz w:val="22"/>
      <w:szCs w:val="22"/>
    </w:rPr>
  </w:style>
  <w:style w:type="character" w:customStyle="1" w:styleId="FontStyle45">
    <w:name w:val="Font Style45"/>
    <w:rsid w:val="00F34D60"/>
    <w:rPr>
      <w:rFonts w:ascii="Times New Roman" w:hAnsi="Times New Roman" w:cs="Times New Roman"/>
      <w:sz w:val="22"/>
      <w:szCs w:val="22"/>
    </w:rPr>
  </w:style>
  <w:style w:type="paragraph" w:customStyle="1" w:styleId="Style16">
    <w:name w:val="Style16"/>
    <w:basedOn w:val="a"/>
    <w:next w:val="a"/>
    <w:rsid w:val="00F34D60"/>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character" w:customStyle="1" w:styleId="FontStyle28">
    <w:name w:val="Font Style28"/>
    <w:rsid w:val="00F34D60"/>
    <w:rPr>
      <w:rFonts w:ascii="Times New Roman" w:hAnsi="Times New Roman" w:cs="Times New Roman"/>
      <w:b/>
      <w:bCs/>
      <w:sz w:val="34"/>
      <w:szCs w:val="34"/>
    </w:rPr>
  </w:style>
  <w:style w:type="character" w:customStyle="1" w:styleId="FontStyle29">
    <w:name w:val="Font Style29"/>
    <w:rsid w:val="00F34D60"/>
    <w:rPr>
      <w:rFonts w:ascii="Times New Roman" w:hAnsi="Times New Roman" w:cs="Times New Roman"/>
      <w:b/>
      <w:bCs/>
      <w:sz w:val="18"/>
      <w:szCs w:val="18"/>
    </w:rPr>
  </w:style>
  <w:style w:type="paragraph" w:customStyle="1" w:styleId="Style6">
    <w:name w:val="Style6"/>
    <w:basedOn w:val="a"/>
    <w:rsid w:val="00F34D60"/>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FontStyle450">
    <w:name w:val="Font Style45 + не полужирный"/>
    <w:basedOn w:val="a"/>
    <w:link w:val="FontStyle451"/>
    <w:rsid w:val="00F34D60"/>
    <w:pPr>
      <w:widowControl w:val="0"/>
      <w:suppressAutoHyphens/>
      <w:autoSpaceDE w:val="0"/>
      <w:spacing w:after="0" w:line="240" w:lineRule="auto"/>
      <w:jc w:val="both"/>
    </w:pPr>
    <w:rPr>
      <w:rFonts w:ascii="Times New Roman" w:eastAsia="Times New Roman" w:hAnsi="Times New Roman" w:cs="Times New Roman"/>
      <w:sz w:val="20"/>
      <w:szCs w:val="24"/>
      <w:lang w:eastAsia="ar-SA"/>
    </w:rPr>
  </w:style>
  <w:style w:type="character" w:customStyle="1" w:styleId="FontStyle451">
    <w:name w:val="Font Style45 + не полужирный Знак"/>
    <w:link w:val="FontStyle450"/>
    <w:locked/>
    <w:rsid w:val="00F34D60"/>
    <w:rPr>
      <w:rFonts w:ascii="Times New Roman" w:eastAsia="Times New Roman" w:hAnsi="Times New Roman" w:cs="Times New Roman"/>
      <w:sz w:val="20"/>
      <w:szCs w:val="24"/>
      <w:lang w:eastAsia="ar-SA"/>
    </w:rPr>
  </w:style>
  <w:style w:type="character" w:customStyle="1" w:styleId="-0">
    <w:name w:val="Контракт-подпункт Знак"/>
    <w:rsid w:val="00F34D60"/>
    <w:rPr>
      <w:rFonts w:cs="Times New Roman"/>
      <w:sz w:val="24"/>
      <w:szCs w:val="24"/>
      <w:lang w:val="ru-RU" w:eastAsia="ar-SA" w:bidi="ar-SA"/>
    </w:rPr>
  </w:style>
  <w:style w:type="paragraph" w:customStyle="1" w:styleId="-">
    <w:name w:val="Контракт-пункт"/>
    <w:basedOn w:val="a"/>
    <w:link w:val="-1"/>
    <w:rsid w:val="00F34D60"/>
    <w:pPr>
      <w:numPr>
        <w:numId w:val="3"/>
      </w:numPr>
      <w:spacing w:after="0" w:line="240" w:lineRule="auto"/>
      <w:jc w:val="both"/>
    </w:pPr>
    <w:rPr>
      <w:rFonts w:ascii="Times New Roman" w:eastAsia="Times New Roman" w:hAnsi="Times New Roman" w:cs="Times New Roman"/>
      <w:sz w:val="24"/>
      <w:szCs w:val="24"/>
      <w:lang w:eastAsia="ar-SA"/>
    </w:rPr>
  </w:style>
  <w:style w:type="paragraph" w:styleId="af8">
    <w:name w:val="endnote text"/>
    <w:basedOn w:val="a"/>
    <w:link w:val="af9"/>
    <w:semiHidden/>
    <w:rsid w:val="00F34D6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semiHidden/>
    <w:rsid w:val="00F34D60"/>
    <w:rPr>
      <w:rFonts w:ascii="Times New Roman" w:eastAsia="Times New Roman" w:hAnsi="Times New Roman" w:cs="Times New Roman"/>
      <w:sz w:val="20"/>
      <w:szCs w:val="20"/>
      <w:lang w:eastAsia="ru-RU"/>
    </w:rPr>
  </w:style>
  <w:style w:type="character" w:styleId="afa">
    <w:name w:val="endnote reference"/>
    <w:semiHidden/>
    <w:rsid w:val="00F34D60"/>
    <w:rPr>
      <w:rFonts w:cs="Times New Roman"/>
      <w:vertAlign w:val="superscript"/>
    </w:rPr>
  </w:style>
  <w:style w:type="character" w:styleId="afb">
    <w:name w:val="Strong"/>
    <w:qFormat/>
    <w:rsid w:val="00F34D60"/>
    <w:rPr>
      <w:rFonts w:cs="Times New Roman"/>
      <w:b/>
      <w:bCs/>
    </w:rPr>
  </w:style>
  <w:style w:type="paragraph" w:customStyle="1" w:styleId="afc">
    <w:name w:val="Знак"/>
    <w:basedOn w:val="a"/>
    <w:uiPriority w:val="99"/>
    <w:rsid w:val="00F34D60"/>
    <w:pPr>
      <w:spacing w:line="240" w:lineRule="exact"/>
    </w:pPr>
    <w:rPr>
      <w:rFonts w:ascii="Times New Roman" w:eastAsia="Times New Roman" w:hAnsi="Times New Roman" w:cs="Times New Roman"/>
      <w:sz w:val="20"/>
      <w:szCs w:val="20"/>
      <w:lang w:eastAsia="zh-CN"/>
    </w:rPr>
  </w:style>
  <w:style w:type="character" w:customStyle="1" w:styleId="posthilit1">
    <w:name w:val="posthilit1"/>
    <w:rsid w:val="00F34D60"/>
    <w:rPr>
      <w:rFonts w:cs="Times New Roman"/>
      <w:shd w:val="clear" w:color="auto" w:fill="FFFF00"/>
    </w:rPr>
  </w:style>
  <w:style w:type="character" w:customStyle="1" w:styleId="FontStyle23">
    <w:name w:val="Font Style23"/>
    <w:rsid w:val="00F34D60"/>
    <w:rPr>
      <w:rFonts w:ascii="Times New Roman" w:hAnsi="Times New Roman" w:cs="Times New Roman"/>
      <w:b/>
      <w:bCs/>
      <w:sz w:val="26"/>
      <w:szCs w:val="26"/>
    </w:rPr>
  </w:style>
  <w:style w:type="paragraph" w:styleId="afd">
    <w:name w:val="Document Map"/>
    <w:basedOn w:val="a"/>
    <w:link w:val="afe"/>
    <w:semiHidden/>
    <w:rsid w:val="00F34D60"/>
    <w:pPr>
      <w:shd w:val="clear" w:color="auto" w:fill="000080"/>
      <w:spacing w:after="6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semiHidden/>
    <w:rsid w:val="00F34D60"/>
    <w:rPr>
      <w:rFonts w:ascii="Tahoma" w:eastAsia="Times New Roman" w:hAnsi="Tahoma" w:cs="Tahoma"/>
      <w:sz w:val="20"/>
      <w:szCs w:val="20"/>
      <w:shd w:val="clear" w:color="auto" w:fill="000080"/>
      <w:lang w:eastAsia="ru-RU"/>
    </w:rPr>
  </w:style>
  <w:style w:type="paragraph" w:styleId="aff">
    <w:name w:val="header"/>
    <w:basedOn w:val="a"/>
    <w:link w:val="aff0"/>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ff0">
    <w:name w:val="Верхний колонтитул Знак"/>
    <w:basedOn w:val="a0"/>
    <w:link w:val="aff"/>
    <w:uiPriority w:val="99"/>
    <w:rsid w:val="00F34D60"/>
    <w:rPr>
      <w:rFonts w:ascii="Times New Roman" w:eastAsia="Times New Roman" w:hAnsi="Times New Roman" w:cs="Times New Roman"/>
      <w:sz w:val="24"/>
      <w:szCs w:val="24"/>
      <w:lang w:eastAsia="ru-RU"/>
    </w:rPr>
  </w:style>
  <w:style w:type="character" w:customStyle="1" w:styleId="-1">
    <w:name w:val="Контракт-пункт Знак"/>
    <w:link w:val="-"/>
    <w:locked/>
    <w:rsid w:val="00F34D60"/>
    <w:rPr>
      <w:rFonts w:ascii="Times New Roman" w:eastAsia="Times New Roman" w:hAnsi="Times New Roman" w:cs="Times New Roman"/>
      <w:sz w:val="24"/>
      <w:szCs w:val="24"/>
      <w:lang w:eastAsia="ar-SA"/>
    </w:rPr>
  </w:style>
  <w:style w:type="paragraph" w:styleId="37">
    <w:name w:val="toc 3"/>
    <w:basedOn w:val="a"/>
    <w:next w:val="a"/>
    <w:autoRedefine/>
    <w:semiHidden/>
    <w:rsid w:val="00F34D60"/>
    <w:pPr>
      <w:spacing w:after="60" w:line="240" w:lineRule="auto"/>
      <w:ind w:left="480"/>
      <w:jc w:val="both"/>
    </w:pPr>
    <w:rPr>
      <w:rFonts w:ascii="Times New Roman" w:eastAsia="Times New Roman" w:hAnsi="Times New Roman" w:cs="Times New Roman"/>
      <w:sz w:val="24"/>
      <w:szCs w:val="24"/>
      <w:lang w:eastAsia="ru-RU"/>
    </w:rPr>
  </w:style>
  <w:style w:type="paragraph" w:styleId="aff1">
    <w:name w:val="caption"/>
    <w:basedOn w:val="a"/>
    <w:next w:val="a"/>
    <w:qFormat/>
    <w:rsid w:val="00F34D60"/>
    <w:pPr>
      <w:spacing w:after="60" w:line="240" w:lineRule="auto"/>
      <w:jc w:val="both"/>
    </w:pPr>
    <w:rPr>
      <w:rFonts w:ascii="Times New Roman" w:eastAsia="Times New Roman" w:hAnsi="Times New Roman" w:cs="Times New Roman"/>
      <w:b/>
      <w:bCs/>
      <w:sz w:val="20"/>
      <w:szCs w:val="20"/>
      <w:lang w:eastAsia="ru-RU"/>
    </w:rPr>
  </w:style>
  <w:style w:type="character" w:styleId="aff2">
    <w:name w:val="FollowedHyperlink"/>
    <w:rsid w:val="00F34D60"/>
    <w:rPr>
      <w:rFonts w:cs="Times New Roman"/>
      <w:color w:val="800080"/>
      <w:u w:val="single"/>
    </w:rPr>
  </w:style>
  <w:style w:type="paragraph" w:styleId="aff3">
    <w:name w:val="Block Text"/>
    <w:basedOn w:val="a"/>
    <w:rsid w:val="00F34D60"/>
    <w:pPr>
      <w:spacing w:after="0" w:line="240" w:lineRule="auto"/>
      <w:ind w:left="-108" w:right="-108"/>
    </w:pPr>
    <w:rPr>
      <w:rFonts w:ascii="Times New Roman" w:eastAsia="Times New Roman" w:hAnsi="Times New Roman" w:cs="Times New Roman"/>
      <w:color w:val="0000FF"/>
      <w:sz w:val="24"/>
      <w:szCs w:val="24"/>
      <w:lang w:eastAsia="ru-RU"/>
    </w:rPr>
  </w:style>
  <w:style w:type="paragraph" w:styleId="38">
    <w:name w:val="Body Text Indent 3"/>
    <w:basedOn w:val="a"/>
    <w:link w:val="39"/>
    <w:rsid w:val="00F34D6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0"/>
    <w:link w:val="38"/>
    <w:rsid w:val="00F34D60"/>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F34D60"/>
    <w:rPr>
      <w:rFonts w:ascii="Arial" w:eastAsia="Times New Roman" w:hAnsi="Arial" w:cs="Times New Roman"/>
      <w:sz w:val="20"/>
      <w:szCs w:val="20"/>
      <w:lang w:eastAsia="ru-RU"/>
    </w:rPr>
  </w:style>
  <w:style w:type="character" w:customStyle="1" w:styleId="aff4">
    <w:name w:val="Гипертекстовая ссылка"/>
    <w:uiPriority w:val="99"/>
    <w:rsid w:val="00F34D60"/>
    <w:rPr>
      <w:color w:val="106BBE"/>
    </w:rPr>
  </w:style>
  <w:style w:type="character" w:customStyle="1" w:styleId="link">
    <w:name w:val="link"/>
    <w:rsid w:val="00F34D60"/>
    <w:rPr>
      <w:strike w:val="0"/>
      <w:dstrike w:val="0"/>
      <w:u w:val="none"/>
      <w:effect w:val="none"/>
    </w:rPr>
  </w:style>
  <w:style w:type="paragraph" w:customStyle="1" w:styleId="s1">
    <w:name w:val="s_1"/>
    <w:basedOn w:val="a"/>
    <w:rsid w:val="00F34D60"/>
    <w:pPr>
      <w:spacing w:after="0" w:line="240" w:lineRule="auto"/>
      <w:ind w:firstLine="720"/>
      <w:jc w:val="both"/>
    </w:pPr>
    <w:rPr>
      <w:rFonts w:ascii="Arial" w:eastAsia="Times New Roman" w:hAnsi="Arial" w:cs="Arial"/>
      <w:sz w:val="28"/>
      <w:szCs w:val="28"/>
      <w:lang w:eastAsia="ru-RU"/>
    </w:rPr>
  </w:style>
  <w:style w:type="paragraph" w:customStyle="1" w:styleId="aff5">
    <w:name w:val="Обычный таблица"/>
    <w:basedOn w:val="a"/>
    <w:link w:val="aff6"/>
    <w:rsid w:val="00F34D60"/>
    <w:pPr>
      <w:spacing w:after="0" w:line="240" w:lineRule="auto"/>
    </w:pPr>
    <w:rPr>
      <w:rFonts w:ascii="Times New Roman" w:eastAsia="Times New Roman" w:hAnsi="Times New Roman" w:cs="Times New Roman"/>
      <w:sz w:val="18"/>
      <w:szCs w:val="18"/>
      <w:lang w:eastAsia="ru-RU"/>
    </w:rPr>
  </w:style>
  <w:style w:type="character" w:customStyle="1" w:styleId="aff6">
    <w:name w:val="Обычный таблица Знак"/>
    <w:link w:val="aff5"/>
    <w:locked/>
    <w:rsid w:val="00F34D60"/>
    <w:rPr>
      <w:rFonts w:ascii="Times New Roman" w:eastAsia="Times New Roman" w:hAnsi="Times New Roman" w:cs="Times New Roman"/>
      <w:sz w:val="18"/>
      <w:szCs w:val="18"/>
      <w:lang w:eastAsia="ru-RU"/>
    </w:rPr>
  </w:style>
  <w:style w:type="character" w:customStyle="1" w:styleId="aff7">
    <w:name w:val="Цветовое выделение"/>
    <w:uiPriority w:val="99"/>
    <w:rsid w:val="00F34D60"/>
    <w:rPr>
      <w:b/>
      <w:bCs/>
      <w:color w:val="26282F"/>
    </w:rPr>
  </w:style>
  <w:style w:type="paragraph" w:customStyle="1" w:styleId="aff8">
    <w:name w:val="Таблицы (моноширинный)"/>
    <w:basedOn w:val="a"/>
    <w:next w:val="a"/>
    <w:uiPriority w:val="99"/>
    <w:rsid w:val="00F34D60"/>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9">
    <w:name w:val="Заголовок статьи"/>
    <w:basedOn w:val="a"/>
    <w:next w:val="a"/>
    <w:uiPriority w:val="99"/>
    <w:rsid w:val="00F34D6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34">
    <w:name w:val="Стиль3 Знак Знак Знак"/>
    <w:link w:val="33"/>
    <w:rsid w:val="00F34D60"/>
    <w:rPr>
      <w:rFonts w:ascii="Times New Roman" w:eastAsia="Times New Roman" w:hAnsi="Times New Roman" w:cs="Times New Roman"/>
      <w:sz w:val="24"/>
      <w:szCs w:val="20"/>
      <w:lang w:eastAsia="ru-RU"/>
    </w:rPr>
  </w:style>
  <w:style w:type="paragraph" w:customStyle="1" w:styleId="Standard">
    <w:name w:val="Standard"/>
    <w:rsid w:val="00F34D6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FontStyle36">
    <w:name w:val="Font Style36"/>
    <w:uiPriority w:val="99"/>
    <w:rsid w:val="00F34D60"/>
    <w:rPr>
      <w:rFonts w:ascii="Franklin Gothic Medium" w:hAnsi="Franklin Gothic Medium" w:cs="Franklin Gothic Medium"/>
      <w:sz w:val="12"/>
      <w:szCs w:val="12"/>
    </w:rPr>
  </w:style>
  <w:style w:type="character" w:customStyle="1" w:styleId="FontStyle41">
    <w:name w:val="Font Style41"/>
    <w:uiPriority w:val="99"/>
    <w:rsid w:val="00F34D60"/>
    <w:rPr>
      <w:rFonts w:ascii="Franklin Gothic Medium" w:hAnsi="Franklin Gothic Medium" w:cs="Franklin Gothic Medium"/>
      <w:sz w:val="10"/>
      <w:szCs w:val="10"/>
    </w:rPr>
  </w:style>
  <w:style w:type="paragraph" w:customStyle="1" w:styleId="Style19">
    <w:name w:val="Style19"/>
    <w:basedOn w:val="a"/>
    <w:uiPriority w:val="99"/>
    <w:rsid w:val="00F34D60"/>
    <w:pPr>
      <w:widowControl w:val="0"/>
      <w:autoSpaceDE w:val="0"/>
      <w:autoSpaceDN w:val="0"/>
      <w:adjustRightInd w:val="0"/>
      <w:spacing w:after="0" w:line="106" w:lineRule="exact"/>
    </w:pPr>
    <w:rPr>
      <w:rFonts w:ascii="Arial Black" w:eastAsia="Times New Roman" w:hAnsi="Arial Black" w:cs="Times New Roman"/>
      <w:sz w:val="24"/>
      <w:szCs w:val="24"/>
      <w:lang w:eastAsia="ru-RU"/>
    </w:rPr>
  </w:style>
  <w:style w:type="character" w:customStyle="1" w:styleId="FontStyle40">
    <w:name w:val="Font Style40"/>
    <w:uiPriority w:val="99"/>
    <w:rsid w:val="00F34D60"/>
    <w:rPr>
      <w:rFonts w:ascii="Franklin Gothic Medium" w:hAnsi="Franklin Gothic Medium" w:cs="Franklin Gothic Medium"/>
      <w:b/>
      <w:bCs/>
      <w:sz w:val="10"/>
      <w:szCs w:val="10"/>
    </w:rPr>
  </w:style>
  <w:style w:type="character" w:customStyle="1" w:styleId="FontStyle22">
    <w:name w:val="Font Style22"/>
    <w:uiPriority w:val="99"/>
    <w:rsid w:val="00F34D60"/>
    <w:rPr>
      <w:rFonts w:ascii="Verdana" w:hAnsi="Verdana" w:cs="Verdana"/>
      <w:b/>
      <w:bCs/>
      <w:sz w:val="16"/>
      <w:szCs w:val="16"/>
    </w:rPr>
  </w:style>
  <w:style w:type="paragraph" w:customStyle="1" w:styleId="Style8">
    <w:name w:val="Style8"/>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1">
    <w:name w:val="Style11"/>
    <w:basedOn w:val="a"/>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2">
    <w:name w:val="Style12"/>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FontStyle25">
    <w:name w:val="Font Style25"/>
    <w:rsid w:val="00F34D60"/>
    <w:rPr>
      <w:rFonts w:ascii="Verdana" w:hAnsi="Verdana" w:cs="Verdana"/>
      <w:sz w:val="16"/>
      <w:szCs w:val="16"/>
    </w:rPr>
  </w:style>
  <w:style w:type="paragraph" w:customStyle="1" w:styleId="Style9">
    <w:name w:val="Style9"/>
    <w:basedOn w:val="a"/>
    <w:uiPriority w:val="99"/>
    <w:rsid w:val="00F34D60"/>
    <w:pPr>
      <w:widowControl w:val="0"/>
      <w:autoSpaceDE w:val="0"/>
      <w:autoSpaceDN w:val="0"/>
      <w:adjustRightInd w:val="0"/>
      <w:spacing w:after="0" w:line="235" w:lineRule="exact"/>
      <w:jc w:val="both"/>
    </w:pPr>
    <w:rPr>
      <w:rFonts w:ascii="Verdana" w:eastAsia="Times New Roman" w:hAnsi="Verdana" w:cs="Times New Roman"/>
      <w:sz w:val="24"/>
      <w:szCs w:val="24"/>
      <w:lang w:eastAsia="ru-RU"/>
    </w:rPr>
  </w:style>
  <w:style w:type="paragraph" w:customStyle="1" w:styleId="Style4">
    <w:name w:val="Style4"/>
    <w:basedOn w:val="a"/>
    <w:rsid w:val="00F34D60"/>
    <w:pPr>
      <w:widowControl w:val="0"/>
      <w:autoSpaceDE w:val="0"/>
      <w:autoSpaceDN w:val="0"/>
      <w:adjustRightInd w:val="0"/>
      <w:spacing w:after="0" w:line="595" w:lineRule="exact"/>
    </w:pPr>
    <w:rPr>
      <w:rFonts w:ascii="Arial" w:eastAsia="Times New Roman" w:hAnsi="Arial" w:cs="Arial"/>
      <w:sz w:val="24"/>
      <w:szCs w:val="24"/>
      <w:lang w:eastAsia="ru-RU"/>
    </w:rPr>
  </w:style>
  <w:style w:type="character" w:customStyle="1" w:styleId="FontStyle13">
    <w:name w:val="Font Style13"/>
    <w:uiPriority w:val="99"/>
    <w:rsid w:val="00F34D60"/>
    <w:rPr>
      <w:rFonts w:ascii="Arial" w:hAnsi="Arial" w:cs="Arial"/>
      <w:sz w:val="16"/>
      <w:szCs w:val="16"/>
    </w:rPr>
  </w:style>
  <w:style w:type="paragraph" w:customStyle="1" w:styleId="Style2">
    <w:name w:val="Style2"/>
    <w:basedOn w:val="a"/>
    <w:rsid w:val="00F34D6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2">
    <w:name w:val="Font Style12"/>
    <w:uiPriority w:val="99"/>
    <w:rsid w:val="00F34D60"/>
    <w:rPr>
      <w:rFonts w:ascii="Arial" w:hAnsi="Arial" w:cs="Arial"/>
      <w:sz w:val="16"/>
      <w:szCs w:val="16"/>
    </w:rPr>
  </w:style>
  <w:style w:type="paragraph" w:customStyle="1" w:styleId="Style3">
    <w:name w:val="Style3"/>
    <w:basedOn w:val="a"/>
    <w:rsid w:val="00F34D60"/>
    <w:pPr>
      <w:widowControl w:val="0"/>
      <w:autoSpaceDE w:val="0"/>
      <w:autoSpaceDN w:val="0"/>
      <w:adjustRightInd w:val="0"/>
      <w:spacing w:after="0" w:line="233" w:lineRule="exact"/>
      <w:ind w:hanging="403"/>
    </w:pPr>
    <w:rPr>
      <w:rFonts w:ascii="Times New Roman" w:eastAsia="Times New Roman" w:hAnsi="Times New Roman" w:cs="Times New Roman"/>
      <w:sz w:val="24"/>
      <w:szCs w:val="24"/>
      <w:lang w:eastAsia="ru-RU"/>
    </w:rPr>
  </w:style>
  <w:style w:type="paragraph" w:customStyle="1" w:styleId="Style7">
    <w:name w:val="Style7"/>
    <w:basedOn w:val="a"/>
    <w:rsid w:val="00F34D60"/>
    <w:pPr>
      <w:widowControl w:val="0"/>
      <w:autoSpaceDE w:val="0"/>
      <w:autoSpaceDN w:val="0"/>
      <w:adjustRightInd w:val="0"/>
      <w:spacing w:after="0" w:line="226" w:lineRule="exact"/>
      <w:ind w:hanging="706"/>
    </w:pPr>
    <w:rPr>
      <w:rFonts w:ascii="Times New Roman" w:eastAsia="Times New Roman" w:hAnsi="Times New Roman" w:cs="Times New Roman"/>
      <w:sz w:val="24"/>
      <w:szCs w:val="24"/>
      <w:lang w:eastAsia="ru-RU"/>
    </w:rPr>
  </w:style>
  <w:style w:type="character" w:customStyle="1" w:styleId="FontStyle24">
    <w:name w:val="Font Style24"/>
    <w:rsid w:val="00F34D60"/>
    <w:rPr>
      <w:rFonts w:ascii="Times New Roman" w:hAnsi="Times New Roman"/>
      <w:sz w:val="26"/>
    </w:rPr>
  </w:style>
  <w:style w:type="character" w:customStyle="1" w:styleId="FontStyle70">
    <w:name w:val="Font Style70"/>
    <w:rsid w:val="00F34D60"/>
    <w:rPr>
      <w:rFonts w:ascii="Times New Roman" w:hAnsi="Times New Roman" w:cs="Times New Roman"/>
      <w:sz w:val="22"/>
      <w:szCs w:val="22"/>
    </w:rPr>
  </w:style>
  <w:style w:type="paragraph" w:customStyle="1" w:styleId="Normal1">
    <w:name w:val="Normal1"/>
    <w:uiPriority w:val="99"/>
    <w:rsid w:val="00F34D60"/>
    <w:pPr>
      <w:widowControl w:val="0"/>
      <w:snapToGrid w:val="0"/>
      <w:spacing w:after="0" w:line="360" w:lineRule="auto"/>
      <w:jc w:val="both"/>
    </w:pPr>
    <w:rPr>
      <w:rFonts w:ascii="Times New Roman" w:eastAsia="Times New Roman" w:hAnsi="Times New Roman" w:cs="Times New Roman"/>
      <w:sz w:val="28"/>
      <w:szCs w:val="20"/>
      <w:lang w:eastAsia="ru-RU"/>
    </w:rPr>
  </w:style>
  <w:style w:type="paragraph" w:customStyle="1" w:styleId="Normalunindented">
    <w:name w:val="Normal unindented"/>
    <w:uiPriority w:val="99"/>
    <w:rsid w:val="00F34D60"/>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basedOn w:val="a"/>
    <w:next w:val="a"/>
    <w:uiPriority w:val="99"/>
    <w:rsid w:val="00F34D60"/>
    <w:pPr>
      <w:numPr>
        <w:numId w:val="5"/>
      </w:numPr>
      <w:spacing w:before="120" w:after="120" w:line="276" w:lineRule="auto"/>
      <w:jc w:val="both"/>
      <w:outlineLvl w:val="0"/>
    </w:pPr>
    <w:rPr>
      <w:rFonts w:ascii="Times New Roman" w:eastAsia="Times New Roman" w:hAnsi="Times New Roman" w:cs="Times New Roman"/>
      <w:lang w:eastAsia="ru-RU"/>
    </w:rPr>
  </w:style>
  <w:style w:type="paragraph" w:styleId="affa">
    <w:name w:val="Title"/>
    <w:basedOn w:val="a"/>
    <w:next w:val="a"/>
    <w:link w:val="affb"/>
    <w:uiPriority w:val="99"/>
    <w:qFormat/>
    <w:rsid w:val="00F34D60"/>
    <w:pPr>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b">
    <w:name w:val="Название Знак"/>
    <w:basedOn w:val="a0"/>
    <w:link w:val="affa"/>
    <w:uiPriority w:val="99"/>
    <w:rsid w:val="00F34D60"/>
    <w:rPr>
      <w:rFonts w:ascii="Times New Roman" w:eastAsia="Times New Roman" w:hAnsi="Times New Roman" w:cs="Times New Roman"/>
      <w:b/>
      <w:spacing w:val="5"/>
      <w:kern w:val="28"/>
      <w:sz w:val="28"/>
      <w:szCs w:val="52"/>
      <w:lang w:eastAsia="ru-RU"/>
    </w:rPr>
  </w:style>
  <w:style w:type="character" w:customStyle="1" w:styleId="r">
    <w:name w:val="r"/>
    <w:rsid w:val="00F34D60"/>
  </w:style>
  <w:style w:type="character" w:customStyle="1" w:styleId="f">
    <w:name w:val="f"/>
    <w:rsid w:val="00F34D60"/>
  </w:style>
  <w:style w:type="character" w:customStyle="1" w:styleId="blk">
    <w:name w:val="blk"/>
    <w:rsid w:val="00F34D60"/>
  </w:style>
  <w:style w:type="paragraph" w:styleId="4">
    <w:name w:val="List Bullet 4"/>
    <w:basedOn w:val="a"/>
    <w:autoRedefine/>
    <w:rsid w:val="00F34D60"/>
    <w:pPr>
      <w:numPr>
        <w:numId w:val="6"/>
      </w:numPr>
      <w:tabs>
        <w:tab w:val="clear" w:pos="1209"/>
        <w:tab w:val="num" w:pos="360"/>
      </w:tabs>
      <w:spacing w:after="0" w:line="240" w:lineRule="auto"/>
      <w:ind w:left="0" w:firstLine="0"/>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11">
    <w:name w:val="Цветной список - Акцент 11"/>
    <w:basedOn w:val="a"/>
    <w:link w:val="-10"/>
    <w:uiPriority w:val="34"/>
    <w:qFormat/>
    <w:rsid w:val="00F34D60"/>
    <w:pPr>
      <w:spacing w:after="200" w:line="276" w:lineRule="auto"/>
      <w:ind w:left="720"/>
      <w:contextualSpacing/>
    </w:pPr>
    <w:rPr>
      <w:rFonts w:ascii="Calibri" w:eastAsia="Calibri" w:hAnsi="Calibri" w:cs="Times New Roman"/>
    </w:rPr>
  </w:style>
  <w:style w:type="paragraph" w:customStyle="1" w:styleId="ConsNonformat">
    <w:name w:val="ConsNonformat"/>
    <w:uiPriority w:val="99"/>
    <w:rsid w:val="00F34D60"/>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0">
    <w:name w:val="Цветной список - Акцент 1 Знак"/>
    <w:link w:val="-11"/>
    <w:uiPriority w:val="34"/>
    <w:rsid w:val="00F34D60"/>
    <w:rPr>
      <w:rFonts w:ascii="Calibri" w:eastAsia="Calibri" w:hAnsi="Calibri" w:cs="Times New Roman"/>
    </w:rPr>
  </w:style>
  <w:style w:type="paragraph" w:styleId="affc">
    <w:name w:val="Body Text Indent"/>
    <w:basedOn w:val="a"/>
    <w:link w:val="affd"/>
    <w:rsid w:val="00F34D60"/>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fd">
    <w:name w:val="Основной текст с отступом Знак"/>
    <w:basedOn w:val="a0"/>
    <w:link w:val="affc"/>
    <w:rsid w:val="00F34D60"/>
    <w:rPr>
      <w:rFonts w:ascii="Times New Roman" w:eastAsia="Times New Roman" w:hAnsi="Times New Roman" w:cs="Times New Roman"/>
      <w:sz w:val="24"/>
      <w:szCs w:val="24"/>
      <w:lang w:eastAsia="ru-RU"/>
    </w:rPr>
  </w:style>
  <w:style w:type="character" w:customStyle="1" w:styleId="aa">
    <w:name w:val="Обычный (веб) Знак"/>
    <w:aliases w:val="Обычный (Web) Знак"/>
    <w:link w:val="a9"/>
    <w:uiPriority w:val="99"/>
    <w:locked/>
    <w:rsid w:val="00F34D60"/>
    <w:rPr>
      <w:rFonts w:ascii="Times New Roman" w:eastAsia="Times New Roman" w:hAnsi="Times New Roman" w:cs="Times New Roman"/>
      <w:sz w:val="24"/>
      <w:szCs w:val="24"/>
      <w:lang w:eastAsia="ru-RU"/>
    </w:rPr>
  </w:style>
  <w:style w:type="paragraph" w:styleId="affe">
    <w:name w:val="Plain Text"/>
    <w:basedOn w:val="a"/>
    <w:link w:val="afff"/>
    <w:uiPriority w:val="99"/>
    <w:rsid w:val="00F34D60"/>
    <w:pPr>
      <w:spacing w:after="0" w:line="240" w:lineRule="auto"/>
    </w:pPr>
    <w:rPr>
      <w:rFonts w:ascii="Courier New" w:eastAsia="MS Mincho" w:hAnsi="Courier New" w:cs="Courier New"/>
      <w:sz w:val="20"/>
      <w:szCs w:val="20"/>
      <w:lang w:eastAsia="ru-RU"/>
    </w:rPr>
  </w:style>
  <w:style w:type="character" w:customStyle="1" w:styleId="afff">
    <w:name w:val="Текст Знак"/>
    <w:basedOn w:val="a0"/>
    <w:link w:val="affe"/>
    <w:uiPriority w:val="99"/>
    <w:rsid w:val="00F34D60"/>
    <w:rPr>
      <w:rFonts w:ascii="Courier New" w:eastAsia="MS Mincho" w:hAnsi="Courier New" w:cs="Courier New"/>
      <w:sz w:val="20"/>
      <w:szCs w:val="20"/>
      <w:lang w:eastAsia="ru-RU"/>
    </w:rPr>
  </w:style>
  <w:style w:type="character" w:customStyle="1" w:styleId="16">
    <w:name w:val="Основной текст Знак1"/>
    <w:aliases w:val="Знак1 Знак"/>
    <w:uiPriority w:val="99"/>
    <w:rsid w:val="00F34D60"/>
    <w:rPr>
      <w:lang w:val="ru-RU" w:eastAsia="ru-RU" w:bidi="ar-SA"/>
    </w:rPr>
  </w:style>
  <w:style w:type="character" w:customStyle="1" w:styleId="diffins">
    <w:name w:val="diff_ins"/>
    <w:rsid w:val="00F34D60"/>
  </w:style>
  <w:style w:type="numbering" w:customStyle="1" w:styleId="110">
    <w:name w:val="Нет списка11"/>
    <w:next w:val="a2"/>
    <w:uiPriority w:val="99"/>
    <w:semiHidden/>
    <w:unhideWhenUsed/>
    <w:rsid w:val="00F34D60"/>
  </w:style>
  <w:style w:type="character" w:customStyle="1" w:styleId="111">
    <w:name w:val="Средняя сетка 11"/>
    <w:uiPriority w:val="99"/>
    <w:semiHidden/>
    <w:rsid w:val="00F34D60"/>
    <w:rPr>
      <w:color w:val="808080"/>
    </w:rPr>
  </w:style>
  <w:style w:type="character" w:customStyle="1" w:styleId="apple-converted-space">
    <w:name w:val="apple-converted-space"/>
    <w:rsid w:val="00F34D60"/>
  </w:style>
  <w:style w:type="paragraph" w:customStyle="1" w:styleId="211">
    <w:name w:val="Средняя сетка 21"/>
    <w:uiPriority w:val="1"/>
    <w:qFormat/>
    <w:rsid w:val="00F34D60"/>
    <w:pPr>
      <w:spacing w:after="0" w:line="240" w:lineRule="auto"/>
    </w:pPr>
    <w:rPr>
      <w:rFonts w:ascii="Calibri" w:eastAsia="Calibri" w:hAnsi="Calibri" w:cs="Times New Roman"/>
    </w:rPr>
  </w:style>
  <w:style w:type="numbering" w:customStyle="1" w:styleId="2a">
    <w:name w:val="Нет списка2"/>
    <w:next w:val="a2"/>
    <w:uiPriority w:val="99"/>
    <w:semiHidden/>
    <w:unhideWhenUsed/>
    <w:rsid w:val="00F34D60"/>
  </w:style>
  <w:style w:type="numbering" w:customStyle="1" w:styleId="3a">
    <w:name w:val="Нет списка3"/>
    <w:next w:val="a2"/>
    <w:uiPriority w:val="99"/>
    <w:semiHidden/>
    <w:unhideWhenUsed/>
    <w:rsid w:val="00F34D60"/>
  </w:style>
  <w:style w:type="numbering" w:customStyle="1" w:styleId="42">
    <w:name w:val="Нет списка4"/>
    <w:next w:val="a2"/>
    <w:uiPriority w:val="99"/>
    <w:semiHidden/>
    <w:unhideWhenUsed/>
    <w:rsid w:val="00F34D60"/>
  </w:style>
  <w:style w:type="paragraph" w:customStyle="1" w:styleId="10">
    <w:name w:val="Список1"/>
    <w:basedOn w:val="a"/>
    <w:rsid w:val="00F34D60"/>
    <w:pPr>
      <w:numPr>
        <w:numId w:val="15"/>
      </w:numPr>
      <w:tabs>
        <w:tab w:val="left" w:pos="7088"/>
      </w:tabs>
      <w:spacing w:after="0" w:line="360" w:lineRule="auto"/>
    </w:pPr>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 Знак Знак"/>
    <w:link w:val="af6"/>
    <w:uiPriority w:val="99"/>
    <w:rsid w:val="00F34D60"/>
    <w:rPr>
      <w:rFonts w:ascii="Times New Roman" w:eastAsia="Times New Roman" w:hAnsi="Times New Roman" w:cs="Times New Roman"/>
      <w:sz w:val="24"/>
      <w:szCs w:val="24"/>
      <w:lang w:eastAsia="ru-RU"/>
    </w:rPr>
  </w:style>
  <w:style w:type="paragraph" w:customStyle="1" w:styleId="Default">
    <w:name w:val="Default"/>
    <w:rsid w:val="00F34D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cattext">
    <w:name w:val="ecattext"/>
    <w:rsid w:val="00F34D60"/>
  </w:style>
  <w:style w:type="numbering" w:customStyle="1" w:styleId="51">
    <w:name w:val="Нет списка5"/>
    <w:next w:val="a2"/>
    <w:uiPriority w:val="99"/>
    <w:semiHidden/>
    <w:unhideWhenUsed/>
    <w:rsid w:val="00F34D60"/>
  </w:style>
  <w:style w:type="numbering" w:customStyle="1" w:styleId="1110">
    <w:name w:val="Нет списка111"/>
    <w:next w:val="a2"/>
    <w:uiPriority w:val="99"/>
    <w:semiHidden/>
    <w:unhideWhenUsed/>
    <w:rsid w:val="00F34D60"/>
  </w:style>
  <w:style w:type="paragraph" w:customStyle="1" w:styleId="212">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numbering" w:customStyle="1" w:styleId="213">
    <w:name w:val="Нет списка21"/>
    <w:next w:val="a2"/>
    <w:uiPriority w:val="99"/>
    <w:semiHidden/>
    <w:unhideWhenUsed/>
    <w:rsid w:val="00F34D60"/>
  </w:style>
  <w:style w:type="numbering" w:customStyle="1" w:styleId="310">
    <w:name w:val="Нет списка31"/>
    <w:next w:val="a2"/>
    <w:uiPriority w:val="99"/>
    <w:semiHidden/>
    <w:unhideWhenUsed/>
    <w:rsid w:val="00F34D60"/>
  </w:style>
  <w:style w:type="numbering" w:customStyle="1" w:styleId="410">
    <w:name w:val="Нет списка41"/>
    <w:next w:val="a2"/>
    <w:uiPriority w:val="99"/>
    <w:semiHidden/>
    <w:unhideWhenUsed/>
    <w:rsid w:val="00F34D60"/>
  </w:style>
  <w:style w:type="paragraph" w:styleId="afff0">
    <w:name w:val="No Spacing"/>
    <w:uiPriority w:val="1"/>
    <w:qFormat/>
    <w:rsid w:val="001165AE"/>
    <w:pPr>
      <w:spacing w:after="0" w:line="240" w:lineRule="auto"/>
    </w:pPr>
    <w:rPr>
      <w:rFonts w:ascii="Calibri" w:eastAsia="Calibri" w:hAnsi="Calibri" w:cs="Times New Roman"/>
    </w:rPr>
  </w:style>
  <w:style w:type="paragraph" w:styleId="afff1">
    <w:name w:val="List Paragraph"/>
    <w:basedOn w:val="a"/>
    <w:uiPriority w:val="34"/>
    <w:qFormat/>
    <w:rsid w:val="00434977"/>
    <w:pPr>
      <w:spacing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19901">
      <w:bodyDiv w:val="1"/>
      <w:marLeft w:val="0"/>
      <w:marRight w:val="0"/>
      <w:marTop w:val="0"/>
      <w:marBottom w:val="0"/>
      <w:divBdr>
        <w:top w:val="none" w:sz="0" w:space="0" w:color="auto"/>
        <w:left w:val="none" w:sz="0" w:space="0" w:color="auto"/>
        <w:bottom w:val="none" w:sz="0" w:space="0" w:color="auto"/>
        <w:right w:val="none" w:sz="0" w:space="0" w:color="auto"/>
      </w:divBdr>
    </w:div>
    <w:div w:id="419764138">
      <w:bodyDiv w:val="1"/>
      <w:marLeft w:val="0"/>
      <w:marRight w:val="0"/>
      <w:marTop w:val="0"/>
      <w:marBottom w:val="0"/>
      <w:divBdr>
        <w:top w:val="none" w:sz="0" w:space="0" w:color="auto"/>
        <w:left w:val="none" w:sz="0" w:space="0" w:color="auto"/>
        <w:bottom w:val="none" w:sz="0" w:space="0" w:color="auto"/>
        <w:right w:val="none" w:sz="0" w:space="0" w:color="auto"/>
      </w:divBdr>
    </w:div>
    <w:div w:id="758058250">
      <w:bodyDiv w:val="1"/>
      <w:marLeft w:val="0"/>
      <w:marRight w:val="0"/>
      <w:marTop w:val="0"/>
      <w:marBottom w:val="0"/>
      <w:divBdr>
        <w:top w:val="none" w:sz="0" w:space="0" w:color="auto"/>
        <w:left w:val="none" w:sz="0" w:space="0" w:color="auto"/>
        <w:bottom w:val="none" w:sz="0" w:space="0" w:color="auto"/>
        <w:right w:val="none" w:sz="0" w:space="0" w:color="auto"/>
      </w:divBdr>
    </w:div>
    <w:div w:id="1298296341">
      <w:bodyDiv w:val="1"/>
      <w:marLeft w:val="0"/>
      <w:marRight w:val="0"/>
      <w:marTop w:val="0"/>
      <w:marBottom w:val="0"/>
      <w:divBdr>
        <w:top w:val="none" w:sz="0" w:space="0" w:color="auto"/>
        <w:left w:val="none" w:sz="0" w:space="0" w:color="auto"/>
        <w:bottom w:val="none" w:sz="0" w:space="0" w:color="auto"/>
        <w:right w:val="none" w:sz="0" w:space="0" w:color="auto"/>
      </w:divBdr>
    </w:div>
    <w:div w:id="176583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92.168.111.7:8000/law?d&amp;nd=902275195&amp;prevDoc=902275195&amp;mark=000000000000000000000000000000000000000000000000007DC0K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92.168.111.7:8000/law?d&amp;nd=902275195&amp;prevDoc=902275195&amp;mark=000000000000000000000000000000000000000000000000007DA0K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92.168.111.7:8000/law?d&amp;nd=902275195&amp;prevDoc=902275195&amp;mark=000000000000000000000000000000000000000000000000007DE0K8" TargetMode="External"/><Relationship Id="rId5" Type="http://schemas.openxmlformats.org/officeDocument/2006/relationships/settings" Target="settings.xml"/><Relationship Id="rId15" Type="http://schemas.openxmlformats.org/officeDocument/2006/relationships/hyperlink" Target="http://www.etp-ets.ru" TargetMode="External"/><Relationship Id="rId10" Type="http://schemas.openxmlformats.org/officeDocument/2006/relationships/hyperlink" Target="http://192.168.111.7:8000/law?d&amp;nd=902275195&amp;prevDoc=902275195&amp;mark=000000000000000000000000000000000000000000000000007DC0K7"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192.168.111.7:8000/law?d&amp;nd=902275195&amp;prevDoc=902275195&amp;mark=000000000000000000000000000000000000000000000000007DA0K6" TargetMode="External"/><Relationship Id="rId14" Type="http://schemas.openxmlformats.org/officeDocument/2006/relationships/hyperlink" Target="http://192.168.111.7:8000/law?d&amp;nd=902275195&amp;prevDoc=902275195&amp;mark=000000000000000000000000000000000000000000000000007DE0K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7CAAB-51ED-4AA2-ADD9-7507E4133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22</Pages>
  <Words>7886</Words>
  <Characters>44955</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Серафима Волкова</dc:creator>
  <cp:lastModifiedBy>Роман Олегович Свирин</cp:lastModifiedBy>
  <cp:revision>93</cp:revision>
  <dcterms:created xsi:type="dcterms:W3CDTF">2017-10-27T09:50:00Z</dcterms:created>
  <dcterms:modified xsi:type="dcterms:W3CDTF">2017-12-27T06:24:00Z</dcterms:modified>
</cp:coreProperties>
</file>