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99" w:rsidRPr="001A3CC7" w:rsidRDefault="001A3CC7" w:rsidP="00C61199">
      <w:r>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3510915</wp:posOffset>
                </wp:positionH>
                <wp:positionV relativeFrom="paragraph">
                  <wp:posOffset>-227330</wp:posOffset>
                </wp:positionV>
                <wp:extent cx="2657475" cy="1724025"/>
                <wp:effectExtent l="0" t="0" r="28575" b="285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7475" cy="1724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0152D" w:rsidRPr="00BD535D" w:rsidRDefault="00B0152D" w:rsidP="00A874FE">
                            <w:pPr>
                              <w:rPr>
                                <w:rFonts w:ascii="Times New Roman" w:hAnsi="Times New Roman"/>
                                <w:bCs/>
                                <w:sz w:val="24"/>
                                <w:szCs w:val="24"/>
                              </w:rPr>
                            </w:pPr>
                            <w:r w:rsidRPr="00BD535D">
                              <w:rPr>
                                <w:rFonts w:ascii="Times New Roman" w:hAnsi="Times New Roman"/>
                                <w:bCs/>
                                <w:sz w:val="24"/>
                                <w:szCs w:val="24"/>
                              </w:rPr>
                              <w:t>УТВЕРЖДАЮ:</w:t>
                            </w:r>
                          </w:p>
                          <w:p w:rsidR="00B0152D" w:rsidRPr="00BD535D" w:rsidRDefault="00B0152D"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Pr>
                                <w:rFonts w:ascii="Times New Roman" w:hAnsi="Times New Roman"/>
                                <w:sz w:val="24"/>
                                <w:szCs w:val="24"/>
                              </w:rPr>
                              <w:t xml:space="preserve">многоквартирных домов </w:t>
                            </w:r>
                            <w:r w:rsidRPr="00BD535D">
                              <w:rPr>
                                <w:rFonts w:ascii="Times New Roman" w:hAnsi="Times New Roman"/>
                                <w:sz w:val="24"/>
                                <w:szCs w:val="24"/>
                              </w:rPr>
                              <w:t>Ленинградской области»</w:t>
                            </w:r>
                          </w:p>
                          <w:p w:rsidR="00B0152D" w:rsidRPr="00BD535D" w:rsidRDefault="00B0152D" w:rsidP="00A874FE">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B0152D" w:rsidRDefault="00EF1CF4" w:rsidP="00A874FE">
                            <w:r>
                              <w:rPr>
                                <w:rFonts w:ascii="Times New Roman" w:hAnsi="Times New Roman"/>
                                <w:sz w:val="24"/>
                                <w:szCs w:val="24"/>
                              </w:rPr>
                              <w:t>«___» _________ 2018</w:t>
                            </w:r>
                            <w:r w:rsidR="00B0152D" w:rsidRPr="00BD535D">
                              <w:rPr>
                                <w:rFonts w:ascii="Times New Roman" w:hAnsi="Times New Roman"/>
                                <w:sz w:val="24"/>
                                <w:szCs w:val="24"/>
                              </w:rPr>
                              <w:t xml:space="preserve">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76.45pt;margin-top:-17.9pt;width:209.25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" fillcolor="white [3201]" strokeweight=".5pt">
                <v:path arrowok="t"/>
                <v:textbox>
                  <w:txbxContent>
                    <w:p w:rsidR="00B0152D" w:rsidRPr="00BD535D" w:rsidRDefault="00B0152D" w:rsidP="00A874FE">
                      <w:pPr>
                        <w:rPr>
                          <w:rFonts w:ascii="Times New Roman" w:hAnsi="Times New Roman"/>
                          <w:bCs/>
                          <w:sz w:val="24"/>
                          <w:szCs w:val="24"/>
                        </w:rPr>
                      </w:pPr>
                      <w:r w:rsidRPr="00BD535D">
                        <w:rPr>
                          <w:rFonts w:ascii="Times New Roman" w:hAnsi="Times New Roman"/>
                          <w:bCs/>
                          <w:sz w:val="24"/>
                          <w:szCs w:val="24"/>
                        </w:rPr>
                        <w:t>УТВЕРЖДАЮ:</w:t>
                      </w:r>
                    </w:p>
                    <w:p w:rsidR="00B0152D" w:rsidRPr="00BD535D" w:rsidRDefault="00B0152D"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Pr>
                          <w:rFonts w:ascii="Times New Roman" w:hAnsi="Times New Roman"/>
                          <w:sz w:val="24"/>
                          <w:szCs w:val="24"/>
                        </w:rPr>
                        <w:t xml:space="preserve">многоквартирных домов </w:t>
                      </w:r>
                      <w:r w:rsidRPr="00BD535D">
                        <w:rPr>
                          <w:rFonts w:ascii="Times New Roman" w:hAnsi="Times New Roman"/>
                          <w:sz w:val="24"/>
                          <w:szCs w:val="24"/>
                        </w:rPr>
                        <w:t>Ленинградской области»</w:t>
                      </w:r>
                    </w:p>
                    <w:p w:rsidR="00B0152D" w:rsidRPr="00BD535D" w:rsidRDefault="00B0152D" w:rsidP="00A874FE">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B0152D" w:rsidRDefault="00EF1CF4" w:rsidP="00A874FE">
                      <w:r>
                        <w:rPr>
                          <w:rFonts w:ascii="Times New Roman" w:hAnsi="Times New Roman"/>
                          <w:sz w:val="24"/>
                          <w:szCs w:val="24"/>
                        </w:rPr>
                        <w:t>«___» _________ 2018</w:t>
                      </w:r>
                      <w:r w:rsidR="00B0152D" w:rsidRPr="00BD535D">
                        <w:rPr>
                          <w:rFonts w:ascii="Times New Roman" w:hAnsi="Times New Roman"/>
                          <w:sz w:val="24"/>
                          <w:szCs w:val="24"/>
                        </w:rPr>
                        <w:t xml:space="preserve"> г.</w:t>
                      </w:r>
                    </w:p>
                  </w:txbxContent>
                </v:textbox>
              </v:shape>
            </w:pict>
          </mc:Fallback>
        </mc:AlternateContent>
      </w:r>
    </w:p>
    <w:p w:rsidR="00C61199" w:rsidRPr="001A3CC7" w:rsidRDefault="00C61199" w:rsidP="00C61199"/>
    <w:p w:rsidR="00C61199" w:rsidRPr="001A3CC7" w:rsidRDefault="00C61199" w:rsidP="00C61199"/>
    <w:p w:rsidR="00563BBF" w:rsidRPr="001A3CC7" w:rsidRDefault="00563BBF" w:rsidP="00C61199"/>
    <w:p w:rsidR="00563BBF" w:rsidRPr="001A3CC7" w:rsidRDefault="00563BBF" w:rsidP="00C61199"/>
    <w:p w:rsidR="00C61199" w:rsidRPr="001A3CC7" w:rsidRDefault="00C61199" w:rsidP="00C61199"/>
    <w:p w:rsidR="00981DD0" w:rsidRPr="001B249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ДОКУМЕНТАЦИЯ ОБ ЭЛЕКТРОННОМ АУКЦИОНЕ</w:t>
      </w:r>
    </w:p>
    <w:p w:rsidR="00981DD0" w:rsidRPr="001B249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 xml:space="preserve"> 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p>
    <w:p w:rsidR="00C61199" w:rsidRPr="001A3CC7"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НА 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НА РЕМОНТ (ЗАМЕНУ) ЛИФТОВОГО ОБОРУДОВАНИЯ</w:t>
      </w:r>
      <w:r w:rsidR="005656C1">
        <w:rPr>
          <w:rFonts w:ascii="Times New Roman" w:hAnsi="Times New Roman" w:cs="Times New Roman"/>
          <w:b/>
          <w:sz w:val="32"/>
          <w:szCs w:val="32"/>
        </w:rPr>
        <w:t xml:space="preserve"> </w:t>
      </w:r>
    </w:p>
    <w:p w:rsidR="00544390" w:rsidRPr="001A3CC7" w:rsidRDefault="00544390"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A4737F"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w:t>
      </w:r>
      <w:r w:rsidR="00EE03C8">
        <w:rPr>
          <w:rFonts w:ascii="Times New Roman" w:hAnsi="Times New Roman" w:cs="Times New Roman"/>
          <w:b/>
          <w:sz w:val="28"/>
          <w:szCs w:val="28"/>
        </w:rPr>
        <w:t>В</w:t>
      </w:r>
      <w:r w:rsidR="00EE03C8" w:rsidRPr="00EE03C8">
        <w:rPr>
          <w:rFonts w:ascii="Times New Roman" w:hAnsi="Times New Roman" w:cs="Times New Roman"/>
          <w:b/>
          <w:sz w:val="28"/>
          <w:szCs w:val="28"/>
        </w:rPr>
        <w:t>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Всеволожского муниципального района Ленинградской области</w:t>
      </w:r>
      <w:r w:rsidRPr="00691980">
        <w:rPr>
          <w:rFonts w:ascii="Times New Roman" w:hAnsi="Times New Roman" w:cs="Times New Roman"/>
          <w:b/>
          <w:sz w:val="28"/>
          <w:szCs w:val="28"/>
        </w:rPr>
        <w:t>)</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774F2D" w:rsidRPr="001A3CC7" w:rsidRDefault="00774F2D"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Санкт-Петербург</w:t>
      </w: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20</w:t>
      </w:r>
      <w:r w:rsidR="00C34121" w:rsidRPr="001A3CC7">
        <w:rPr>
          <w:rFonts w:ascii="Times New Roman" w:hAnsi="Times New Roman" w:cs="Times New Roman"/>
          <w:sz w:val="28"/>
          <w:szCs w:val="28"/>
        </w:rPr>
        <w:t>1</w:t>
      </w:r>
      <w:r w:rsidR="009305AF">
        <w:rPr>
          <w:rFonts w:ascii="Times New Roman" w:hAnsi="Times New Roman" w:cs="Times New Roman"/>
          <w:sz w:val="28"/>
          <w:szCs w:val="28"/>
        </w:rPr>
        <w:t>8</w:t>
      </w:r>
      <w:r w:rsidRPr="001A3CC7">
        <w:rPr>
          <w:rFonts w:ascii="Times New Roman" w:hAnsi="Times New Roman" w:cs="Times New Roman"/>
          <w:sz w:val="28"/>
          <w:szCs w:val="28"/>
        </w:rPr>
        <w:t xml:space="preserve"> год</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1A3CC7" w:rsidSect="00721395">
          <w:footerReference w:type="default" r:id="rId9"/>
          <w:headerReference w:type="first" r:id="rId10"/>
          <w:pgSz w:w="11906" w:h="16838"/>
          <w:pgMar w:top="1134" w:right="851" w:bottom="1134" w:left="1134" w:header="708" w:footer="708" w:gutter="0"/>
          <w:cols w:space="708"/>
          <w:titlePg/>
          <w:docGrid w:linePitch="360"/>
        </w:sectPr>
      </w:pPr>
    </w:p>
    <w:p w:rsidR="0019180D" w:rsidRPr="001A3CC7" w:rsidRDefault="00242B13"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СОДЕРЖ</w:t>
      </w:r>
      <w:r w:rsidR="0019180D" w:rsidRPr="001A3CC7">
        <w:rPr>
          <w:rFonts w:ascii="Times New Roman" w:hAnsi="Times New Roman" w:cs="Times New Roman"/>
          <w:b/>
          <w:sz w:val="28"/>
          <w:szCs w:val="28"/>
        </w:rPr>
        <w:t>АНИЕ ДОКУМЕНТАЦИИ ОБ ЭЛЕКТРОННОМ АУКЦИОНЕ</w:t>
      </w:r>
    </w:p>
    <w:p w:rsidR="0019180D" w:rsidRPr="001A3CC7"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1A3CC7"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 Термины и определения</w:t>
      </w: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 Общие положения</w:t>
      </w: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III. Документация об электронном аукционе</w:t>
      </w:r>
    </w:p>
    <w:p w:rsidR="00C03D8B" w:rsidRPr="001A3CC7" w:rsidRDefault="00C03D8B" w:rsidP="00C03D8B">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C03D8B" w:rsidRPr="001A3CC7" w:rsidRDefault="00C03D8B" w:rsidP="00C03D8B">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 Проведение электронного аукциона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1A3CC7">
        <w:rPr>
          <w:rFonts w:ascii="Times New Roman" w:eastAsia="Times New Roman" w:hAnsi="Times New Roman" w:cs="Times New Roman"/>
          <w:sz w:val="24"/>
          <w:szCs w:val="24"/>
          <w:lang w:eastAsia="ru-RU"/>
        </w:rPr>
        <w:t>несостоявшимся</w:t>
      </w:r>
      <w:proofErr w:type="gramEnd"/>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IX. Порядок заключения договора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 Информационная карта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XI. Адресный перечень многоквартирных домов</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XII. Обоснование цены договора</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XIV. График выполнения работ</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XV.</w:t>
      </w:r>
      <w:r w:rsidRPr="001A3C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1A3CC7">
        <w:rPr>
          <w:rFonts w:ascii="Times New Roman" w:eastAsia="Times New Roman" w:hAnsi="Times New Roman" w:cs="Times New Roman"/>
          <w:sz w:val="24"/>
          <w:szCs w:val="24"/>
          <w:lang w:eastAsia="ru-RU"/>
        </w:rPr>
        <w:t>метная документация</w:t>
      </w:r>
      <w:r>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(публикуется отдельным архивом «Сметная документация»)</w:t>
      </w:r>
      <w:r w:rsidRPr="00A03892">
        <w:rPr>
          <w:rFonts w:ascii="Times New Roman" w:eastAsia="Times New Roman" w:hAnsi="Times New Roman" w:cs="Times New Roman"/>
          <w:sz w:val="24"/>
          <w:szCs w:val="24"/>
          <w:lang w:eastAsia="ru-RU"/>
        </w:rPr>
        <w:t xml:space="preserve"> </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C03D8B"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r>
        <w:rPr>
          <w:rFonts w:ascii="Times New Roman" w:eastAsia="Times New Roman" w:hAnsi="Times New Roman" w:cs="Times New Roman"/>
          <w:sz w:val="24"/>
          <w:szCs w:val="24"/>
          <w:lang w:eastAsia="ru-RU"/>
        </w:rPr>
        <w:t>.</w:t>
      </w:r>
    </w:p>
    <w:p w:rsidR="0019180D" w:rsidRPr="00432424"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sectPr w:rsidR="0019180D" w:rsidRPr="00432424" w:rsidSect="00721395">
          <w:pgSz w:w="11906" w:h="16838"/>
          <w:pgMar w:top="1134" w:right="851" w:bottom="1134" w:left="1134" w:header="708" w:footer="708" w:gutter="0"/>
          <w:cols w:space="708"/>
          <w:docGrid w:linePitch="360"/>
        </w:sectPr>
      </w:pPr>
      <w:r>
        <w:rPr>
          <w:rFonts w:ascii="Times New Roman" w:eastAsia="Times New Roman" w:hAnsi="Times New Roman" w:cs="Times New Roman"/>
          <w:sz w:val="24"/>
          <w:szCs w:val="24"/>
          <w:lang w:eastAsia="ru-RU"/>
        </w:rPr>
        <w:t xml:space="preserve">Раздел </w:t>
      </w:r>
      <w:r w:rsidRPr="00432424">
        <w:rPr>
          <w:rFonts w:ascii="Times New Roman" w:eastAsia="Times New Roman" w:hAnsi="Times New Roman" w:cs="Times New Roman"/>
          <w:sz w:val="24"/>
          <w:szCs w:val="24"/>
          <w:lang w:eastAsia="ru-RU"/>
        </w:rPr>
        <w:t xml:space="preserve">XVIII. </w:t>
      </w:r>
      <w:r>
        <w:rPr>
          <w:rFonts w:ascii="Times New Roman" w:eastAsia="Times New Roman" w:hAnsi="Times New Roman" w:cs="Times New Roman"/>
          <w:sz w:val="24"/>
          <w:szCs w:val="24"/>
          <w:lang w:eastAsia="ru-RU"/>
        </w:rPr>
        <w:t>Рекомендуемая ф</w:t>
      </w:r>
      <w:r w:rsidRPr="00432424">
        <w:rPr>
          <w:rFonts w:ascii="Times New Roman" w:eastAsia="Times New Roman" w:hAnsi="Times New Roman" w:cs="Times New Roman"/>
          <w:sz w:val="24"/>
          <w:szCs w:val="24"/>
          <w:lang w:eastAsia="ru-RU"/>
        </w:rPr>
        <w:t>орма банковской гарантии</w:t>
      </w:r>
      <w:r>
        <w:rPr>
          <w:rFonts w:ascii="Times New Roman" w:eastAsia="Times New Roman" w:hAnsi="Times New Roman" w:cs="Times New Roman"/>
          <w:sz w:val="24"/>
          <w:szCs w:val="24"/>
          <w:lang w:eastAsia="ru-RU"/>
        </w:rPr>
        <w:t>.</w:t>
      </w:r>
      <w:r w:rsidR="0019180D" w:rsidRPr="001A3CC7">
        <w:tab/>
      </w:r>
    </w:p>
    <w:p w:rsidR="0053345C" w:rsidRPr="001A3CC7" w:rsidRDefault="0053345C"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Термины и определения</w:t>
      </w:r>
    </w:p>
    <w:p w:rsidR="00DF1B7C" w:rsidRPr="001B249B" w:rsidRDefault="00DF1B7C" w:rsidP="00DF1B7C">
      <w:pPr>
        <w:widowControl w:val="0"/>
        <w:numPr>
          <w:ilvl w:val="1"/>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документации об электронном аукционе используются следующие понятия, термины и сокращения:</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«заинтересованное лицо»</w:t>
      </w:r>
      <w:r w:rsidRPr="001B249B">
        <w:rPr>
          <w:rFonts w:ascii="Times New Roman" w:eastAsia="Times New Roman" w:hAnsi="Times New Roman" w:cs="Times New Roman"/>
          <w:sz w:val="24"/>
          <w:szCs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«заказчик»</w:t>
      </w:r>
      <w:r w:rsidRPr="001B249B">
        <w:rPr>
          <w:rFonts w:ascii="Times New Roman" w:eastAsia="Times New Roman" w:hAnsi="Times New Roman" w:cs="Times New Roman"/>
          <w:sz w:val="24"/>
          <w:szCs w:val="24"/>
          <w:lang w:eastAsia="ru-RU"/>
        </w:rPr>
        <w:t xml:space="preserve"> – региональный оператор, органы местного самоуправления и (или) государственные, муниципальные бюджетные, казенные учреждения, осуществляющие функции технического заказчика;</w:t>
      </w:r>
    </w:p>
    <w:p w:rsidR="00DF1B7C" w:rsidRPr="001B249B" w:rsidRDefault="00DF1B7C" w:rsidP="00DF1B7C">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«официальный сайт»</w:t>
      </w:r>
      <w:r w:rsidRPr="001B249B">
        <w:rPr>
          <w:rFonts w:ascii="Times New Roman" w:eastAsia="Times New Roman" w:hAnsi="Times New Roman" w:cs="Times New Roman"/>
          <w:sz w:val="24"/>
          <w:szCs w:val="24"/>
          <w:lang w:eastAsia="ru-RU"/>
        </w:rPr>
        <w:t xml:space="preserve"> –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hyperlink r:id="rId11" w:history="1">
        <w:r w:rsidRPr="001B249B">
          <w:rPr>
            <w:rFonts w:ascii="Times New Roman" w:eastAsia="Times New Roman" w:hAnsi="Times New Roman" w:cs="Times New Roman"/>
            <w:sz w:val="24"/>
            <w:szCs w:val="24"/>
            <w:lang w:eastAsia="ru-RU"/>
          </w:rPr>
          <w:t>http://gz.lenobl.ru</w:t>
        </w:r>
      </w:hyperlink>
      <w:r w:rsidRPr="001B249B">
        <w:rPr>
          <w:rFonts w:ascii="Times New Roman" w:eastAsia="Times New Roman" w:hAnsi="Times New Roman" w:cs="Times New Roman"/>
          <w:sz w:val="24"/>
          <w:szCs w:val="24"/>
          <w:lang w:eastAsia="ru-RU"/>
        </w:rPr>
        <w:t xml:space="preserve">; </w:t>
      </w:r>
    </w:p>
    <w:p w:rsidR="00DF1B7C" w:rsidRPr="001B249B" w:rsidRDefault="00DF1B7C" w:rsidP="00DF1B7C">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«реестр квалифицированных подрядных организаций»</w:t>
      </w:r>
      <w:r w:rsidRPr="001B249B">
        <w:rPr>
          <w:rFonts w:ascii="Times New Roman" w:eastAsia="Times New Roman" w:hAnsi="Times New Roman" w:cs="Times New Roman"/>
          <w:sz w:val="24"/>
          <w:szCs w:val="24"/>
          <w:lang w:eastAsia="ru-RU"/>
        </w:rPr>
        <w:t xml:space="preserve"> – </w:t>
      </w:r>
      <w:r w:rsidRPr="001B249B">
        <w:rPr>
          <w:rFonts w:ascii="Times New Roman" w:eastAsiaTheme="majorEastAsia" w:hAnsi="Times New Roman" w:cs="Times New Roman"/>
          <w:sz w:val="24"/>
          <w:szCs w:val="24"/>
        </w:rPr>
        <w:t>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по установленному предмету электронного аукциона;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«специализированная организация»</w:t>
      </w:r>
      <w:r w:rsidRPr="001B249B">
        <w:rPr>
          <w:rFonts w:ascii="Times New Roman" w:eastAsia="Times New Roman" w:hAnsi="Times New Roman" w:cs="Times New Roman"/>
          <w:sz w:val="24"/>
          <w:szCs w:val="24"/>
          <w:lang w:eastAsia="ru-RU"/>
        </w:rPr>
        <w:t xml:space="preserve"> – юридическое лицо, привлекаемое заказчиком для осуществления функций по подготовке и проведению электронного аукциона;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«участник электронного аукциона»</w:t>
      </w:r>
      <w:r w:rsidRPr="001B249B">
        <w:rPr>
          <w:rFonts w:ascii="Times New Roman" w:eastAsia="Times New Roman" w:hAnsi="Times New Roman" w:cs="Times New Roman"/>
          <w:sz w:val="24"/>
          <w:szCs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договора о проведении капитального ремонта;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«электронный аукцион»</w:t>
      </w:r>
      <w:r w:rsidRPr="001B249B">
        <w:rPr>
          <w:rFonts w:ascii="Times New Roman" w:eastAsia="Times New Roman" w:hAnsi="Times New Roman" w:cs="Times New Roman"/>
          <w:sz w:val="24"/>
          <w:szCs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«электронная площадка»</w:t>
      </w:r>
      <w:r w:rsidRPr="001B249B">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электронные аукционы </w:t>
      </w:r>
      <w:hyperlink r:id="rId12" w:history="1">
        <w:r w:rsidRPr="001B249B">
          <w:rPr>
            <w:rFonts w:ascii="Times New Roman" w:eastAsia="Times New Roman" w:hAnsi="Times New Roman" w:cs="Times New Roman"/>
            <w:sz w:val="24"/>
            <w:szCs w:val="24"/>
            <w:lang w:eastAsia="ru-RU"/>
          </w:rPr>
          <w:t>https://fkr.etp-ets.ru</w:t>
        </w:r>
      </w:hyperlink>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«шаг аукциона»</w:t>
      </w:r>
      <w:r w:rsidRPr="001B249B">
        <w:rPr>
          <w:rFonts w:ascii="Times New Roman" w:eastAsia="Times New Roman" w:hAnsi="Times New Roman" w:cs="Times New Roman"/>
          <w:sz w:val="24"/>
          <w:szCs w:val="24"/>
          <w:lang w:eastAsia="ru-RU"/>
        </w:rPr>
        <w:t xml:space="preserve"> – величина снижения начальной (максимальной) цены договора.</w:t>
      </w:r>
    </w:p>
    <w:p w:rsidR="0053345C" w:rsidRPr="001A3CC7" w:rsidRDefault="0053345C" w:rsidP="0073012E">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A3382A" w:rsidRPr="001A3CC7" w:rsidRDefault="00CA01DF"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Общие положения</w:t>
      </w:r>
    </w:p>
    <w:p w:rsidR="00DF1B7C" w:rsidRPr="001B249B" w:rsidRDefault="00DF1B7C" w:rsidP="00DF1B7C">
      <w:pPr>
        <w:widowControl w:val="0"/>
        <w:numPr>
          <w:ilvl w:val="0"/>
          <w:numId w:val="20"/>
        </w:numPr>
        <w:tabs>
          <w:tab w:val="left" w:pos="993"/>
        </w:tabs>
        <w:spacing w:after="0" w:line="240" w:lineRule="auto"/>
        <w:ind w:left="0" w:firstLine="709"/>
        <w:jc w:val="both"/>
        <w:outlineLvl w:val="2"/>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(далее – Положение).</w:t>
      </w:r>
      <w:proofErr w:type="gramEnd"/>
    </w:p>
    <w:p w:rsidR="00DF1B7C" w:rsidRPr="001B249B" w:rsidRDefault="00DF1B7C" w:rsidP="00C03D8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w:t>
      </w:r>
      <w:proofErr w:type="gramStart"/>
      <w:r w:rsidRPr="001B249B">
        <w:rPr>
          <w:rFonts w:ascii="Times New Roman" w:eastAsia="Times New Roman" w:hAnsi="Times New Roman" w:cs="Times New Roman"/>
          <w:sz w:val="24"/>
          <w:szCs w:val="24"/>
          <w:lang w:eastAsia="ru-RU"/>
        </w:rPr>
        <w:t xml:space="preserve">Заказчик проводит закупки в форме электронного аукциона для </w:t>
      </w:r>
      <w:r w:rsidR="00C03D8B">
        <w:rPr>
          <w:rFonts w:ascii="Times New Roman" w:hAnsi="Times New Roman" w:cs="Times New Roman"/>
          <w:sz w:val="24"/>
          <w:szCs w:val="24"/>
        </w:rPr>
        <w:t>оказания услуг и (или) выполнения работ по оценке технического состояния многоквартирного дома, разработки проектной документации на проведение капитального ремонта общего имущества многоквартирных домов</w:t>
      </w:r>
      <w:r w:rsidRPr="001B249B">
        <w:rPr>
          <w:rFonts w:ascii="Times New Roman" w:eastAsia="Times New Roman" w:hAnsi="Times New Roman" w:cs="Times New Roman"/>
          <w:sz w:val="24"/>
          <w:szCs w:val="24"/>
          <w:lang w:eastAsia="ru-RU"/>
        </w:rPr>
        <w:t>, предмет и условия которого указаны в разделе X «Информационная карта», в соответствии с процедурами, условиями и положениями документации об электронном аукционе.</w:t>
      </w:r>
      <w:proofErr w:type="gramEnd"/>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Место, условия и сроки (периоды) выполнения работ и (или) оказания услуг определяются в разделах X</w:t>
      </w:r>
      <w:r w:rsidRPr="001B249B">
        <w:rPr>
          <w:rFonts w:ascii="Times New Roman" w:eastAsia="Times New Roman" w:hAnsi="Times New Roman" w:cs="Times New Roman"/>
          <w:sz w:val="24"/>
          <w:szCs w:val="24"/>
          <w:lang w:val="en-US" w:eastAsia="ru-RU"/>
        </w:rPr>
        <w:t>I</w:t>
      </w:r>
      <w:r w:rsidR="00C03D8B">
        <w:rPr>
          <w:rFonts w:ascii="Times New Roman" w:eastAsia="Times New Roman" w:hAnsi="Times New Roman" w:cs="Times New Roman"/>
          <w:sz w:val="24"/>
          <w:szCs w:val="24"/>
          <w:lang w:val="en-US" w:eastAsia="ru-RU"/>
        </w:rPr>
        <w:t>V</w:t>
      </w:r>
      <w:r w:rsidRPr="001B249B">
        <w:rPr>
          <w:rFonts w:ascii="Times New Roman" w:eastAsia="Times New Roman" w:hAnsi="Times New Roman" w:cs="Times New Roman"/>
          <w:sz w:val="24"/>
          <w:szCs w:val="24"/>
          <w:lang w:eastAsia="ru-RU"/>
        </w:rPr>
        <w:t xml:space="preserve"> «График выполнения работ», XV</w:t>
      </w:r>
      <w:r w:rsidR="00C03D8B">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 и указаны в </w:t>
      </w:r>
      <w:r w:rsidRPr="001B249B">
        <w:rPr>
          <w:rFonts w:ascii="Times New Roman" w:eastAsia="Times New Roman" w:hAnsi="Times New Roman" w:cs="Times New Roman"/>
          <w:sz w:val="24"/>
          <w:szCs w:val="24"/>
          <w:lang w:eastAsia="ru-RU"/>
        </w:rPr>
        <w:lastRenderedPageBreak/>
        <w:t>разделе X «Информационная карта».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Начальная (максимальная) цена договора указана в извещении о проведении электронного аукциона и в разделе X «Информационная карта».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заказчик не имеет обязатель</w:t>
      </w:r>
      <w:proofErr w:type="gramStart"/>
      <w:r w:rsidRPr="001B249B">
        <w:rPr>
          <w:rFonts w:ascii="Times New Roman" w:eastAsia="Times New Roman" w:hAnsi="Times New Roman" w:cs="Times New Roman"/>
          <w:sz w:val="24"/>
          <w:szCs w:val="24"/>
          <w:lang w:eastAsia="ru-RU"/>
        </w:rPr>
        <w:t>ств в св</w:t>
      </w:r>
      <w:proofErr w:type="gramEnd"/>
      <w:r w:rsidRPr="001B249B">
        <w:rPr>
          <w:rFonts w:ascii="Times New Roman" w:eastAsia="Times New Roman" w:hAnsi="Times New Roman" w:cs="Times New Roman"/>
          <w:sz w:val="24"/>
          <w:szCs w:val="24"/>
          <w:lang w:eastAsia="ru-RU"/>
        </w:rPr>
        <w:t>язи с такими расходами.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0" w:name="_Ref460789117"/>
      <w:r w:rsidRPr="001B249B">
        <w:rPr>
          <w:rFonts w:ascii="Times New Roman" w:eastAsia="Times New Roman" w:hAnsi="Times New Roman" w:cs="Times New Roman"/>
          <w:sz w:val="24"/>
          <w:szCs w:val="24"/>
          <w:lang w:eastAsia="ru-RU"/>
        </w:rPr>
        <w:t xml:space="preserve">7. Не допускается взимание оператором электронной площадки платы за проведение электронного аукциона. </w:t>
      </w:r>
      <w:bookmarkEnd w:id="0"/>
      <w:r w:rsidRPr="001B249B">
        <w:rPr>
          <w:rFonts w:ascii="Times New Roman" w:eastAsia="Times New Roman" w:hAnsi="Times New Roman" w:cs="Times New Roman"/>
          <w:sz w:val="24"/>
          <w:szCs w:val="24"/>
          <w:lang w:eastAsia="ru-RU"/>
        </w:rPr>
        <w:t>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о проведении капитального ремонта.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8. Проведение электронного аукциона обеспечивается на электронной площадке ее оператором.</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9. Обмен информацией, связанной с проведением электронного аукциона, между участником электронного аукциона, Заказчиком (специализированной организацией) и оператором электронной площадки осуществляется на электронной площадке в форме электронных документов.</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10.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(специализированной организации) и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При проведении электронного аукциона переговоры Заказчика (специализированной организации)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DF1B7C" w:rsidRPr="001B249B" w:rsidRDefault="00DF1B7C" w:rsidP="00DF1B7C">
      <w:pPr>
        <w:widowControl w:val="0"/>
        <w:spacing w:after="0" w:line="240" w:lineRule="auto"/>
        <w:rPr>
          <w:rFonts w:ascii="Times New Roman" w:hAnsi="Times New Roman" w:cs="Times New Roman"/>
          <w:sz w:val="28"/>
          <w:szCs w:val="28"/>
        </w:rPr>
      </w:pPr>
    </w:p>
    <w:p w:rsidR="00DF1B7C" w:rsidRPr="001B249B" w:rsidRDefault="00DF1B7C" w:rsidP="00DF1B7C">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Документация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Документация об электронном аукционе включает в себя настоящий документ, вносимые в документацию об электронном аукционе изменения и дополнения, проекты и формы документов (обязательные и рекомендательные), а также прилагаемые документы, перечень которых отражен в пункте 2 настоящего раздела (в том числе опубликованные в виде отдельных документов).</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1" w:name="_Ref460790665"/>
      <w:r w:rsidRPr="001B249B">
        <w:rPr>
          <w:rFonts w:ascii="Times New Roman" w:eastAsia="Times New Roman" w:hAnsi="Times New Roman" w:cs="Times New Roman"/>
          <w:sz w:val="24"/>
          <w:szCs w:val="24"/>
          <w:lang w:eastAsia="ru-RU"/>
        </w:rPr>
        <w:t>2. Состав Документации об электронном аукционе:</w:t>
      </w:r>
      <w:bookmarkEnd w:id="1"/>
      <w:r w:rsidRPr="001B249B">
        <w:rPr>
          <w:rFonts w:ascii="Times New Roman" w:eastAsia="Times New Roman" w:hAnsi="Times New Roman" w:cs="Times New Roman"/>
          <w:sz w:val="24"/>
          <w:szCs w:val="24"/>
          <w:lang w:eastAsia="ru-RU"/>
        </w:rPr>
        <w:t xml:space="preserve">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 Термины и определения</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II. Общие положения</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III. Документация об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VII. Проведение электронного аукциона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C03D8B">
        <w:rPr>
          <w:rFonts w:ascii="Times New Roman" w:eastAsia="Times New Roman" w:hAnsi="Times New Roman" w:cs="Times New Roman"/>
          <w:sz w:val="24"/>
          <w:szCs w:val="24"/>
          <w:lang w:eastAsia="ru-RU"/>
        </w:rPr>
        <w:t>несостоявшимся</w:t>
      </w:r>
      <w:proofErr w:type="gramEnd"/>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IX. Порядок заключения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lastRenderedPageBreak/>
        <w:t>Раздел X. Информационная карта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 Адресный перечень многоквартирных домов</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XII. Обоснование цены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XIV. График выполнения работ</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XV. Сметная документация (публикуется отдельным архивом «Сметная документация»)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p>
    <w:p w:rsidR="00DF1B7C" w:rsidRPr="001B249B" w:rsidRDefault="00C03D8B" w:rsidP="00ED1F59">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XVIII. Рекомендуемая форма банковской гарантии.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3. Документация </w:t>
      </w:r>
      <w:proofErr w:type="gramStart"/>
      <w:r w:rsidRPr="001B249B">
        <w:rPr>
          <w:rFonts w:ascii="Times New Roman" w:eastAsia="Times New Roman" w:hAnsi="Times New Roman" w:cs="Times New Roman"/>
          <w:sz w:val="24"/>
          <w:szCs w:val="24"/>
          <w:lang w:eastAsia="ru-RU"/>
        </w:rPr>
        <w:t>об электронном аукционе в полном объеме доступна для ознакомления в электронном виде на следующих сайтах</w:t>
      </w:r>
      <w:proofErr w:type="gramEnd"/>
      <w:r w:rsidRPr="001B249B">
        <w:rPr>
          <w:rFonts w:ascii="Times New Roman" w:eastAsia="Times New Roman" w:hAnsi="Times New Roman" w:cs="Times New Roman"/>
          <w:sz w:val="24"/>
          <w:szCs w:val="24"/>
          <w:lang w:eastAsia="ru-RU"/>
        </w:rPr>
        <w:t xml:space="preserve"> в информационно-телекоммуникационной сети «Интернет»:</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 официальный сайт </w:t>
      </w:r>
      <w:hyperlink r:id="rId13" w:history="1">
        <w:r w:rsidRPr="001B249B">
          <w:rPr>
            <w:rFonts w:ascii="Times New Roman" w:eastAsia="Times New Roman" w:hAnsi="Times New Roman" w:cs="Times New Roman"/>
            <w:sz w:val="24"/>
            <w:szCs w:val="24"/>
            <w:lang w:eastAsia="ru-RU"/>
          </w:rPr>
          <w:t>http://gz.lenobl.ru</w:t>
        </w:r>
      </w:hyperlink>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 сайт оператора электронной площадки </w:t>
      </w:r>
      <w:hyperlink r:id="rId14" w:history="1">
        <w:r w:rsidRPr="001B249B">
          <w:rPr>
            <w:rFonts w:ascii="Times New Roman" w:eastAsia="Times New Roman" w:hAnsi="Times New Roman" w:cs="Times New Roman"/>
            <w:sz w:val="24"/>
            <w:szCs w:val="24"/>
            <w:lang w:eastAsia="ru-RU"/>
          </w:rPr>
          <w:t>https://fkr.etp-ets.ru</w:t>
        </w:r>
      </w:hyperlink>
      <w:r w:rsidRPr="001B249B">
        <w:rPr>
          <w:rFonts w:ascii="Times New Roman" w:eastAsia="Times New Roman" w:hAnsi="Times New Roman" w:cs="Times New Roman"/>
          <w:sz w:val="24"/>
          <w:szCs w:val="24"/>
          <w:lang w:eastAsia="ru-RU"/>
        </w:rPr>
        <w:t xml:space="preserve">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Разъяснение положений Документации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4.1.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4.2.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4.3. В течение 2 (двух)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 (три) рабочих дня до даты окончания срока подачи заявок на участие в электронном аукционе.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Внесение изменений в документацию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2" w:name="_Ref460603564"/>
      <w:r w:rsidRPr="001B249B">
        <w:rPr>
          <w:rFonts w:ascii="Times New Roman" w:eastAsia="Times New Roman" w:hAnsi="Times New Roman" w:cs="Times New Roman"/>
          <w:sz w:val="24"/>
          <w:szCs w:val="24"/>
          <w:lang w:eastAsia="ru-RU"/>
        </w:rPr>
        <w:t xml:space="preserve">5.1.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 (три)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bookmarkEnd w:id="2"/>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5.2. В течение 1 (одного) рабочего дня со дня принятия решения, указанного в п. 5.1. настоящего раздела, такие изменения публикуются на официальном сайте и сайте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5.3. </w:t>
      </w:r>
      <w:proofErr w:type="gramStart"/>
      <w:r w:rsidRPr="001B249B">
        <w:rPr>
          <w:rFonts w:ascii="Times New Roman" w:eastAsia="Times New Roman" w:hAnsi="Times New Roman" w:cs="Times New Roman"/>
          <w:sz w:val="24"/>
          <w:szCs w:val="24"/>
          <w:lang w:eastAsia="ru-RU"/>
        </w:rPr>
        <w:t>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(десяти) дней.</w:t>
      </w:r>
      <w:proofErr w:type="gramEnd"/>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5.4. Заинтересованные лица самостоятельно отслеживают возможные изменения, внесенные в извещение о проведении электронного аукциона и (или) в документацию об электронном аукционе, с учетом положений п. 7 настоящего раздела.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5.5. Заказчик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6. Отказ от проведения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6.1. Заказчик вправе отказаться от проведения электронного аукциона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3(три) рабочих дня до даты окончания срока подачи заявок на участие в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6.2.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сайте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3" w:name="_Ref460605979"/>
      <w:r w:rsidRPr="001B249B">
        <w:rPr>
          <w:rFonts w:ascii="Times New Roman" w:eastAsia="Times New Roman" w:hAnsi="Times New Roman" w:cs="Times New Roman"/>
          <w:sz w:val="24"/>
          <w:szCs w:val="24"/>
          <w:lang w:eastAsia="ru-RU"/>
        </w:rPr>
        <w:t xml:space="preserve">7. </w:t>
      </w:r>
      <w:proofErr w:type="gramStart"/>
      <w:r w:rsidRPr="001B249B">
        <w:rPr>
          <w:rFonts w:ascii="Times New Roman" w:eastAsia="Times New Roman" w:hAnsi="Times New Roman" w:cs="Times New Roman"/>
          <w:sz w:val="24"/>
          <w:szCs w:val="24"/>
          <w:lang w:eastAsia="ru-RU"/>
        </w:rPr>
        <w:t>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подавшим</w:t>
      </w:r>
      <w:proofErr w:type="gramEnd"/>
      <w:r w:rsidRPr="001B249B">
        <w:rPr>
          <w:rFonts w:ascii="Times New Roman" w:eastAsia="Times New Roman" w:hAnsi="Times New Roman" w:cs="Times New Roman"/>
          <w:sz w:val="24"/>
          <w:szCs w:val="24"/>
          <w:lang w:eastAsia="ru-RU"/>
        </w:rPr>
        <w:t xml:space="preserve"> заявки на участие в электронном аукционе.</w:t>
      </w:r>
      <w:bookmarkEnd w:id="3"/>
    </w:p>
    <w:p w:rsidR="00DF1B7C" w:rsidRPr="001B249B" w:rsidRDefault="00DF1B7C" w:rsidP="00DF1B7C">
      <w:pPr>
        <w:widowControl w:val="0"/>
        <w:spacing w:after="0" w:line="240" w:lineRule="auto"/>
        <w:ind w:firstLine="567"/>
        <w:rPr>
          <w:rFonts w:ascii="Times New Roman" w:hAnsi="Times New Roman" w:cs="Times New Roman"/>
          <w:sz w:val="28"/>
          <w:szCs w:val="28"/>
        </w:rPr>
      </w:pPr>
    </w:p>
    <w:p w:rsidR="00DF1B7C" w:rsidRPr="001B249B" w:rsidRDefault="00DF1B7C" w:rsidP="00DF1B7C">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Требования к содержанию и составу заявки на участие в электронном аукционе и инструкция по заполнению заявки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4" w:name="_Ref460788961"/>
      <w:r w:rsidRPr="001B249B">
        <w:rPr>
          <w:rFonts w:ascii="Times New Roman" w:eastAsia="Times New Roman" w:hAnsi="Times New Roman" w:cs="Times New Roman"/>
          <w:sz w:val="24"/>
          <w:szCs w:val="24"/>
          <w:lang w:eastAsia="ru-RU"/>
        </w:rPr>
        <w:t>2. Заявка на участие в электронном аукционе должна содержать:</w:t>
      </w:r>
      <w:bookmarkEnd w:id="4"/>
    </w:p>
    <w:p w:rsidR="00DF1B7C" w:rsidRPr="001B249B" w:rsidRDefault="00DF1B7C" w:rsidP="00DF1B7C">
      <w:pPr>
        <w:widowControl w:val="0"/>
        <w:spacing w:after="0" w:line="240" w:lineRule="auto"/>
        <w:ind w:firstLine="709"/>
        <w:jc w:val="both"/>
        <w:outlineLvl w:val="2"/>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1B249B">
        <w:rPr>
          <w:rFonts w:ascii="Times New Roman" w:eastAsia="Times New Roman" w:hAnsi="Times New Roman" w:cs="Times New Roman"/>
          <w:sz w:val="24"/>
          <w:szCs w:val="24"/>
          <w:lang w:eastAsia="ru-RU"/>
        </w:rPr>
        <w:t xml:space="preserve"> предпринимателя;</w:t>
      </w:r>
    </w:p>
    <w:p w:rsidR="00DF1B7C" w:rsidRPr="001B249B" w:rsidRDefault="00DF1B7C" w:rsidP="00DF1B7C">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документ, подтверждающий полномочия лица на осуществление действий от имени участника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Заказчик не вправе требовать от участника электронного аукциона иных документов и сведений, кроме документов и сведений, предусмотренных п. 2 настоящего раздела.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Инструкция по заполнению заявки на участие в электронном аукционе:</w:t>
      </w:r>
    </w:p>
    <w:p w:rsidR="00DF1B7C" w:rsidRPr="001B249B" w:rsidRDefault="00DF1B7C" w:rsidP="00DF1B7C">
      <w:pPr>
        <w:widowControl w:val="0"/>
        <w:tabs>
          <w:tab w:val="left" w:pos="709"/>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4.1. </w:t>
      </w:r>
      <w:proofErr w:type="gramStart"/>
      <w:r w:rsidRPr="001B249B">
        <w:rPr>
          <w:rFonts w:ascii="Times New Roman" w:eastAsia="Times New Roman" w:hAnsi="Times New Roman" w:cs="Times New Roman"/>
          <w:sz w:val="24"/>
          <w:szCs w:val="24"/>
          <w:lang w:eastAsia="ru-RU"/>
        </w:rPr>
        <w:t>Участник электронного аукциона может использовать для подготовки заявки рекомендуемые формы, указанные в разделе XVI</w:t>
      </w:r>
      <w:r w:rsidR="00C03D8B">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«Рекомендуемые формы для заполнения участниками электронного аукциона», в том числе Форму 1 «ЗАЯВКА НА УЧАСТИЕ В ЭЛЕКТРОННОМ АУКЦИОНЕ»</w:t>
      </w:r>
      <w:r w:rsidRPr="001B249B">
        <w:rPr>
          <w:rFonts w:ascii="Times New Roman" w:eastAsia="Times New Roman" w:hAnsi="Times New Roman" w:cs="Times New Roman"/>
          <w:sz w:val="24"/>
          <w:szCs w:val="24"/>
          <w:vertAlign w:val="superscript"/>
          <w:lang w:eastAsia="ru-RU"/>
        </w:rPr>
        <w:footnoteReference w:id="1"/>
      </w:r>
      <w:r w:rsidRPr="001B249B">
        <w:rPr>
          <w:rFonts w:ascii="Times New Roman" w:eastAsia="Times New Roman" w:hAnsi="Times New Roman" w:cs="Times New Roman"/>
          <w:sz w:val="24"/>
          <w:szCs w:val="24"/>
          <w:lang w:eastAsia="ru-RU"/>
        </w:rPr>
        <w:t>,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 xml:space="preserve">аукциона - для юридического лица, фамилия, имя, отчество, паспортные данные, сведения о месте жительства, номер контактного телефона - для индивидуального </w:t>
      </w:r>
      <w:r w:rsidRPr="001B249B">
        <w:rPr>
          <w:rFonts w:ascii="Times New Roman" w:eastAsia="Times New Roman" w:hAnsi="Times New Roman" w:cs="Times New Roman"/>
          <w:sz w:val="24"/>
          <w:szCs w:val="24"/>
          <w:lang w:eastAsia="ru-RU"/>
        </w:rPr>
        <w:lastRenderedPageBreak/>
        <w:t>предпринимателя.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 Участник должен представить в составе заявки следующие документы, подтверждающие полномочия лица на осуществление действий от имени участника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5.1. </w:t>
      </w:r>
      <w:proofErr w:type="gramStart"/>
      <w:r w:rsidRPr="001B249B">
        <w:rPr>
          <w:rFonts w:ascii="Times New Roman" w:eastAsia="Times New Roman" w:hAnsi="Times New Roman" w:cs="Times New Roman"/>
          <w:sz w:val="24"/>
          <w:szCs w:val="24"/>
          <w:lang w:eastAsia="ru-RU"/>
        </w:rPr>
        <w:t>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Заказчик, должны быть написаны на русском языке.</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5.3. </w:t>
      </w:r>
      <w:proofErr w:type="gramStart"/>
      <w:r w:rsidRPr="001B249B">
        <w:rPr>
          <w:rFonts w:ascii="Times New Roman" w:eastAsia="Times New Roman" w:hAnsi="Times New Roman" w:cs="Times New Roman"/>
          <w:sz w:val="24"/>
          <w:szCs w:val="24"/>
          <w:lang w:eastAsia="ru-RU"/>
        </w:rPr>
        <w:t xml:space="preserve">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1B249B">
        <w:rPr>
          <w:rFonts w:ascii="Times New Roman" w:eastAsia="Times New Roman" w:hAnsi="Times New Roman" w:cs="Times New Roman"/>
          <w:sz w:val="24"/>
          <w:szCs w:val="24"/>
          <w:lang w:eastAsia="ru-RU"/>
        </w:rPr>
        <w:t>апостиль</w:t>
      </w:r>
      <w:proofErr w:type="spellEnd"/>
      <w:r w:rsidRPr="001B249B">
        <w:rPr>
          <w:rFonts w:ascii="Times New Roman" w:eastAsia="Times New Roman" w:hAnsi="Times New Roman" w:cs="Times New Roman"/>
          <w:sz w:val="24"/>
          <w:szCs w:val="24"/>
          <w:lang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Сведения, которые содержатся в заявках участников электронного аукциона, не должны допускать двусмысленных толкований.</w:t>
      </w:r>
    </w:p>
    <w:p w:rsidR="00DF1B7C" w:rsidRPr="001B249B" w:rsidRDefault="00DF1B7C" w:rsidP="00DF1B7C">
      <w:pPr>
        <w:widowControl w:val="0"/>
        <w:tabs>
          <w:tab w:val="left" w:pos="284"/>
        </w:tabs>
        <w:spacing w:after="0" w:line="240" w:lineRule="auto"/>
        <w:jc w:val="both"/>
        <w:rPr>
          <w:rFonts w:ascii="Times New Roman" w:hAnsi="Times New Roman" w:cs="Times New Roman"/>
          <w:b/>
          <w:sz w:val="28"/>
          <w:szCs w:val="28"/>
        </w:rPr>
      </w:pPr>
    </w:p>
    <w:p w:rsidR="00DF1B7C" w:rsidRPr="001B249B" w:rsidRDefault="00DF1B7C" w:rsidP="00DF1B7C">
      <w:pPr>
        <w:widowControl w:val="0"/>
        <w:numPr>
          <w:ilvl w:val="0"/>
          <w:numId w:val="2"/>
        </w:numPr>
        <w:tabs>
          <w:tab w:val="left" w:pos="426"/>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Порядок подачи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в срок, установленный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2. Участник электронного аукциона подает заявку на участие в электронном аукционе в пределах срока, установленного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Ref460790783"/>
      <w:r w:rsidRPr="001B249B">
        <w:rPr>
          <w:rFonts w:ascii="Times New Roman" w:eastAsia="Times New Roman" w:hAnsi="Times New Roman" w:cs="Times New Roman"/>
          <w:sz w:val="24"/>
          <w:szCs w:val="24"/>
          <w:lang w:eastAsia="ru-RU"/>
        </w:rPr>
        <w:t>3. 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5"/>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 w:name="_Ref460789005"/>
      <w:r w:rsidRPr="001B249B">
        <w:rPr>
          <w:rFonts w:ascii="Times New Roman" w:eastAsia="Times New Roman" w:hAnsi="Times New Roman" w:cs="Times New Roman"/>
          <w:sz w:val="24"/>
          <w:szCs w:val="24"/>
          <w:lang w:eastAsia="ru-RU"/>
        </w:rPr>
        <w:t xml:space="preserve">4. Подать заявку на участие в электронных аукционах может только лицо, включенное в реестр квалифицированных подрядных организаций по соответствующему предмету </w:t>
      </w:r>
      <w:r w:rsidRPr="001B249B">
        <w:rPr>
          <w:rFonts w:ascii="Times New Roman" w:eastAsia="Times New Roman" w:hAnsi="Times New Roman" w:cs="Times New Roman"/>
          <w:sz w:val="24"/>
          <w:szCs w:val="24"/>
          <w:lang w:eastAsia="ru-RU"/>
        </w:rPr>
        <w:lastRenderedPageBreak/>
        <w:t>электронного аукциона и начальной (максимальной) цене договора.</w:t>
      </w:r>
      <w:bookmarkEnd w:id="6"/>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7" w:name="_Ref460789012"/>
      <w:r w:rsidRPr="001B249B">
        <w:rPr>
          <w:rFonts w:ascii="Times New Roman" w:eastAsia="Times New Roman" w:hAnsi="Times New Roman" w:cs="Times New Roman"/>
          <w:sz w:val="24"/>
          <w:szCs w:val="24"/>
          <w:lang w:eastAsia="ru-RU"/>
        </w:rPr>
        <w:t xml:space="preserve">5. Подать заявку на участие в электронных аукционах может только лицо, прошедшее аккредитацию на электронной площадке. Участник электронного аукциона не вправе подать заявку на участие в электронном аукционе за 3 (три) месяца до даты окончания срока своей аккредитации на электронной торговой площадке. </w:t>
      </w:r>
      <w:bookmarkEnd w:id="7"/>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вправе подать только одну заявку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7. Оператор электронной площадки и Заказчик обеспечивают конфиденциальность информации об участниках электронного аукциона, подавших заявки на участие в электронном аукционе.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w:t>
      </w:r>
      <w:proofErr w:type="gramEnd"/>
      <w:r w:rsidRPr="001B249B">
        <w:rPr>
          <w:rFonts w:ascii="Times New Roman" w:eastAsia="Times New Roman" w:hAnsi="Times New Roman" w:cs="Times New Roman"/>
          <w:sz w:val="24"/>
          <w:szCs w:val="24"/>
          <w:lang w:eastAsia="ru-RU"/>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9.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подачи заявки с нарушением требований, предусмотренных п. 3 настоящего раздела и п. 97 Положения;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получения заявки после дня или времени окончания срока подачи заявок, указанных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получения заявки от участника электронного аукциона с нарушением положений п. 5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которые были нарушены. </w:t>
      </w:r>
      <w:proofErr w:type="gramStart"/>
      <w:r w:rsidRPr="001B249B">
        <w:rPr>
          <w:rFonts w:ascii="Times New Roman" w:eastAsia="Times New Roman" w:hAnsi="Times New Roman" w:cs="Times New Roman"/>
          <w:sz w:val="24"/>
          <w:szCs w:val="24"/>
          <w:lang w:eastAsia="ru-RU"/>
        </w:rPr>
        <w:t>Возврат заявок оператором электронной площадки по иным основаниям, кроме указанных в п. 9 настоящего раздела и п. 116 Положения, не допускается.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Участник электронного аукциона, подавший заявку на участие в электронном аукционе, вправе изменить или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Обеспечение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 При проведении электронных аукционов денежные средства, внесенные </w:t>
      </w:r>
      <w:r w:rsidRPr="001B249B">
        <w:rPr>
          <w:rFonts w:ascii="Times New Roman" w:eastAsia="Times New Roman" w:hAnsi="Times New Roman" w:cs="Times New Roman"/>
          <w:sz w:val="24"/>
          <w:szCs w:val="24"/>
          <w:lang w:eastAsia="ru-RU"/>
        </w:rPr>
        <w:lastRenderedPageBreak/>
        <w:t>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15.2.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электронных аукционов (далее - лицевой счет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15.3. </w:t>
      </w:r>
      <w:proofErr w:type="gramStart"/>
      <w:r w:rsidRPr="001B249B">
        <w:rPr>
          <w:rFonts w:ascii="Times New Roman" w:eastAsia="Times New Roman" w:hAnsi="Times New Roman" w:cs="Times New Roman"/>
          <w:sz w:val="24"/>
          <w:szCs w:val="24"/>
          <w:lang w:eastAsia="ru-RU"/>
        </w:rPr>
        <w:t>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w:t>
      </w:r>
      <w:proofErr w:type="gramEnd"/>
      <w:r w:rsidRPr="001B249B">
        <w:rPr>
          <w:rFonts w:ascii="Times New Roman" w:eastAsia="Times New Roman" w:hAnsi="Times New Roman" w:cs="Times New Roman"/>
          <w:sz w:val="24"/>
          <w:szCs w:val="24"/>
          <w:lang w:eastAsia="ru-RU"/>
        </w:rPr>
        <w:t xml:space="preserve">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15.4. </w:t>
      </w:r>
      <w:proofErr w:type="gramStart"/>
      <w:r w:rsidRPr="001B249B">
        <w:rPr>
          <w:rFonts w:ascii="Times New Roman" w:eastAsia="Times New Roman" w:hAnsi="Times New Roman" w:cs="Times New Roman"/>
          <w:sz w:val="24"/>
          <w:szCs w:val="24"/>
          <w:lang w:eastAsia="ru-RU"/>
        </w:rPr>
        <w:t>Денежные средства, блокированные в соответствии с п. 15.7 настоящего раздела, при поступлении акта об уклонении от заключения договора о проведении капитального ремонта, перечисляются оператором электронной площадки в течение 2 (двух)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15.5.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 15.7 настоящего раздела, в размере не менее чем размер обеспечения заявки на участие в электронном аукционе, </w:t>
      </w:r>
      <w:proofErr w:type="gramStart"/>
      <w:r w:rsidRPr="001B249B">
        <w:rPr>
          <w:rFonts w:ascii="Times New Roman" w:eastAsia="Times New Roman" w:hAnsi="Times New Roman" w:cs="Times New Roman"/>
          <w:sz w:val="24"/>
          <w:szCs w:val="24"/>
          <w:lang w:eastAsia="ru-RU"/>
        </w:rPr>
        <w:t>указанному</w:t>
      </w:r>
      <w:proofErr w:type="gramEnd"/>
      <w:r w:rsidRPr="001B249B">
        <w:rPr>
          <w:rFonts w:ascii="Times New Roman" w:eastAsia="Times New Roman" w:hAnsi="Times New Roman" w:cs="Times New Roman"/>
          <w:sz w:val="24"/>
          <w:szCs w:val="24"/>
          <w:lang w:eastAsia="ru-RU"/>
        </w:rPr>
        <w:t xml:space="preserve">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15.6.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8" w:name="_Ref460692195"/>
      <w:r w:rsidRPr="001B249B">
        <w:rPr>
          <w:rFonts w:ascii="Times New Roman" w:eastAsia="Times New Roman" w:hAnsi="Times New Roman" w:cs="Times New Roman"/>
          <w:sz w:val="24"/>
          <w:szCs w:val="24"/>
          <w:lang w:eastAsia="ru-RU"/>
        </w:rPr>
        <w:t xml:space="preserve">15.7. В течение одного часа после получения заявки на участие в электронном аукционе оператор электронной площадки осуществляет блокирование денежных средств. </w:t>
      </w:r>
      <w:proofErr w:type="gramStart"/>
      <w:r w:rsidRPr="001B249B">
        <w:rPr>
          <w:rFonts w:ascii="Times New Roman" w:eastAsia="Times New Roman" w:hAnsi="Times New Roman" w:cs="Times New Roman"/>
          <w:sz w:val="24"/>
          <w:szCs w:val="24"/>
          <w:lang w:eastAsia="ru-RU"/>
        </w:rPr>
        <w:t>При этом в случае отсутствия на лицевом счете участника денежных средств в достаточном для обеспечения</w:t>
      </w:r>
      <w:proofErr w:type="gramEnd"/>
      <w:r w:rsidRPr="001B249B">
        <w:rPr>
          <w:rFonts w:ascii="Times New Roman" w:eastAsia="Times New Roman" w:hAnsi="Times New Roman" w:cs="Times New Roman"/>
          <w:sz w:val="24"/>
          <w:szCs w:val="24"/>
          <w:lang w:eastAsia="ru-RU"/>
        </w:rPr>
        <w:t xml:space="preserve"> заявки размере блокирование денежных средств не осуществляется.</w:t>
      </w:r>
      <w:bookmarkEnd w:id="8"/>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15.8. </w:t>
      </w:r>
      <w:proofErr w:type="gramStart"/>
      <w:r w:rsidRPr="001B249B">
        <w:rPr>
          <w:rFonts w:ascii="Times New Roman" w:eastAsia="Times New Roman" w:hAnsi="Times New Roman" w:cs="Times New Roman"/>
          <w:sz w:val="24"/>
          <w:szCs w:val="24"/>
          <w:lang w:eastAsia="ru-RU"/>
        </w:rPr>
        <w:t>В случае отсутствия на лицевом счете участника денежных средств в достаточном для обеспечения заявки на участие</w:t>
      </w:r>
      <w:proofErr w:type="gramEnd"/>
      <w:r w:rsidRPr="001B249B">
        <w:rPr>
          <w:rFonts w:ascii="Times New Roman" w:eastAsia="Times New Roman" w:hAnsi="Times New Roman" w:cs="Times New Roman"/>
          <w:sz w:val="24"/>
          <w:szCs w:val="24"/>
          <w:lang w:eastAsia="ru-RU"/>
        </w:rPr>
        <w:t xml:space="preserve"> в электронном аукционе размере оператор электронной площадки возвращает заявку в течение одного часа после ее получения.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15.9. 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15.10.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15.11. В течение 1 (одного) рабочего дня, следующего после дня поступления оператору электронной площадки протокола рассмотрения заявок, оператор электронной площадки прекращает блокирование денежных средств участника, не допущенного к участию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15.12. В течение 1 (одного) рабочего дня, следующего после дня размещения на электронной площадке протокола проведения электронного аукциона,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15.13. 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w:t>
      </w:r>
      <w:r w:rsidRPr="001B249B">
        <w:rPr>
          <w:rFonts w:ascii="Times New Roman" w:eastAsia="Times New Roman" w:hAnsi="Times New Roman" w:cs="Times New Roman"/>
          <w:sz w:val="24"/>
          <w:szCs w:val="24"/>
          <w:lang w:eastAsia="ru-RU"/>
        </w:rPr>
        <w:lastRenderedPageBreak/>
        <w:t>признанного победителем электронного аукциона, а также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15.14. В течение 1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15.15. </w:t>
      </w:r>
      <w:proofErr w:type="gramStart"/>
      <w:r w:rsidRPr="001B249B">
        <w:rPr>
          <w:rFonts w:ascii="Times New Roman" w:eastAsia="Times New Roman" w:hAnsi="Times New Roman" w:cs="Times New Roman"/>
          <w:sz w:val="24"/>
          <w:szCs w:val="24"/>
          <w:lang w:eastAsia="ru-RU"/>
        </w:rPr>
        <w:t>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15.16.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15.17. </w:t>
      </w:r>
      <w:proofErr w:type="gramStart"/>
      <w:r w:rsidRPr="001B249B">
        <w:rPr>
          <w:rFonts w:ascii="Times New Roman" w:eastAsia="Times New Roman" w:hAnsi="Times New Roman" w:cs="Times New Roman"/>
          <w:sz w:val="24"/>
          <w:szCs w:val="24"/>
          <w:lang w:eastAsia="ru-RU"/>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DF1B7C" w:rsidRPr="001B249B" w:rsidRDefault="00DF1B7C" w:rsidP="00DF1B7C">
      <w:pPr>
        <w:widowControl w:val="0"/>
        <w:spacing w:after="0" w:line="240" w:lineRule="auto"/>
        <w:ind w:firstLine="567"/>
        <w:jc w:val="both"/>
        <w:outlineLvl w:val="2"/>
        <w:rPr>
          <w:rFonts w:ascii="Times New Roman" w:eastAsiaTheme="majorEastAsia"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bookmarkStart w:id="9" w:name="Par673"/>
      <w:bookmarkEnd w:id="9"/>
      <w:r w:rsidRPr="001B249B">
        <w:rPr>
          <w:rFonts w:ascii="Times New Roman" w:hAnsi="Times New Roman" w:cs="Times New Roman"/>
          <w:b/>
          <w:sz w:val="28"/>
          <w:szCs w:val="28"/>
        </w:rPr>
        <w:t>Рассмотрение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2. 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_Ref460790997"/>
      <w:r w:rsidRPr="001B249B">
        <w:rPr>
          <w:rFonts w:ascii="Times New Roman" w:eastAsia="Times New Roman" w:hAnsi="Times New Roman" w:cs="Times New Roman"/>
          <w:sz w:val="24"/>
          <w:szCs w:val="24"/>
          <w:lang w:eastAsia="ru-RU"/>
        </w:rPr>
        <w:t>6. 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непредставление документов и сведений, предусмотренных п. 2 раздела IV «Требования к содержанию и составу заявки на участие в электронном аукционе и инструкция по заполнению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несоответствие заявки на участие в электронном аукционе требованиям к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7. Отказ в допуске к участию в электронном аукционе по иным основаниям, кроме случаев, предусмотренных п. 6 настоящего раздела, не допускается.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1B249B">
        <w:rPr>
          <w:rFonts w:ascii="Times New Roman" w:eastAsia="Times New Roman" w:hAnsi="Times New Roman" w:cs="Times New Roman"/>
          <w:sz w:val="24"/>
          <w:szCs w:val="24"/>
          <w:lang w:eastAsia="ru-RU"/>
        </w:rPr>
        <w:t xml:space="preserve"> участию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w:t>
      </w:r>
      <w:proofErr w:type="gramStart"/>
      <w:r w:rsidRPr="001B249B">
        <w:rPr>
          <w:rFonts w:ascii="Times New Roman" w:eastAsia="Times New Roman" w:hAnsi="Times New Roman" w:cs="Times New Roman"/>
          <w:sz w:val="24"/>
          <w:szCs w:val="24"/>
          <w:lang w:eastAsia="ru-RU"/>
        </w:rPr>
        <w:t>В решении об отказе в допуске участника к участию в электронном аукционе</w:t>
      </w:r>
      <w:proofErr w:type="gramEnd"/>
      <w:r w:rsidRPr="001B249B">
        <w:rPr>
          <w:rFonts w:ascii="Times New Roman" w:eastAsia="Times New Roman" w:hAnsi="Times New Roman" w:cs="Times New Roman"/>
          <w:sz w:val="24"/>
          <w:szCs w:val="24"/>
          <w:lang w:eastAsia="ru-RU"/>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Протокол рассмотрения заявок на участие в электронном аукционе в течение одного рабочего дня </w:t>
      </w:r>
      <w:proofErr w:type="gramStart"/>
      <w:r w:rsidRPr="001B249B">
        <w:rPr>
          <w:rFonts w:ascii="Times New Roman" w:eastAsia="Times New Roman" w:hAnsi="Times New Roman" w:cs="Times New Roman"/>
          <w:sz w:val="24"/>
          <w:szCs w:val="24"/>
          <w:lang w:eastAsia="ru-RU"/>
        </w:rPr>
        <w:t>с даты окончания</w:t>
      </w:r>
      <w:proofErr w:type="gramEnd"/>
      <w:r w:rsidRPr="001B249B">
        <w:rPr>
          <w:rFonts w:ascii="Times New Roman" w:eastAsia="Times New Roman" w:hAnsi="Times New Roman" w:cs="Times New Roman"/>
          <w:sz w:val="24"/>
          <w:szCs w:val="24"/>
          <w:lang w:eastAsia="ru-RU"/>
        </w:rPr>
        <w:t xml:space="preserve">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DF1B7C" w:rsidRPr="001B249B" w:rsidRDefault="00DF1B7C" w:rsidP="00DF1B7C">
      <w:pPr>
        <w:widowControl w:val="0"/>
        <w:tabs>
          <w:tab w:val="num" w:pos="0"/>
        </w:tabs>
        <w:spacing w:after="0" w:line="240" w:lineRule="auto"/>
        <w:ind w:firstLine="709"/>
        <w:rPr>
          <w:rFonts w:ascii="Times New Roman"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Проведение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1" w:name="_Ref461027126"/>
      <w:r w:rsidRPr="001B249B">
        <w:rPr>
          <w:rFonts w:ascii="Times New Roman" w:eastAsia="Times New Roman" w:hAnsi="Times New Roman" w:cs="Times New Roman"/>
          <w:sz w:val="24"/>
          <w:szCs w:val="24"/>
          <w:lang w:eastAsia="ru-RU"/>
        </w:rPr>
        <w:t>1. Электронный аукцион проводится на электронной площадке в день, указанный в извещении о проведении электронного аукциона и разделе X «Информационная карта».</w:t>
      </w:r>
      <w:bookmarkEnd w:id="11"/>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Электронный аукцион не проводится в случаях принятия до даты, установленной в </w:t>
      </w:r>
      <w:r w:rsidRPr="001B249B">
        <w:rPr>
          <w:rFonts w:ascii="Times New Roman" w:eastAsia="Times New Roman" w:hAnsi="Times New Roman" w:cs="Times New Roman"/>
          <w:sz w:val="24"/>
          <w:szCs w:val="24"/>
          <w:lang w:eastAsia="ru-RU"/>
        </w:rPr>
        <w:br/>
        <w:t>п. 1 настоящего раздела, решения о признании электронного аукциона несостоявшимся в порядке, предусмотренном настоящей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2" w:name="_Ref460697954"/>
      <w:r w:rsidRPr="001B249B">
        <w:rPr>
          <w:rFonts w:ascii="Times New Roman" w:eastAsia="Times New Roman" w:hAnsi="Times New Roman" w:cs="Times New Roman"/>
          <w:sz w:val="24"/>
          <w:szCs w:val="24"/>
          <w:lang w:eastAsia="ru-RU"/>
        </w:rPr>
        <w:t>3.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bookmarkEnd w:id="12"/>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 </w:t>
      </w:r>
      <w:proofErr w:type="gramStart"/>
      <w:r w:rsidRPr="001B249B">
        <w:rPr>
          <w:rFonts w:ascii="Times New Roman" w:eastAsia="Times New Roman" w:hAnsi="Times New Roman" w:cs="Times New Roman"/>
          <w:sz w:val="24"/>
          <w:szCs w:val="24"/>
          <w:lang w:eastAsia="ru-RU"/>
        </w:rPr>
        <w:t>При проведении электронного аукциона его участники подают предложения о цене договора о проведении капитального ремонта, предусматривающие снижение текущего минимального предложения о цене договора о проведении капитального ремонта на величину в пределах шага аукциона (далее - предложение о цене договора о проведении капитального ремонта), указанного в разделе X «Информационная карта».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также вправе подать предложение о цене договора независимо от шага аукциона при условии соблюдения требований, установленных п. 7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3" w:name="_Ref460698848"/>
      <w:r w:rsidRPr="001B249B">
        <w:rPr>
          <w:rFonts w:ascii="Times New Roman" w:eastAsia="Times New Roman" w:hAnsi="Times New Roman" w:cs="Times New Roman"/>
          <w:sz w:val="24"/>
          <w:szCs w:val="24"/>
          <w:lang w:eastAsia="ru-RU"/>
        </w:rPr>
        <w:lastRenderedPageBreak/>
        <w:t>7. При проведении электронного аукциона его участники подают предложения о цене договора о проведении капитального ремонта с учетом следующих требований:</w:t>
      </w:r>
      <w:bookmarkEnd w:id="13"/>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участник аукциона не вправе подать предложение о цене договора о проведении капитального ремонта, равное ранее поданному этим участником предложению о цене договора о проведении капитального ремонта или большее чем оно, а также предложение о цене договора о проведении капитального ремонта, равное нулю;</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сниженное в пределах шага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в случае, если текущее минимальное предложение подано таким участником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От начала проведения электронного аукциона на электронной площадке до истечения срока подачи предложений о цене договора о проведении капитального ремонта должны быть указаны все предложения о цене договора о проведении капитального ремонта и время их поступления, а также время, оставшееся до истечения срока подачи предложений о цене договора о проведении капитального ремонта в соответствии с п. 9 настоящего раздела.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4" w:name="_Ref460698532"/>
      <w:r w:rsidRPr="001B249B">
        <w:rPr>
          <w:rFonts w:ascii="Times New Roman" w:eastAsia="Times New Roman" w:hAnsi="Times New Roman" w:cs="Times New Roman"/>
          <w:sz w:val="24"/>
          <w:szCs w:val="24"/>
          <w:lang w:eastAsia="ru-RU"/>
        </w:rPr>
        <w:t xml:space="preserve">9. Время приема предложений участников такого аукциона о цене договора о проведении капитального ремонта, составляет 10 (десять) минут от начала проведения такого аукциона до истечения срока подачи предложений о цене договора о проведении капитального ремонта, а также 10 (десять) минут после поступления последнего предложения о цене договора о проведении капитального ремонта.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10. Время, оставшееся до истечения срока подачи предложений о цене договора о проведении капитального ремонта,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с помощью программных и технических средств, обеспечивающих его проведение, завершается.</w:t>
      </w:r>
      <w:bookmarkEnd w:id="14"/>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Оператор электронной площадки обеспечивает конфиденциальность информации об участниках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Оператор электронной площадки отклоняет предложения о цене договора, не соответствующие требованиям, предусмотренным настоящим разделом.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Отклонение оператором электронной площадки предложений о цене договора по основаниям, не предусмотренным настоящим разделом, не допускается.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Победителем электронного аукциона признается участник электронного аукциона, предложивший наименьшую цену договора.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В случае если участником электронного аукциона предложена цена договора о проведении капитального ремонта, равная цене, предложенной другим участником аукциона, лучшим признается предложение о цене договора о проведении капитального ремонта, поступившее раньше.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16. 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1B249B">
        <w:rPr>
          <w:rFonts w:ascii="Times New Roman" w:eastAsia="Times New Roman" w:hAnsi="Times New Roman" w:cs="Times New Roman"/>
          <w:sz w:val="24"/>
          <w:szCs w:val="24"/>
          <w:lang w:eastAsia="ru-RU"/>
        </w:rPr>
        <w:t>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w:t>
      </w:r>
      <w:proofErr w:type="gramEnd"/>
      <w:r w:rsidRPr="001B249B">
        <w:rPr>
          <w:rFonts w:ascii="Times New Roman" w:eastAsia="Times New Roman" w:hAnsi="Times New Roman" w:cs="Times New Roman"/>
          <w:sz w:val="24"/>
          <w:szCs w:val="24"/>
          <w:lang w:eastAsia="ru-RU"/>
        </w:rPr>
        <w:t xml:space="preserve"> и ранжированные по мере убывания, с указанием порядковых </w:t>
      </w:r>
      <w:r w:rsidRPr="001B249B">
        <w:rPr>
          <w:rFonts w:ascii="Times New Roman" w:eastAsia="Times New Roman" w:hAnsi="Times New Roman" w:cs="Times New Roman"/>
          <w:sz w:val="24"/>
          <w:szCs w:val="24"/>
          <w:lang w:eastAsia="ru-RU"/>
        </w:rPr>
        <w:lastRenderedPageBreak/>
        <w:t>номеров, присвоенных заявкам на участие в аукционе, которые поданы его участниками, сделавшими соответствующие предложения о цене договора о проведении капитального ремонта, и с указанием времени поступления предложений о цене договора о проведении капитального ремонта.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17. В течение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также направляет соответствующие уведомления участникам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18.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19. </w:t>
      </w:r>
      <w:proofErr w:type="gramStart"/>
      <w:r w:rsidRPr="001B249B">
        <w:rPr>
          <w:rFonts w:ascii="Times New Roman" w:eastAsia="Times New Roman" w:hAnsi="Times New Roman" w:cs="Times New Roman"/>
          <w:sz w:val="24"/>
          <w:szCs w:val="24"/>
          <w:lang w:eastAsia="ru-RU"/>
        </w:rPr>
        <w:t>Если при проведении электронного аукциона участником закупки, с которым заключается договор о проведении капитального ремонта, предложена цена, которая на 25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 превышающем в 1,5 раза размер обеспечения его исполнения, указанный в документации об</w:t>
      </w:r>
      <w:proofErr w:type="gramEnd"/>
      <w:r w:rsidRPr="001B249B">
        <w:rPr>
          <w:rFonts w:ascii="Times New Roman" w:eastAsia="Times New Roman" w:hAnsi="Times New Roman" w:cs="Times New Roman"/>
          <w:sz w:val="24"/>
          <w:szCs w:val="24"/>
          <w:lang w:eastAsia="ru-RU"/>
        </w:rPr>
        <w:t xml:space="preserve"> электронном </w:t>
      </w:r>
      <w:proofErr w:type="gramStart"/>
      <w:r w:rsidRPr="001B249B">
        <w:rPr>
          <w:rFonts w:ascii="Times New Roman" w:eastAsia="Times New Roman" w:hAnsi="Times New Roman" w:cs="Times New Roman"/>
          <w:sz w:val="24"/>
          <w:szCs w:val="24"/>
          <w:lang w:eastAsia="ru-RU"/>
        </w:rPr>
        <w:t>аукционе</w:t>
      </w:r>
      <w:proofErr w:type="gramEnd"/>
      <w:r w:rsidRPr="001B249B">
        <w:rPr>
          <w:rFonts w:ascii="Times New Roman" w:eastAsia="Times New Roman" w:hAnsi="Times New Roman" w:cs="Times New Roman"/>
          <w:sz w:val="24"/>
          <w:szCs w:val="24"/>
          <w:lang w:eastAsia="ru-RU"/>
        </w:rPr>
        <w:t>, но не менее чем в размере аванса (если договором о проведении капитального ремонта предусмотрена выплата аванса).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 xml:space="preserve">Признание электронного аукциона </w:t>
      </w:r>
      <w:proofErr w:type="gramStart"/>
      <w:r w:rsidRPr="001B249B">
        <w:rPr>
          <w:rFonts w:ascii="Times New Roman" w:hAnsi="Times New Roman" w:cs="Times New Roman"/>
          <w:b/>
          <w:sz w:val="28"/>
          <w:szCs w:val="28"/>
        </w:rPr>
        <w:t>несостоявшимся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Электронный аукцион признается несостоявшимся в следующих случаях:</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w:t>
      </w:r>
      <w:proofErr w:type="gramStart"/>
      <w:r w:rsidRPr="001B249B">
        <w:rPr>
          <w:rFonts w:ascii="Times New Roman" w:eastAsia="Times New Roman" w:hAnsi="Times New Roman" w:cs="Times New Roman"/>
          <w:sz w:val="24"/>
          <w:szCs w:val="24"/>
          <w:lang w:eastAsia="ru-RU"/>
        </w:rPr>
        <w:t>В случае принятия решения об отказе в допуске всех участников электронного аукциона к участию в электронном аукционе</w:t>
      </w:r>
      <w:proofErr w:type="gramEnd"/>
      <w:r w:rsidRPr="001B249B">
        <w:rPr>
          <w:rFonts w:ascii="Times New Roman" w:eastAsia="Times New Roman" w:hAnsi="Times New Roman" w:cs="Times New Roman"/>
          <w:sz w:val="24"/>
          <w:szCs w:val="24"/>
          <w:lang w:eastAsia="ru-RU"/>
        </w:rPr>
        <w:t xml:space="preserve">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w:t>
      </w:r>
      <w:proofErr w:type="gramStart"/>
      <w:r w:rsidRPr="001B249B">
        <w:rPr>
          <w:rFonts w:ascii="Times New Roman" w:eastAsia="Times New Roman" w:hAnsi="Times New Roman" w:cs="Times New Roman"/>
          <w:sz w:val="24"/>
          <w:szCs w:val="24"/>
          <w:lang w:eastAsia="ru-RU"/>
        </w:rPr>
        <w:t>несостоявшимся</w:t>
      </w:r>
      <w:proofErr w:type="gramEnd"/>
      <w:r w:rsidRPr="001B249B">
        <w:rPr>
          <w:rFonts w:ascii="Times New Roman" w:eastAsia="Times New Roman" w:hAnsi="Times New Roman" w:cs="Times New Roman"/>
          <w:sz w:val="24"/>
          <w:szCs w:val="24"/>
          <w:lang w:eastAsia="ru-RU"/>
        </w:rPr>
        <w:t>.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1.2. В случае если во время проведения аукциона подано единственное предложение о цене договора о проведении капитального ремонта, такой аукцион признается несостоявшимся. </w:t>
      </w:r>
      <w:proofErr w:type="gramStart"/>
      <w:r w:rsidRPr="001B249B">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 проведении капитального ремонта с указанием времени поступления предложения о цене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1.3. </w:t>
      </w:r>
      <w:proofErr w:type="gramStart"/>
      <w:r w:rsidRPr="001B249B">
        <w:rPr>
          <w:rFonts w:ascii="Times New Roman" w:eastAsia="Times New Roman" w:hAnsi="Times New Roman" w:cs="Times New Roman"/>
          <w:sz w:val="24"/>
          <w:szCs w:val="24"/>
          <w:lang w:eastAsia="ru-RU"/>
        </w:rPr>
        <w:t xml:space="preserve">В случае если в течение времени приема от участников электронного аукциона предложений о цене договора о проведении капитального ремонта,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1B249B">
          <w:rPr>
            <w:rFonts w:ascii="Times New Roman" w:eastAsia="Times New Roman" w:hAnsi="Times New Roman" w:cs="Times New Roman"/>
            <w:sz w:val="24"/>
            <w:szCs w:val="24"/>
            <w:lang w:eastAsia="ru-RU"/>
          </w:rPr>
          <w:t>п.9</w:t>
        </w:r>
      </w:hyperlink>
      <w:r w:rsidRPr="001B249B">
        <w:rPr>
          <w:rFonts w:ascii="Times New Roman" w:eastAsia="Times New Roman" w:hAnsi="Times New Roman" w:cs="Times New Roman"/>
          <w:sz w:val="24"/>
          <w:szCs w:val="24"/>
          <w:lang w:eastAsia="ru-RU"/>
        </w:rPr>
        <w:t xml:space="preserve"> раздела VII настоящей документации об электронном аукционе, ни один из его участников не подал предложения о цене договора о проведении капитального ремонта, такой аукцион признается несостоявшимся.</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1.4.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 xml:space="preserve">2. </w:t>
      </w:r>
      <w:proofErr w:type="gramStart"/>
      <w:r w:rsidRPr="001B249B">
        <w:rPr>
          <w:rFonts w:ascii="Times New Roman" w:eastAsia="Times New Roman" w:hAnsi="Times New Roman" w:cs="Times New Roman"/>
          <w:sz w:val="24"/>
          <w:szCs w:val="24"/>
          <w:lang w:eastAsia="ru-RU"/>
        </w:rPr>
        <w:t>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заказчик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 о проведении капитального ремонта, составленный путем включения начальной</w:t>
      </w:r>
      <w:proofErr w:type="gramEnd"/>
      <w:r w:rsidRPr="001B249B">
        <w:rPr>
          <w:rFonts w:ascii="Times New Roman" w:eastAsia="Times New Roman" w:hAnsi="Times New Roman" w:cs="Times New Roman"/>
          <w:sz w:val="24"/>
          <w:szCs w:val="24"/>
          <w:lang w:eastAsia="ru-RU"/>
        </w:rPr>
        <w:t xml:space="preserve"> (максимальной) цены договора в проект договора о проведении капитального ремонта, прилагаемого к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3. </w:t>
      </w:r>
      <w:proofErr w:type="gramStart"/>
      <w:r w:rsidRPr="001B249B">
        <w:rPr>
          <w:rFonts w:ascii="Times New Roman" w:eastAsia="Times New Roman" w:hAnsi="Times New Roman" w:cs="Times New Roman"/>
          <w:sz w:val="24"/>
          <w:szCs w:val="24"/>
          <w:lang w:eastAsia="ru-RU"/>
        </w:rPr>
        <w:t>При признании электронного аукциона несостоявшимся в случае поступления единственного предложения о цене договора, заказчик в течение 3 (трех)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w:t>
      </w:r>
      <w:proofErr w:type="gramEnd"/>
      <w:r w:rsidRPr="001B249B">
        <w:rPr>
          <w:rFonts w:ascii="Times New Roman" w:eastAsia="Times New Roman" w:hAnsi="Times New Roman" w:cs="Times New Roman"/>
          <w:sz w:val="24"/>
          <w:szCs w:val="24"/>
          <w:lang w:eastAsia="ru-RU"/>
        </w:rPr>
        <w:t xml:space="preserve"> проект договора о проведении капитального ремонта, прилагаемый к документации об электронном аукционе.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 </w:t>
      </w:r>
      <w:proofErr w:type="gramStart"/>
      <w:r w:rsidRPr="001B249B">
        <w:rPr>
          <w:rFonts w:ascii="Times New Roman" w:eastAsia="Times New Roman" w:hAnsi="Times New Roman" w:cs="Times New Roman"/>
          <w:sz w:val="24"/>
          <w:szCs w:val="24"/>
          <w:lang w:eastAsia="ru-RU"/>
        </w:rPr>
        <w:t xml:space="preserve">В случае признания электронного аукциона несостоявшимся и в случае </w:t>
      </w:r>
      <w:proofErr w:type="spellStart"/>
      <w:r w:rsidRPr="001B249B">
        <w:rPr>
          <w:rFonts w:ascii="Times New Roman" w:eastAsia="Times New Roman" w:hAnsi="Times New Roman" w:cs="Times New Roman"/>
          <w:sz w:val="24"/>
          <w:szCs w:val="24"/>
          <w:lang w:eastAsia="ru-RU"/>
        </w:rPr>
        <w:t>незаключения</w:t>
      </w:r>
      <w:proofErr w:type="spellEnd"/>
      <w:r w:rsidRPr="001B249B">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1B249B">
        <w:rPr>
          <w:rFonts w:ascii="Times New Roman" w:eastAsia="Times New Roman" w:hAnsi="Times New Roman" w:cs="Times New Roman"/>
          <w:sz w:val="24"/>
          <w:szCs w:val="24"/>
          <w:lang w:eastAsia="ru-RU"/>
        </w:rPr>
        <w:t>незаключении</w:t>
      </w:r>
      <w:proofErr w:type="spellEnd"/>
      <w:r w:rsidRPr="001B249B">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w:t>
      </w:r>
      <w:proofErr w:type="gramEnd"/>
      <w:r w:rsidRPr="001B249B">
        <w:rPr>
          <w:rFonts w:ascii="Times New Roman" w:eastAsia="Times New Roman" w:hAnsi="Times New Roman" w:cs="Times New Roman"/>
          <w:sz w:val="24"/>
          <w:szCs w:val="24"/>
          <w:lang w:eastAsia="ru-RU"/>
        </w:rPr>
        <w:t xml:space="preserve"> о проведении капитального ремонта с единственной подрядной организацией в порядке.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w:t>
      </w:r>
    </w:p>
    <w:p w:rsidR="00DF1B7C" w:rsidRPr="001B249B" w:rsidRDefault="00DF1B7C" w:rsidP="00DF1B7C">
      <w:pPr>
        <w:widowControl w:val="0"/>
        <w:tabs>
          <w:tab w:val="left" w:pos="567"/>
        </w:tabs>
        <w:spacing w:after="0" w:line="240" w:lineRule="auto"/>
        <w:jc w:val="both"/>
        <w:rPr>
          <w:rFonts w:ascii="Times New Roman"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Порядок заключения договора.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Договор заключается заказчиком в соответствии с Гражданским кодексом Российской Федерации, Положением и настоящей документацией об электронном аукционе.</w:t>
      </w:r>
    </w:p>
    <w:p w:rsidR="00DF1B7C"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Договор о проведении капитального ремонта не может быть заключен </w:t>
      </w:r>
      <w:proofErr w:type="gramStart"/>
      <w:r w:rsidRPr="001B249B">
        <w:rPr>
          <w:rFonts w:ascii="Times New Roman" w:eastAsia="Times New Roman" w:hAnsi="Times New Roman" w:cs="Times New Roman"/>
          <w:sz w:val="24"/>
          <w:szCs w:val="24"/>
          <w:lang w:eastAsia="ru-RU"/>
        </w:rPr>
        <w:t>ранее</w:t>
      </w:r>
      <w:proofErr w:type="gramEnd"/>
      <w:r w:rsidRPr="001B249B">
        <w:rPr>
          <w:rFonts w:ascii="Times New Roman" w:eastAsia="Times New Roman" w:hAnsi="Times New Roman" w:cs="Times New Roman"/>
          <w:sz w:val="24"/>
          <w:szCs w:val="24"/>
          <w:lang w:eastAsia="ru-RU"/>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E12B5">
        <w:rPr>
          <w:rFonts w:ascii="Times New Roman" w:hAnsi="Times New Roman" w:cs="Times New Roman"/>
          <w:sz w:val="24"/>
          <w:szCs w:val="24"/>
        </w:rPr>
        <w:t xml:space="preserve">Договор о проведении капитального ремонта заключается </w:t>
      </w:r>
      <w:proofErr w:type="gramStart"/>
      <w:r w:rsidRPr="00EE12B5">
        <w:rPr>
          <w:rFonts w:ascii="Times New Roman" w:hAnsi="Times New Roman" w:cs="Times New Roman"/>
          <w:sz w:val="24"/>
          <w:szCs w:val="24"/>
        </w:rPr>
        <w:t>в электронном виде без подписания на материальном носителе в соответствии с регламентом</w:t>
      </w:r>
      <w:proofErr w:type="gramEnd"/>
      <w:r w:rsidRPr="00EE12B5">
        <w:rPr>
          <w:rFonts w:ascii="Times New Roman" w:hAnsi="Times New Roman" w:cs="Times New Roman"/>
          <w:sz w:val="24"/>
          <w:szCs w:val="24"/>
        </w:rPr>
        <w:t xml:space="preserve"> электронной торговой площадки </w:t>
      </w:r>
      <w:hyperlink r:id="rId15" w:tgtFrame="_blank" w:history="1">
        <w:r w:rsidRPr="00EE12B5">
          <w:rPr>
            <w:rFonts w:ascii="Times New Roman" w:hAnsi="Times New Roman" w:cs="Times New Roman"/>
            <w:color w:val="0070C0"/>
            <w:sz w:val="24"/>
            <w:szCs w:val="24"/>
            <w:u w:val="single"/>
            <w:lang w:val="en-US"/>
          </w:rPr>
          <w:t>www</w:t>
        </w:r>
        <w:r w:rsidRPr="00EE12B5">
          <w:rPr>
            <w:rFonts w:ascii="Times New Roman" w:hAnsi="Times New Roman" w:cs="Times New Roman"/>
            <w:color w:val="0070C0"/>
            <w:sz w:val="24"/>
            <w:szCs w:val="24"/>
            <w:u w:val="single"/>
          </w:rPr>
          <w:t>.etp-ets.ru</w:t>
        </w:r>
      </w:hyperlink>
      <w:r w:rsidRPr="00EE12B5">
        <w:rPr>
          <w:rFonts w:ascii="Times New Roman" w:hAnsi="Times New Roman" w:cs="Times New Roman"/>
          <w:color w:val="0070C0"/>
          <w:sz w:val="24"/>
          <w:szCs w:val="24"/>
          <w:u w:val="single"/>
        </w:rPr>
        <w:t>.</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Заключение договора о проведении капитального ремонта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5" w:name="_Ref460781462"/>
      <w:r w:rsidRPr="001B249B">
        <w:rPr>
          <w:rFonts w:ascii="Times New Roman" w:eastAsia="Times New Roman" w:hAnsi="Times New Roman" w:cs="Times New Roman"/>
          <w:sz w:val="24"/>
          <w:szCs w:val="24"/>
          <w:lang w:eastAsia="ru-RU"/>
        </w:rPr>
        <w:t xml:space="preserve">4. </w:t>
      </w:r>
      <w:bookmarkEnd w:id="15"/>
      <w:proofErr w:type="gramStart"/>
      <w:r w:rsidRPr="001B249B">
        <w:rPr>
          <w:rFonts w:ascii="Times New Roman" w:eastAsia="Times New Roman" w:hAnsi="Times New Roman" w:cs="Times New Roman"/>
          <w:sz w:val="24"/>
          <w:szCs w:val="24"/>
          <w:lang w:eastAsia="ru-RU"/>
        </w:rPr>
        <w:t>Заказчик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победителем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w:t>
      </w:r>
      <w:proofErr w:type="gramEnd"/>
      <w:r w:rsidRPr="001B249B">
        <w:rPr>
          <w:rFonts w:ascii="Times New Roman" w:eastAsia="Times New Roman" w:hAnsi="Times New Roman" w:cs="Times New Roman"/>
          <w:sz w:val="24"/>
          <w:szCs w:val="24"/>
          <w:lang w:eastAsia="ru-RU"/>
        </w:rPr>
        <w:t xml:space="preserve"> Договор о проведении капитального ремонта заключается с победителем электронного аукциона.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 </w:t>
      </w:r>
      <w:proofErr w:type="gramStart"/>
      <w:r w:rsidRPr="001B249B">
        <w:rPr>
          <w:rFonts w:ascii="Times New Roman" w:eastAsia="Times New Roman" w:hAnsi="Times New Roman" w:cs="Times New Roman"/>
          <w:sz w:val="24"/>
          <w:szCs w:val="24"/>
          <w:lang w:eastAsia="ru-RU"/>
        </w:rPr>
        <w:t xml:space="preserve">В случае уклонения победителя электронного аукциона от заключения договора о </w:t>
      </w:r>
      <w:r w:rsidRPr="001B249B">
        <w:rPr>
          <w:rFonts w:ascii="Times New Roman" w:eastAsia="Times New Roman" w:hAnsi="Times New Roman" w:cs="Times New Roman"/>
          <w:sz w:val="24"/>
          <w:szCs w:val="24"/>
          <w:lang w:eastAsia="ru-RU"/>
        </w:rPr>
        <w:lastRenderedPageBreak/>
        <w:t>проведении капитального ремонта или в случае отказа заказчика от заключения договора о проведении капитального ремонта заказчик в течение 3 (трех)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w:t>
      </w:r>
      <w:proofErr w:type="gramEnd"/>
      <w:r w:rsidRPr="001B249B">
        <w:rPr>
          <w:rFonts w:ascii="Times New Roman" w:eastAsia="Times New Roman" w:hAnsi="Times New Roman" w:cs="Times New Roman"/>
          <w:sz w:val="24"/>
          <w:szCs w:val="24"/>
          <w:lang w:eastAsia="ru-RU"/>
        </w:rPr>
        <w:t xml:space="preserve"> победителем электронного аукциона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аукциона, заявке которого присвоен второй номер.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 </w:t>
      </w:r>
      <w:proofErr w:type="gramStart"/>
      <w:r w:rsidRPr="001B249B">
        <w:rPr>
          <w:rFonts w:ascii="Times New Roman" w:eastAsia="Times New Roman" w:hAnsi="Times New Roman" w:cs="Times New Roman"/>
          <w:sz w:val="24"/>
          <w:szCs w:val="24"/>
          <w:lang w:eastAsia="ru-RU"/>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о проведении капитального ремонта, переданный ему в соответствии с положениями разделов VIII «Признание электронного аукциона несостоявшимся», IX «Порядок заключения</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договора» настоящей Документации об электронном аукционе,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7. </w:t>
      </w:r>
      <w:proofErr w:type="gramStart"/>
      <w:r w:rsidRPr="001B249B">
        <w:rPr>
          <w:rFonts w:ascii="Times New Roman" w:eastAsia="Times New Roman" w:hAnsi="Times New Roman" w:cs="Times New Roman"/>
          <w:sz w:val="24"/>
          <w:szCs w:val="24"/>
          <w:lang w:eastAsia="ru-RU"/>
        </w:rPr>
        <w:t>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 в котором должны содержаться сведения о месте, дате и</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w:t>
      </w:r>
      <w:proofErr w:type="gramEnd"/>
      <w:r w:rsidRPr="001B249B">
        <w:rPr>
          <w:rFonts w:ascii="Times New Roman" w:eastAsia="Times New Roman" w:hAnsi="Times New Roman" w:cs="Times New Roman"/>
          <w:sz w:val="24"/>
          <w:szCs w:val="24"/>
          <w:lang w:eastAsia="ru-RU"/>
        </w:rPr>
        <w:t xml:space="preserve">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(двух)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6" w:name="_Ref460781235"/>
      <w:r w:rsidRPr="001B249B">
        <w:rPr>
          <w:rFonts w:ascii="Times New Roman" w:eastAsia="Times New Roman" w:hAnsi="Times New Roman" w:cs="Times New Roman"/>
          <w:sz w:val="24"/>
          <w:szCs w:val="24"/>
          <w:lang w:eastAsia="ru-RU"/>
        </w:rPr>
        <w:t xml:space="preserve">8. </w:t>
      </w:r>
      <w:bookmarkEnd w:id="16"/>
      <w:r w:rsidRPr="001B249B">
        <w:rPr>
          <w:rFonts w:ascii="Times New Roman" w:eastAsia="Times New Roman" w:hAnsi="Times New Roman" w:cs="Times New Roman"/>
          <w:sz w:val="24"/>
          <w:szCs w:val="24"/>
          <w:lang w:eastAsia="ru-RU"/>
        </w:rPr>
        <w:t>Договор о проведении капитального ремонта заключается только после предоставления участником электронного аукциона, с которым заключается договор о проведении капитального ремонта, обеспечения исполнения обязательств по договора о проведении капитального ремонта в размере, указанном в извещении о проведении электронного аукциона.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не менее чем в 2</w:t>
      </w:r>
      <w:proofErr w:type="gramEnd"/>
      <w:r w:rsidRPr="001B249B">
        <w:rPr>
          <w:rFonts w:ascii="Times New Roman" w:eastAsia="Times New Roman" w:hAnsi="Times New Roman" w:cs="Times New Roman"/>
          <w:sz w:val="24"/>
          <w:szCs w:val="24"/>
          <w:lang w:eastAsia="ru-RU"/>
        </w:rPr>
        <w:t xml:space="preserve"> раза размер обеспечения исполнения обязательств по договору о проведении капитального ремонта, указанный в документации о проведении электронного аукциона. Положение настоящего пункта о предоставлении </w:t>
      </w:r>
      <w:r w:rsidRPr="001B249B">
        <w:rPr>
          <w:rFonts w:ascii="Times New Roman" w:eastAsia="Times New Roman" w:hAnsi="Times New Roman" w:cs="Times New Roman"/>
          <w:sz w:val="24"/>
          <w:szCs w:val="24"/>
          <w:lang w:eastAsia="ru-RU"/>
        </w:rPr>
        <w:lastRenderedPageBreak/>
        <w:t>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7" w:name="_Ref460768720"/>
      <w:r w:rsidRPr="001B249B">
        <w:rPr>
          <w:rFonts w:ascii="Times New Roman" w:eastAsia="Times New Roman" w:hAnsi="Times New Roman" w:cs="Times New Roman"/>
          <w:sz w:val="24"/>
          <w:szCs w:val="24"/>
          <w:lang w:eastAsia="ru-RU"/>
        </w:rPr>
        <w:t>10. Исполнение обязательств по договору о проведении капитального ремонта обеспечивается:</w:t>
      </w:r>
      <w:bookmarkEnd w:id="17"/>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обеспечительным платежом.</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способов, предусмотренных п. 10 настоящего раздела. Размер обеспечения исполнения обязательств по договору о проведении капитального ремонта определяется заказчиком в извещении о проведении электронного аукциона, а также в разделе X «Информационная карта».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Обеспечительный платеж вносится участником электронного аукциона на расчетный счет, указанный в разделе X «Информационная карта».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быть безотзывной;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банковская гарантия должна быть выдана банком, имеющим действующую лицензию Центрального Банка Российской Федерации;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w:t>
      </w:r>
      <w:r w:rsidRPr="001B249B">
        <w:rPr>
          <w:rFonts w:ascii="Times New Roman" w:eastAsia="Times New Roman" w:hAnsi="Times New Roman" w:cs="Times New Roman"/>
          <w:b/>
          <w:sz w:val="24"/>
          <w:szCs w:val="24"/>
          <w:lang w:eastAsia="ru-RU"/>
        </w:rPr>
        <w:t>не менее чем на 60 (шестьдесят) дней</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В банковской гарантии, помимо сведений, предусмотренных п. 4 ст. 368 Гражданского кодекса Российской Федерации, должно быть указано:</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условие о том, что расходы, возникающие в связи с перечислением денежной суммы гарантом по банковской гарантии, несет гарант;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д) сумма банковской гарантии должна быть равна сумме обеспечения исполнения обязательств по договору о проведении капитального ремонта, указанной в извещении о </w:t>
      </w:r>
      <w:r w:rsidRPr="001B249B">
        <w:rPr>
          <w:rFonts w:ascii="Times New Roman" w:eastAsia="Times New Roman" w:hAnsi="Times New Roman" w:cs="Times New Roman"/>
          <w:sz w:val="24"/>
          <w:szCs w:val="24"/>
          <w:lang w:eastAsia="ru-RU"/>
        </w:rPr>
        <w:lastRenderedPageBreak/>
        <w:t>проведении электронного аукциона (в российских рублях);</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о проведении капитального ремонта в предусмотренные сроки, и (или) в случае расторжения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F1B7C"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о </w:t>
      </w:r>
      <w:r w:rsidR="00707D3D">
        <w:rPr>
          <w:rFonts w:ascii="Times New Roman" w:eastAsia="Times New Roman" w:hAnsi="Times New Roman" w:cs="Times New Roman"/>
          <w:sz w:val="24"/>
          <w:szCs w:val="24"/>
          <w:lang w:eastAsia="ru-RU"/>
        </w:rPr>
        <w:t>проведении капитального ремонта;</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xml:space="preserve">л) </w:t>
      </w:r>
      <w:r w:rsidRPr="00CA229D">
        <w:rPr>
          <w:rFonts w:ascii="Times New Roman" w:eastAsia="Times New Roman" w:hAnsi="Times New Roman" w:cs="Times New Roman"/>
          <w:sz w:val="24"/>
          <w:szCs w:val="24"/>
          <w:lang w:eastAsia="ru-RU"/>
        </w:rPr>
        <w:t xml:space="preserve">Заказчик приобретает право обратить взыскание во внесудебном порядке на сумму банковской гарантии либо </w:t>
      </w:r>
      <w:r>
        <w:rPr>
          <w:rFonts w:ascii="Times New Roman" w:eastAsia="Times New Roman" w:hAnsi="Times New Roman" w:cs="Times New Roman"/>
          <w:sz w:val="24"/>
          <w:szCs w:val="24"/>
          <w:lang w:eastAsia="ru-RU"/>
        </w:rPr>
        <w:t xml:space="preserve">внесенных </w:t>
      </w:r>
      <w:r w:rsidRPr="00CA229D">
        <w:rPr>
          <w:rFonts w:ascii="Times New Roman" w:eastAsia="Times New Roman" w:hAnsi="Times New Roman" w:cs="Times New Roman"/>
          <w:sz w:val="24"/>
          <w:szCs w:val="24"/>
          <w:lang w:eastAsia="ru-RU"/>
        </w:rPr>
        <w:t>денежных средств полностью или частично, в случае, если наступило любое из следующих обстоятельств:</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Подрядчик нарушил установленный График выполнения работ и (или) Календарный план выполнения работ;</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Подрядчик не исполнил или ненадлежащим образом исполнил обязательства, предусмотренные условиями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в том числе, в случае выполнения работ, не соответствующих требованиям </w:t>
      </w:r>
      <w:r>
        <w:rPr>
          <w:rFonts w:ascii="Times New Roman" w:eastAsia="Times New Roman" w:hAnsi="Times New Roman" w:cs="Times New Roman"/>
          <w:sz w:val="24"/>
          <w:szCs w:val="24"/>
          <w:lang w:eastAsia="ru-RU"/>
        </w:rPr>
        <w:t>такого д</w:t>
      </w:r>
      <w:r w:rsidRPr="00CA229D">
        <w:rPr>
          <w:rFonts w:ascii="Times New Roman" w:eastAsia="Times New Roman" w:hAnsi="Times New Roman" w:cs="Times New Roman"/>
          <w:sz w:val="24"/>
          <w:szCs w:val="24"/>
          <w:lang w:eastAsia="ru-RU"/>
        </w:rPr>
        <w:t>оговора;</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Подрядчик не устранил недостатки, выявленные Заказчиком при выполнении </w:t>
      </w:r>
      <w:r>
        <w:rPr>
          <w:rFonts w:ascii="Times New Roman" w:eastAsia="Times New Roman" w:hAnsi="Times New Roman" w:cs="Times New Roman"/>
          <w:sz w:val="24"/>
          <w:szCs w:val="24"/>
          <w:lang w:eastAsia="ru-RU"/>
        </w:rPr>
        <w:t>р</w:t>
      </w:r>
      <w:r w:rsidRPr="00CA229D">
        <w:rPr>
          <w:rFonts w:ascii="Times New Roman" w:eastAsia="Times New Roman" w:hAnsi="Times New Roman" w:cs="Times New Roman"/>
          <w:sz w:val="24"/>
          <w:szCs w:val="24"/>
          <w:lang w:eastAsia="ru-RU"/>
        </w:rPr>
        <w:t xml:space="preserve">абот по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оговору</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в том числе при приемк</w:t>
      </w:r>
      <w:r>
        <w:rPr>
          <w:rFonts w:ascii="Times New Roman" w:eastAsia="Times New Roman" w:hAnsi="Times New Roman" w:cs="Times New Roman"/>
          <w:sz w:val="24"/>
          <w:szCs w:val="24"/>
          <w:lang w:eastAsia="ru-RU"/>
        </w:rPr>
        <w:t>е</w:t>
      </w:r>
      <w:r w:rsidRPr="00CA229D">
        <w:rPr>
          <w:rFonts w:ascii="Times New Roman" w:eastAsia="Times New Roman" w:hAnsi="Times New Roman" w:cs="Times New Roman"/>
          <w:sz w:val="24"/>
          <w:szCs w:val="24"/>
          <w:lang w:eastAsia="ru-RU"/>
        </w:rPr>
        <w:t xml:space="preserve"> выполненных работ, в сроки, установленные Заказчиком;</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отказ Подрядчика от исполнения обязательств по уплате сумм неустойки (пени, штрафов), предусмотренных условиями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или неуплаты такой неустойки (пени, штрафов) в течение 7 (семи) календарных дней </w:t>
      </w:r>
      <w:proofErr w:type="gramStart"/>
      <w:r w:rsidRPr="00CA229D">
        <w:rPr>
          <w:rFonts w:ascii="Times New Roman" w:eastAsia="Times New Roman" w:hAnsi="Times New Roman" w:cs="Times New Roman"/>
          <w:sz w:val="24"/>
          <w:szCs w:val="24"/>
          <w:lang w:eastAsia="ru-RU"/>
        </w:rPr>
        <w:t>с даты</w:t>
      </w:r>
      <w:proofErr w:type="gramEnd"/>
      <w:r w:rsidRPr="00CA229D">
        <w:rPr>
          <w:rFonts w:ascii="Times New Roman" w:eastAsia="Times New Roman" w:hAnsi="Times New Roman" w:cs="Times New Roman"/>
          <w:sz w:val="24"/>
          <w:szCs w:val="24"/>
          <w:lang w:eastAsia="ru-RU"/>
        </w:rPr>
        <w:t xml:space="preserve"> ее предъявления к оплате;</w:t>
      </w:r>
    </w:p>
    <w:p w:rsidR="00707D3D" w:rsidRPr="001B249B"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расторжение договора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в связи с односторонним отказом Заказчика от исполнения обязательств по основаниям, предусмотренным п. 11.3 </w:t>
      </w:r>
      <w:r>
        <w:rPr>
          <w:rFonts w:ascii="Times New Roman" w:eastAsia="Times New Roman" w:hAnsi="Times New Roman" w:cs="Times New Roman"/>
          <w:sz w:val="24"/>
          <w:szCs w:val="24"/>
          <w:lang w:eastAsia="ru-RU"/>
        </w:rPr>
        <w:t>такого д</w:t>
      </w:r>
      <w:r w:rsidRPr="00CA229D">
        <w:rPr>
          <w:rFonts w:ascii="Times New Roman" w:eastAsia="Times New Roman" w:hAnsi="Times New Roman" w:cs="Times New Roman"/>
          <w:sz w:val="24"/>
          <w:szCs w:val="24"/>
          <w:lang w:eastAsia="ru-RU"/>
        </w:rPr>
        <w:t>оговора и Гражданским кодексом Российской Федерации</w:t>
      </w:r>
      <w:r w:rsidR="009145C9">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Изменения, вносимые в договор о проведении капитального ремонта, не освобождают гаранта от исполнения обязательств по банковской гарантии.</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16. Все споры и разногласия, возникающие в связи с исполнением обязательств по банковской гарантии, должны разрешаться в судебном порядке.</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17. Недопустимо включение в банковскую гарантию:</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требований к предоставлению бенефициаром гаранту отчета об исполнении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условий или требований, противоречащих </w:t>
      </w:r>
      <w:proofErr w:type="spellStart"/>
      <w:r w:rsidRPr="001B249B">
        <w:rPr>
          <w:rFonts w:ascii="Times New Roman" w:eastAsia="Times New Roman" w:hAnsi="Times New Roman" w:cs="Times New Roman"/>
          <w:sz w:val="24"/>
          <w:szCs w:val="24"/>
          <w:lang w:eastAsia="ru-RU"/>
        </w:rPr>
        <w:t>п.п</w:t>
      </w:r>
      <w:proofErr w:type="spellEnd"/>
      <w:r w:rsidRPr="001B249B">
        <w:rPr>
          <w:rFonts w:ascii="Times New Roman" w:eastAsia="Times New Roman" w:hAnsi="Times New Roman" w:cs="Times New Roman"/>
          <w:sz w:val="24"/>
          <w:szCs w:val="24"/>
          <w:lang w:eastAsia="ru-RU"/>
        </w:rPr>
        <w:t>. 14, 16 настоящего раздела.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8" w:name="_Ref460769469"/>
      <w:r w:rsidRPr="001B249B">
        <w:rPr>
          <w:rFonts w:ascii="Times New Roman" w:eastAsia="Times New Roman" w:hAnsi="Times New Roman" w:cs="Times New Roman"/>
          <w:sz w:val="24"/>
          <w:szCs w:val="24"/>
          <w:lang w:eastAsia="ru-RU"/>
        </w:rPr>
        <w:t xml:space="preserve">18. Заказчик рассматривает поступившую в качестве обеспечения исполнения </w:t>
      </w:r>
      <w:r w:rsidRPr="001B249B">
        <w:rPr>
          <w:rFonts w:ascii="Times New Roman" w:eastAsia="Times New Roman" w:hAnsi="Times New Roman" w:cs="Times New Roman"/>
          <w:sz w:val="24"/>
          <w:szCs w:val="24"/>
          <w:lang w:eastAsia="ru-RU"/>
        </w:rPr>
        <w:lastRenderedPageBreak/>
        <w:t>обязательств по договору о проведении капитального ремонта банковскую гарантию в срок, не превышающий 5 (пять) рабочих дней со дня ее поступления.</w:t>
      </w:r>
      <w:bookmarkEnd w:id="18"/>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19. Основанием для отказа в принятии банковской гарантии заказчиком является:</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отсутствие сведений о банке на официальном сайте Центрального Банка Российской Федерации в сети "Интернет";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наличие информации об отзыве лицензии у банка на официальном сайте Центрального Банка Российской Федерации в сети "Интернет";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получение уведомления от банка о </w:t>
      </w:r>
      <w:proofErr w:type="spellStart"/>
      <w:r w:rsidRPr="001B249B">
        <w:rPr>
          <w:rFonts w:ascii="Times New Roman" w:eastAsia="Times New Roman" w:hAnsi="Times New Roman" w:cs="Times New Roman"/>
          <w:sz w:val="24"/>
          <w:szCs w:val="24"/>
          <w:lang w:eastAsia="ru-RU"/>
        </w:rPr>
        <w:t>неподтверждении</w:t>
      </w:r>
      <w:proofErr w:type="spellEnd"/>
      <w:r w:rsidRPr="001B249B">
        <w:rPr>
          <w:rFonts w:ascii="Times New Roman" w:eastAsia="Times New Roman" w:hAnsi="Times New Roman" w:cs="Times New Roman"/>
          <w:sz w:val="24"/>
          <w:szCs w:val="24"/>
          <w:lang w:eastAsia="ru-RU"/>
        </w:rPr>
        <w:t xml:space="preserve"> факта выдачи представленной банковской гарантии и (или) </w:t>
      </w:r>
      <w:proofErr w:type="spellStart"/>
      <w:r w:rsidRPr="001B249B">
        <w:rPr>
          <w:rFonts w:ascii="Times New Roman" w:eastAsia="Times New Roman" w:hAnsi="Times New Roman" w:cs="Times New Roman"/>
          <w:sz w:val="24"/>
          <w:szCs w:val="24"/>
          <w:lang w:eastAsia="ru-RU"/>
        </w:rPr>
        <w:t>неподтверждении</w:t>
      </w:r>
      <w:proofErr w:type="spellEnd"/>
      <w:r w:rsidRPr="001B249B">
        <w:rPr>
          <w:rFonts w:ascii="Times New Roman" w:eastAsia="Times New Roman" w:hAnsi="Times New Roman" w:cs="Times New Roman"/>
          <w:sz w:val="24"/>
          <w:szCs w:val="24"/>
          <w:lang w:eastAsia="ru-RU"/>
        </w:rPr>
        <w:t xml:space="preserve"> ее существенных условий (суммы, даты выдачи и срока действия, сведений о договоре, принципале и прочих условиях);</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д) отсутствие информации о банковской гарантии в реестре банковских гарантий;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9" w:name="_Ref460777095"/>
      <w:r w:rsidRPr="001B249B">
        <w:rPr>
          <w:rFonts w:ascii="Times New Roman" w:eastAsia="Times New Roman" w:hAnsi="Times New Roman" w:cs="Times New Roman"/>
          <w:sz w:val="24"/>
          <w:szCs w:val="24"/>
          <w:lang w:eastAsia="ru-RU"/>
        </w:rPr>
        <w:t xml:space="preserve">20. В случае отказа в принятии банковской гарантии заказчик в срок, установленный </w:t>
      </w:r>
      <w:r w:rsidRPr="001B249B">
        <w:rPr>
          <w:rFonts w:ascii="Times New Roman" w:eastAsia="Times New Roman" w:hAnsi="Times New Roman" w:cs="Times New Roman"/>
          <w:sz w:val="24"/>
          <w:szCs w:val="24"/>
          <w:lang w:eastAsia="ru-RU"/>
        </w:rPr>
        <w:br/>
        <w:t>п. 18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9"/>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20" w:name="_Ref460769656"/>
      <w:r w:rsidRPr="001B249B">
        <w:rPr>
          <w:rFonts w:ascii="Times New Roman" w:eastAsia="Times New Roman" w:hAnsi="Times New Roman" w:cs="Times New Roman"/>
          <w:sz w:val="24"/>
          <w:szCs w:val="24"/>
          <w:lang w:eastAsia="ru-RU"/>
        </w:rPr>
        <w:t xml:space="preserve">21. Заказчик отказывается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1B249B">
        <w:rPr>
          <w:rFonts w:ascii="Times New Roman" w:eastAsia="Times New Roman" w:hAnsi="Times New Roman" w:cs="Times New Roman"/>
          <w:sz w:val="24"/>
          <w:szCs w:val="24"/>
          <w:lang w:eastAsia="ru-RU"/>
        </w:rPr>
        <w:t>участие</w:t>
      </w:r>
      <w:proofErr w:type="gramEnd"/>
      <w:r w:rsidRPr="001B249B">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о проведении капитального ремонта, требованиям Положения, положениям настоящей Документации об электронном аукционе.</w:t>
      </w:r>
      <w:bookmarkEnd w:id="20"/>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22. В случае отказа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1B249B">
        <w:rPr>
          <w:rFonts w:ascii="Times New Roman" w:eastAsia="Times New Roman" w:hAnsi="Times New Roman" w:cs="Times New Roman"/>
          <w:sz w:val="24"/>
          <w:szCs w:val="24"/>
          <w:lang w:eastAsia="ru-RU"/>
        </w:rPr>
        <w:t>участие</w:t>
      </w:r>
      <w:proofErr w:type="gramEnd"/>
      <w:r w:rsidRPr="001B249B">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 21 настоящего </w:t>
      </w:r>
      <w:proofErr w:type="gramStart"/>
      <w:r w:rsidRPr="001B249B">
        <w:rPr>
          <w:rFonts w:ascii="Times New Roman" w:eastAsia="Times New Roman" w:hAnsi="Times New Roman" w:cs="Times New Roman"/>
          <w:sz w:val="24"/>
          <w:szCs w:val="24"/>
          <w:lang w:eastAsia="ru-RU"/>
        </w:rPr>
        <w:t>раздела и являющихся основанием для отказа от заключения договора о проведении капитального ремонта, составляется акт об отказе от заключения договора о проведении капитального ремонта, в котором должны содержаться сведения о месте, дате и времени его составления, о лице, с которым заказчик отказывается заключить договор о проведении капитального ремонта, сведения о фактах, являющихся основанием для отказа от заключения договора о проведении</w:t>
      </w:r>
      <w:proofErr w:type="gramEnd"/>
      <w:r w:rsidRPr="001B249B">
        <w:rPr>
          <w:rFonts w:ascii="Times New Roman" w:eastAsia="Times New Roman" w:hAnsi="Times New Roman" w:cs="Times New Roman"/>
          <w:sz w:val="24"/>
          <w:szCs w:val="24"/>
          <w:lang w:eastAsia="ru-RU"/>
        </w:rPr>
        <w:t xml:space="preserve"> капитального ремонта,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(двух) рабочих дней со дня подписания акта передает заверенную заказчиком копию акта лицу, с которым заказчик отказывается заключить договор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23. Сведения о заключенном </w:t>
      </w:r>
      <w:proofErr w:type="gramStart"/>
      <w:r w:rsidRPr="001B249B">
        <w:rPr>
          <w:rFonts w:ascii="Times New Roman" w:eastAsia="Times New Roman" w:hAnsi="Times New Roman" w:cs="Times New Roman"/>
          <w:sz w:val="24"/>
          <w:szCs w:val="24"/>
          <w:lang w:eastAsia="ru-RU"/>
        </w:rPr>
        <w:t>договоре</w:t>
      </w:r>
      <w:proofErr w:type="gramEnd"/>
      <w:r w:rsidRPr="001B249B">
        <w:rPr>
          <w:rFonts w:ascii="Times New Roman" w:eastAsia="Times New Roman" w:hAnsi="Times New Roman" w:cs="Times New Roman"/>
          <w:sz w:val="24"/>
          <w:szCs w:val="24"/>
          <w:lang w:eastAsia="ru-RU"/>
        </w:rPr>
        <w:t xml:space="preserve"> о проведении капитального ремонта в течение 2 (двух) рабочих дней со дня его подписания направляются оператору электронной площадки.</w:t>
      </w:r>
    </w:p>
    <w:p w:rsidR="00C07E4A" w:rsidRDefault="00DF1B7C" w:rsidP="00DF1B7C">
      <w:pPr>
        <w:tabs>
          <w:tab w:val="left" w:pos="709"/>
        </w:tabs>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24. </w:t>
      </w:r>
      <w:proofErr w:type="gramStart"/>
      <w:r w:rsidRPr="001B249B">
        <w:rPr>
          <w:rFonts w:ascii="Times New Roman" w:eastAsia="Times New Roman" w:hAnsi="Times New Roman" w:cs="Times New Roman"/>
          <w:sz w:val="24"/>
          <w:szCs w:val="24"/>
          <w:lang w:eastAsia="ru-RU"/>
        </w:rPr>
        <w:t xml:space="preserve">В случае </w:t>
      </w:r>
      <w:proofErr w:type="spellStart"/>
      <w:r w:rsidRPr="001B249B">
        <w:rPr>
          <w:rFonts w:ascii="Times New Roman" w:eastAsia="Times New Roman" w:hAnsi="Times New Roman" w:cs="Times New Roman"/>
          <w:sz w:val="24"/>
          <w:szCs w:val="24"/>
          <w:lang w:eastAsia="ru-RU"/>
        </w:rPr>
        <w:t>незаключения</w:t>
      </w:r>
      <w:proofErr w:type="spellEnd"/>
      <w:r w:rsidRPr="001B249B">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1B249B">
        <w:rPr>
          <w:rFonts w:ascii="Times New Roman" w:eastAsia="Times New Roman" w:hAnsi="Times New Roman" w:cs="Times New Roman"/>
          <w:sz w:val="24"/>
          <w:szCs w:val="24"/>
          <w:lang w:eastAsia="ru-RU"/>
        </w:rPr>
        <w:t>незаключении</w:t>
      </w:r>
      <w:proofErr w:type="spellEnd"/>
      <w:r w:rsidRPr="001B249B">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w:t>
      </w:r>
      <w:r w:rsidRPr="001B249B">
        <w:rPr>
          <w:rFonts w:ascii="Times New Roman" w:eastAsia="Times New Roman" w:hAnsi="Times New Roman" w:cs="Times New Roman"/>
          <w:sz w:val="24"/>
          <w:szCs w:val="24"/>
          <w:lang w:eastAsia="ru-RU"/>
        </w:rPr>
        <w:lastRenderedPageBreak/>
        <w:t>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w:t>
      </w:r>
      <w:proofErr w:type="gramEnd"/>
      <w:r w:rsidRPr="001B249B">
        <w:rPr>
          <w:rFonts w:ascii="Times New Roman" w:eastAsia="Times New Roman" w:hAnsi="Times New Roman" w:cs="Times New Roman"/>
          <w:sz w:val="24"/>
          <w:szCs w:val="24"/>
          <w:lang w:eastAsia="ru-RU"/>
        </w:rPr>
        <w:t xml:space="preserve"> организацией</w:t>
      </w:r>
      <w:r w:rsidR="00C07E4A">
        <w:rPr>
          <w:rFonts w:ascii="Times New Roman" w:eastAsia="Times New Roman" w:hAnsi="Times New Roman" w:cs="Times New Roman"/>
          <w:sz w:val="24"/>
          <w:szCs w:val="24"/>
          <w:lang w:eastAsia="ru-RU"/>
        </w:rPr>
        <w:t>.</w:t>
      </w:r>
    </w:p>
    <w:p w:rsidR="001D0DEF" w:rsidRDefault="001D0DEF" w:rsidP="00052861">
      <w:pPr>
        <w:tabs>
          <w:tab w:val="left" w:pos="709"/>
        </w:tabs>
        <w:jc w:val="both"/>
        <w:rPr>
          <w:rFonts w:ascii="Times New Roman" w:eastAsia="Times New Roman" w:hAnsi="Times New Roman" w:cs="Times New Roman"/>
          <w:sz w:val="24"/>
          <w:szCs w:val="24"/>
          <w:lang w:eastAsia="ru-RU"/>
        </w:rPr>
      </w:pPr>
    </w:p>
    <w:p w:rsidR="00C07E4A" w:rsidRPr="001A3CC7" w:rsidRDefault="00C07E4A" w:rsidP="00052861">
      <w:pPr>
        <w:tabs>
          <w:tab w:val="left" w:pos="709"/>
        </w:tabs>
        <w:jc w:val="both"/>
        <w:rPr>
          <w:rFonts w:ascii="Times New Roman" w:eastAsia="Times New Roman" w:hAnsi="Times New Roman" w:cs="Times New Roman"/>
          <w:sz w:val="24"/>
          <w:szCs w:val="24"/>
          <w:lang w:eastAsia="ru-RU"/>
        </w:rPr>
        <w:sectPr w:rsidR="00C07E4A" w:rsidRPr="001A3CC7" w:rsidSect="005656C1">
          <w:pgSz w:w="11906" w:h="16838"/>
          <w:pgMar w:top="1134" w:right="851" w:bottom="1134" w:left="1134" w:header="708" w:footer="708" w:gutter="0"/>
          <w:cols w:space="708"/>
          <w:titlePg/>
          <w:docGrid w:linePitch="360"/>
        </w:sectPr>
      </w:pPr>
    </w:p>
    <w:p w:rsidR="00AE6516" w:rsidRPr="001A3CC7" w:rsidRDefault="00AE651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Информационная карта.</w:t>
      </w:r>
    </w:p>
    <w:p w:rsidR="003F1742" w:rsidRPr="001A3CC7"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34" w:type="dxa"/>
        <w:tblLayout w:type="fixed"/>
        <w:tblLook w:val="04A0" w:firstRow="1" w:lastRow="0" w:firstColumn="1" w:lastColumn="0" w:noHBand="0" w:noVBand="1"/>
      </w:tblPr>
      <w:tblGrid>
        <w:gridCol w:w="709"/>
        <w:gridCol w:w="3344"/>
        <w:gridCol w:w="6117"/>
      </w:tblGrid>
      <w:tr w:rsidR="00D75151" w:rsidRPr="001A3CC7" w:rsidTr="008D4F76">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 xml:space="preserve">№ </w:t>
            </w:r>
            <w:proofErr w:type="gramStart"/>
            <w:r w:rsidRPr="001A3CC7">
              <w:rPr>
                <w:rFonts w:ascii="Times New Roman" w:eastAsia="Times New Roman" w:hAnsi="Times New Roman" w:cs="Times New Roman"/>
                <w:b/>
                <w:sz w:val="24"/>
                <w:szCs w:val="24"/>
                <w:lang w:eastAsia="ru-RU"/>
              </w:rPr>
              <w:t>п</w:t>
            </w:r>
            <w:proofErr w:type="gramEnd"/>
            <w:r w:rsidRPr="001A3CC7">
              <w:rPr>
                <w:rFonts w:ascii="Times New Roman" w:eastAsia="Times New Roman" w:hAnsi="Times New Roman" w:cs="Times New Roman"/>
                <w:b/>
                <w:sz w:val="24"/>
                <w:szCs w:val="24"/>
                <w:lang w:eastAsia="ru-RU"/>
              </w:rPr>
              <w:t>/п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Информация</w:t>
            </w:r>
          </w:p>
        </w:tc>
      </w:tr>
      <w:tr w:rsidR="00F471A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Электронный аукцион</w:t>
            </w:r>
          </w:p>
        </w:tc>
      </w:tr>
      <w:tr w:rsidR="00D75151" w:rsidRPr="001A3CC7" w:rsidTr="008D4F76">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8A7284"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Региональный оператор (з</w:t>
            </w:r>
            <w:r w:rsidR="00D75151" w:rsidRPr="001A3CC7">
              <w:rPr>
                <w:rFonts w:ascii="Times New Roman" w:eastAsia="Times New Roman" w:hAnsi="Times New Roman" w:cs="Times New Roman"/>
                <w:sz w:val="24"/>
                <w:szCs w:val="24"/>
                <w:lang w:eastAsia="ru-RU"/>
              </w:rPr>
              <w:t>аказчик</w:t>
            </w:r>
            <w:r w:rsidRPr="001A3CC7">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hideMark/>
          </w:tcPr>
          <w:p w:rsidR="00F72C50" w:rsidRPr="001A3CC7" w:rsidRDefault="00F72C50" w:rsidP="00C837E0">
            <w:pPr>
              <w:widowControl w:val="0"/>
              <w:autoSpaceDE w:val="0"/>
              <w:autoSpaceDN w:val="0"/>
              <w:adjustRightInd w:val="0"/>
              <w:spacing w:after="0" w:line="240" w:lineRule="auto"/>
              <w:jc w:val="both"/>
            </w:pPr>
            <w:r w:rsidRPr="001A3CC7">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w:t>
            </w:r>
            <w:proofErr w:type="spellStart"/>
            <w:r w:rsidRPr="001A3CC7">
              <w:rPr>
                <w:rFonts w:ascii="Times New Roman" w:eastAsia="Times New Roman" w:hAnsi="Times New Roman" w:cs="Times New Roman"/>
                <w:sz w:val="24"/>
                <w:szCs w:val="24"/>
                <w:lang w:eastAsia="ru-RU"/>
              </w:rPr>
              <w:t>Агалатово</w:t>
            </w:r>
            <w:proofErr w:type="spellEnd"/>
            <w:r w:rsidRPr="001A3CC7">
              <w:rPr>
                <w:rFonts w:ascii="Times New Roman" w:eastAsia="Times New Roman" w:hAnsi="Times New Roman" w:cs="Times New Roman"/>
                <w:sz w:val="24"/>
                <w:szCs w:val="24"/>
                <w:lang w:eastAsia="ru-RU"/>
              </w:rPr>
              <w:t>, в/</w:t>
            </w:r>
            <w:proofErr w:type="gramStart"/>
            <w:r w:rsidRPr="001A3CC7">
              <w:rPr>
                <w:rFonts w:ascii="Times New Roman" w:eastAsia="Times New Roman" w:hAnsi="Times New Roman" w:cs="Times New Roman"/>
                <w:sz w:val="24"/>
                <w:szCs w:val="24"/>
                <w:lang w:eastAsia="ru-RU"/>
              </w:rPr>
              <w:t>г</w:t>
            </w:r>
            <w:proofErr w:type="gramEnd"/>
            <w:r w:rsidRPr="001A3CC7">
              <w:rPr>
                <w:rFonts w:ascii="Times New Roman" w:eastAsia="Times New Roman" w:hAnsi="Times New Roman" w:cs="Times New Roman"/>
                <w:sz w:val="24"/>
                <w:szCs w:val="24"/>
                <w:lang w:eastAsia="ru-RU"/>
              </w:rPr>
              <w:t xml:space="preserve"> </w:t>
            </w:r>
            <w:proofErr w:type="spellStart"/>
            <w:r w:rsidRPr="008A25F8">
              <w:rPr>
                <w:rFonts w:ascii="Times New Roman" w:eastAsia="Times New Roman" w:hAnsi="Times New Roman" w:cs="Times New Roman"/>
                <w:sz w:val="24"/>
                <w:szCs w:val="24"/>
                <w:lang w:eastAsia="ru-RU"/>
              </w:rPr>
              <w:t>Агал</w:t>
            </w:r>
            <w:r w:rsidR="008A25F8" w:rsidRPr="008A25F8">
              <w:rPr>
                <w:rFonts w:ascii="Times New Roman" w:eastAsia="Times New Roman" w:hAnsi="Times New Roman" w:cs="Times New Roman"/>
                <w:sz w:val="24"/>
                <w:szCs w:val="24"/>
                <w:lang w:eastAsia="ru-RU"/>
              </w:rPr>
              <w:t>атово</w:t>
            </w:r>
            <w:proofErr w:type="spellEnd"/>
            <w:r w:rsidR="008A25F8" w:rsidRPr="008A25F8">
              <w:rPr>
                <w:rFonts w:ascii="Times New Roman" w:eastAsia="Times New Roman" w:hAnsi="Times New Roman" w:cs="Times New Roman"/>
                <w:sz w:val="24"/>
                <w:szCs w:val="24"/>
                <w:lang w:eastAsia="ru-RU"/>
              </w:rPr>
              <w:t xml:space="preserve">, д.161 Фактический адрес: </w:t>
            </w:r>
            <w:r w:rsidR="00D66BA9">
              <w:rPr>
                <w:rFonts w:ascii="Times New Roman" w:eastAsia="Times New Roman" w:hAnsi="Times New Roman" w:cs="Times New Roman"/>
                <w:sz w:val="24"/>
                <w:szCs w:val="24"/>
                <w:lang w:eastAsia="ru-RU"/>
              </w:rPr>
              <w:t xml:space="preserve">194044, </w:t>
            </w:r>
            <w:r w:rsidR="003960A3" w:rsidRPr="008A25F8">
              <w:rPr>
                <w:rFonts w:ascii="Times New Roman" w:eastAsia="Times New Roman" w:hAnsi="Times New Roman" w:cs="Times New Roman"/>
                <w:sz w:val="24"/>
                <w:szCs w:val="24"/>
                <w:lang w:eastAsia="ru-RU"/>
              </w:rPr>
              <w:t xml:space="preserve">г. Санкт-Петербург, Большой </w:t>
            </w:r>
            <w:proofErr w:type="spellStart"/>
            <w:r w:rsidR="003960A3" w:rsidRPr="008A25F8">
              <w:rPr>
                <w:rFonts w:ascii="Times New Roman" w:eastAsia="Times New Roman" w:hAnsi="Times New Roman" w:cs="Times New Roman"/>
                <w:sz w:val="24"/>
                <w:szCs w:val="24"/>
                <w:lang w:eastAsia="ru-RU"/>
              </w:rPr>
              <w:t>Сампсониевский</w:t>
            </w:r>
            <w:proofErr w:type="spellEnd"/>
            <w:r w:rsidR="003960A3" w:rsidRPr="008A25F8">
              <w:rPr>
                <w:rFonts w:ascii="Times New Roman" w:eastAsia="Times New Roman" w:hAnsi="Times New Roman" w:cs="Times New Roman"/>
                <w:sz w:val="24"/>
                <w:szCs w:val="24"/>
                <w:lang w:eastAsia="ru-RU"/>
              </w:rPr>
              <w:t xml:space="preserve"> проспект, 60 лит. А.</w:t>
            </w:r>
          </w:p>
          <w:p w:rsidR="00A83B8F" w:rsidRPr="001A3CC7" w:rsidRDefault="00A83B8F" w:rsidP="00A83B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Адрес электронной почты: reg.operator@lokaprem.ru</w:t>
            </w:r>
          </w:p>
          <w:p w:rsidR="00A83B8F" w:rsidRPr="001A3CC7" w:rsidRDefault="00A83B8F" w:rsidP="00A83B8F">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+7 (812) 320-99-35, +7 (812) 320-99-15</w:t>
            </w:r>
          </w:p>
          <w:p w:rsidR="00224191" w:rsidRPr="001A3CC7" w:rsidRDefault="00224191" w:rsidP="00A83B8F">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w:t>
            </w:r>
            <w:r w:rsidR="009517D7" w:rsidRPr="001A3CC7">
              <w:rPr>
                <w:rFonts w:ascii="Times New Roman" w:eastAsia="Times New Roman" w:hAnsi="Times New Roman" w:cs="Times New Roman"/>
                <w:sz w:val="24"/>
                <w:szCs w:val="24"/>
                <w:lang w:eastAsia="ru-RU"/>
              </w:rPr>
              <w:t>о</w:t>
            </w:r>
            <w:r w:rsidRPr="001A3CC7">
              <w:rPr>
                <w:rFonts w:ascii="Times New Roman" w:eastAsia="Times New Roman" w:hAnsi="Times New Roman" w:cs="Times New Roman"/>
                <w:sz w:val="24"/>
                <w:szCs w:val="24"/>
                <w:lang w:eastAsia="ru-RU"/>
              </w:rPr>
              <w:t xml:space="preserve"> Извещение о проведении электронного аукциона:</w:t>
            </w:r>
          </w:p>
          <w:p w:rsidR="002F4B88" w:rsidRPr="001A3CC7" w:rsidRDefault="00224191" w:rsidP="002F4B88">
            <w:r w:rsidRPr="001A3CC7">
              <w:rPr>
                <w:rFonts w:ascii="Times New Roman" w:eastAsia="Times New Roman" w:hAnsi="Times New Roman" w:cs="Times New Roman"/>
                <w:sz w:val="24"/>
                <w:szCs w:val="24"/>
                <w:lang w:eastAsia="ru-RU"/>
              </w:rPr>
              <w:t xml:space="preserve"> </w:t>
            </w:r>
            <w:hyperlink r:id="rId16" w:history="1">
              <w:r w:rsidR="002F4B88" w:rsidRPr="001A3CC7">
                <w:rPr>
                  <w:rStyle w:val="a4"/>
                </w:rPr>
                <w:t>http://gz.lenobl.ru</w:t>
              </w:r>
            </w:hyperlink>
          </w:p>
          <w:p w:rsidR="00224191" w:rsidRPr="001A3CC7" w:rsidRDefault="00224191" w:rsidP="00224191">
            <w:pPr>
              <w:widowControl w:val="0"/>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2F4B88" w:rsidRPr="001A3CC7" w:rsidRDefault="00224191" w:rsidP="002F4B88">
            <w:r w:rsidRPr="001A3CC7">
              <w:rPr>
                <w:rFonts w:ascii="Times New Roman" w:eastAsia="Times New Roman" w:hAnsi="Times New Roman" w:cs="Times New Roman"/>
                <w:sz w:val="24"/>
                <w:szCs w:val="24"/>
                <w:lang w:eastAsia="ru-RU"/>
              </w:rPr>
              <w:t xml:space="preserve"> </w:t>
            </w:r>
            <w:hyperlink r:id="rId17" w:history="1">
              <w:r w:rsidR="002F4B88" w:rsidRPr="001A3CC7">
                <w:rPr>
                  <w:rStyle w:val="a4"/>
                </w:rPr>
                <w:t>http://gz.lenobl.ru</w:t>
              </w:r>
            </w:hyperlink>
          </w:p>
          <w:p w:rsidR="00C837E0" w:rsidRPr="001A3CC7" w:rsidRDefault="000027E8" w:rsidP="002F4B88">
            <w:pPr>
              <w:rPr>
                <w:rFonts w:ascii="Times New Roman" w:eastAsia="Times New Roman" w:hAnsi="Times New Roman" w:cs="Times New Roman"/>
                <w:sz w:val="24"/>
                <w:szCs w:val="24"/>
                <w:lang w:eastAsia="ar-SA"/>
              </w:rPr>
            </w:pPr>
            <w:hyperlink r:id="rId18" w:history="1">
              <w:r w:rsidR="002F4B88" w:rsidRPr="001A3CC7">
                <w:rPr>
                  <w:rStyle w:val="a4"/>
                </w:rPr>
                <w:t>https://fkr.etp-ets.ru</w:t>
              </w:r>
            </w:hyperlink>
          </w:p>
        </w:tc>
      </w:tr>
      <w:tr w:rsidR="00F72C5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1A3CC7" w:rsidRDefault="008A7284"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Государственное предприятие Ленинградской области «Фонд имущества Ленинградской области»</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Юридический адрес: 188643, Ленинградская область, </w:t>
            </w:r>
            <w:r w:rsidR="001B37C7">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г.</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Всеволожск, </w:t>
            </w:r>
            <w:proofErr w:type="spellStart"/>
            <w:r w:rsidRPr="001A3CC7">
              <w:rPr>
                <w:rFonts w:ascii="Times New Roman" w:eastAsia="Times New Roman" w:hAnsi="Times New Roman" w:cs="Times New Roman"/>
                <w:sz w:val="24"/>
                <w:szCs w:val="24"/>
                <w:lang w:eastAsia="ru-RU"/>
              </w:rPr>
              <w:t>Колтушское</w:t>
            </w:r>
            <w:proofErr w:type="spellEnd"/>
            <w:r w:rsidRPr="001A3CC7">
              <w:rPr>
                <w:rFonts w:ascii="Times New Roman" w:eastAsia="Times New Roman" w:hAnsi="Times New Roman" w:cs="Times New Roman"/>
                <w:sz w:val="24"/>
                <w:szCs w:val="24"/>
                <w:lang w:eastAsia="ru-RU"/>
              </w:rPr>
              <w:t xml:space="preserve"> шоссе, дом 138а</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Почтовый адрес: 191311, г.</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Санкт-Петербург, </w:t>
            </w:r>
            <w:r w:rsidR="001B37C7">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ул.</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Смольного дом.</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3, лит.</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А</w:t>
            </w:r>
          </w:p>
          <w:p w:rsidR="00F72C50" w:rsidRPr="001A3CC7" w:rsidRDefault="002F4B88" w:rsidP="00C837E0">
            <w:pPr>
              <w:widowControl w:val="0"/>
              <w:autoSpaceDE w:val="0"/>
              <w:autoSpaceDN w:val="0"/>
              <w:adjustRightInd w:val="0"/>
              <w:spacing w:after="0" w:line="240" w:lineRule="auto"/>
              <w:jc w:val="both"/>
              <w:rPr>
                <w:shd w:val="clear" w:color="auto" w:fill="FFFFFF"/>
              </w:rPr>
            </w:pPr>
            <w:r w:rsidRPr="001A3CC7">
              <w:rPr>
                <w:rFonts w:ascii="Times New Roman" w:eastAsia="Times New Roman" w:hAnsi="Times New Roman" w:cs="Times New Roman"/>
                <w:sz w:val="24"/>
                <w:szCs w:val="24"/>
                <w:lang w:eastAsia="ru-RU"/>
              </w:rPr>
              <w:t>Адрес электронной почты:</w:t>
            </w:r>
            <w:r w:rsidRPr="001A3CC7">
              <w:rPr>
                <w:shd w:val="clear" w:color="auto" w:fill="FFFFFF"/>
              </w:rPr>
              <w:t xml:space="preserve"> </w:t>
            </w:r>
            <w:hyperlink r:id="rId19" w:history="1">
              <w:r w:rsidRPr="001A3CC7">
                <w:rPr>
                  <w:rStyle w:val="a4"/>
                  <w:rFonts w:asciiTheme="minorHAnsi" w:hAnsiTheme="minorHAnsi"/>
                  <w:shd w:val="clear" w:color="auto" w:fill="FFFFFF"/>
                </w:rPr>
                <w:t>es_anpilova@lenreg.ru</w:t>
              </w:r>
            </w:hyperlink>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(812) 400-24-81</w:t>
            </w:r>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Анпилова Екатерина Сергеевна</w:t>
            </w:r>
          </w:p>
        </w:tc>
      </w:tr>
      <w:tr w:rsidR="00C837E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F471A0"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Полное наименование: </w:t>
            </w:r>
            <w:r w:rsidR="00EA72C6" w:rsidRPr="001A3CC7">
              <w:rPr>
                <w:rFonts w:ascii="Times New Roman" w:eastAsia="Droid Sans" w:hAnsi="Times New Roman" w:cs="Lohit Hindi"/>
                <w:bCs/>
                <w:kern w:val="2"/>
                <w:sz w:val="24"/>
                <w:szCs w:val="24"/>
                <w:lang w:eastAsia="zh-CN" w:bidi="hi-IN"/>
              </w:rPr>
              <w:t>Национальная электронная площадка</w:t>
            </w:r>
          </w:p>
          <w:p w:rsidR="00C837E0" w:rsidRPr="001A3CC7" w:rsidRDefault="00C837E0" w:rsidP="00A01827">
            <w:pPr>
              <w:pStyle w:val="af4"/>
              <w:spacing w:after="0"/>
              <w:rPr>
                <w:rFonts w:ascii="Times New Roman" w:hAnsi="Times New Roman" w:cs="Times New Roman"/>
                <w:sz w:val="24"/>
                <w:szCs w:val="24"/>
              </w:rPr>
            </w:pPr>
            <w:r w:rsidRPr="001A3CC7">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1A3CC7">
              <w:rPr>
                <w:rFonts w:ascii="Times New Roman" w:hAnsi="Times New Roman" w:cs="Times New Roman"/>
                <w:sz w:val="24"/>
                <w:szCs w:val="24"/>
              </w:rPr>
              <w:t xml:space="preserve"> </w:t>
            </w:r>
            <w:hyperlink r:id="rId20" w:history="1">
              <w:r w:rsidR="002B4D05" w:rsidRPr="001A3CC7">
                <w:rPr>
                  <w:rStyle w:val="a4"/>
                </w:rPr>
                <w:t>https://fkr.etp-ets.ru</w:t>
              </w:r>
            </w:hyperlink>
          </w:p>
        </w:tc>
      </w:tr>
      <w:tr w:rsidR="00D75151" w:rsidRPr="001A3CC7" w:rsidTr="008D4F76">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E953D1" w:rsidP="00D751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закупки, п</w:t>
            </w:r>
            <w:r w:rsidR="00F471A0" w:rsidRPr="001A3CC7">
              <w:rPr>
                <w:rFonts w:ascii="Times New Roman" w:eastAsia="Times New Roman" w:hAnsi="Times New Roman" w:cs="Times New Roman"/>
                <w:sz w:val="24"/>
                <w:szCs w:val="24"/>
                <w:lang w:eastAsia="ru-RU"/>
              </w:rPr>
              <w:t>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Default="00E953D1" w:rsidP="005C0F8A">
            <w:pPr>
              <w:widowControl w:val="0"/>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Наименование закупки</w:t>
            </w:r>
            <w:r w:rsidRPr="00E953D1">
              <w:rPr>
                <w:rFonts w:ascii="Times New Roman" w:eastAsia="Times New Roman" w:hAnsi="Times New Roman" w:cs="Times New Roman"/>
                <w:color w:val="0D0D0D"/>
                <w:sz w:val="24"/>
                <w:szCs w:val="24"/>
                <w:lang w:eastAsia="ru-RU"/>
              </w:rPr>
              <w:t>:</w:t>
            </w:r>
            <w:r>
              <w:rPr>
                <w:rFonts w:ascii="Times New Roman" w:eastAsia="Times New Roman" w:hAnsi="Times New Roman" w:cs="Times New Roman"/>
                <w:color w:val="0D0D0D"/>
                <w:sz w:val="24"/>
                <w:szCs w:val="24"/>
                <w:lang w:eastAsia="ru-RU"/>
              </w:rPr>
              <w:t xml:space="preserve"> </w:t>
            </w:r>
            <w:r w:rsidR="00826CA9" w:rsidRPr="00826CA9">
              <w:rPr>
                <w:rFonts w:ascii="Times New Roman" w:hAnsi="Times New Roman"/>
                <w:sz w:val="24"/>
                <w:szCs w:val="24"/>
              </w:rPr>
              <w:t>Выполнение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Всеволожского муниципального района Ленинградской области</w:t>
            </w:r>
            <w:r w:rsidR="00514EBA" w:rsidRPr="00826CA9">
              <w:rPr>
                <w:rFonts w:ascii="Times New Roman" w:hAnsi="Times New Roman"/>
                <w:sz w:val="24"/>
                <w:szCs w:val="24"/>
              </w:rPr>
              <w:t>.</w:t>
            </w:r>
          </w:p>
          <w:p w:rsidR="00E953D1" w:rsidRPr="00E953D1" w:rsidRDefault="00E953D1" w:rsidP="00D66BA9">
            <w:pPr>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Предмет электронного аукциона</w:t>
            </w:r>
            <w:r w:rsidRPr="008E1672">
              <w:rPr>
                <w:rFonts w:ascii="Times New Roman" w:eastAsia="Times New Roman" w:hAnsi="Times New Roman" w:cs="Times New Roman"/>
                <w:color w:val="0D0D0D"/>
                <w:sz w:val="24"/>
                <w:szCs w:val="24"/>
                <w:lang w:eastAsia="ru-RU"/>
              </w:rPr>
              <w:t>:</w:t>
            </w:r>
            <w:r>
              <w:rPr>
                <w:rFonts w:ascii="Times New Roman" w:eastAsia="Times New Roman" w:hAnsi="Times New Roman" w:cs="Times New Roman"/>
                <w:color w:val="0D0D0D"/>
                <w:sz w:val="24"/>
                <w:szCs w:val="24"/>
                <w:lang w:eastAsia="ru-RU"/>
              </w:rPr>
              <w:t xml:space="preserve"> </w:t>
            </w:r>
            <w:r w:rsidR="00D66BA9">
              <w:rPr>
                <w:rFonts w:ascii="Times New Roman" w:eastAsia="Times New Roman" w:hAnsi="Times New Roman" w:cs="Times New Roman"/>
                <w:color w:val="0D0D0D"/>
                <w:sz w:val="24"/>
                <w:szCs w:val="24"/>
                <w:lang w:eastAsia="ru-RU"/>
              </w:rPr>
              <w:t>О</w:t>
            </w:r>
            <w:r w:rsidR="00D66BA9" w:rsidRPr="00D66BA9">
              <w:rPr>
                <w:rFonts w:ascii="Times New Roman" w:eastAsia="Times New Roman" w:hAnsi="Times New Roman" w:cs="Times New Roman"/>
                <w:color w:val="0D0D0D"/>
                <w:sz w:val="24"/>
                <w:szCs w:val="24"/>
                <w:lang w:eastAsia="ru-RU"/>
              </w:rPr>
              <w:t xml:space="preserve">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w:t>
            </w:r>
            <w:r w:rsidR="00D66BA9" w:rsidRPr="00D66BA9">
              <w:rPr>
                <w:rFonts w:ascii="Times New Roman" w:eastAsia="Times New Roman" w:hAnsi="Times New Roman" w:cs="Times New Roman"/>
                <w:color w:val="0D0D0D"/>
                <w:sz w:val="24"/>
                <w:szCs w:val="24"/>
                <w:lang w:eastAsia="ru-RU"/>
              </w:rPr>
              <w:lastRenderedPageBreak/>
              <w:t>на ремонт (замену) лифтового оборудования</w:t>
            </w:r>
            <w:r w:rsidR="008E1672">
              <w:rPr>
                <w:rFonts w:ascii="Times New Roman" w:eastAsia="Times New Roman" w:hAnsi="Times New Roman" w:cs="Times New Roman"/>
                <w:color w:val="0D0D0D"/>
                <w:sz w:val="24"/>
                <w:szCs w:val="24"/>
                <w:lang w:eastAsia="ru-RU"/>
              </w:rPr>
              <w:t>.</w:t>
            </w:r>
          </w:p>
        </w:tc>
      </w:tr>
      <w:tr w:rsidR="00B11599" w:rsidRPr="001A3CC7"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1A3CC7" w:rsidRDefault="001E2767" w:rsidP="001E276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1A3CC7">
              <w:rPr>
                <w:rFonts w:ascii="Times New Roman" w:eastAsia="Times New Roman" w:hAnsi="Times New Roman" w:cs="Times New Roman"/>
                <w:sz w:val="24"/>
                <w:szCs w:val="24"/>
                <w:lang w:eastAsia="ru-RU"/>
              </w:rPr>
              <w:t>.</w:t>
            </w:r>
          </w:p>
        </w:tc>
      </w:tr>
      <w:tr w:rsidR="000027E8" w:rsidRPr="001A3CC7"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0027E8" w:rsidRPr="001A3CC7" w:rsidRDefault="000027E8"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0027E8" w:rsidRPr="001A3CC7" w:rsidRDefault="000027E8"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0027E8" w:rsidRPr="00AA4AF8" w:rsidRDefault="000027E8" w:rsidP="00D438DD">
            <w:pPr>
              <w:pStyle w:val="a3"/>
              <w:spacing w:after="0" w:line="240" w:lineRule="auto"/>
              <w:ind w:left="0"/>
              <w:jc w:val="both"/>
              <w:rPr>
                <w:rFonts w:ascii="Times New Roman" w:eastAsia="Times New Roman" w:hAnsi="Times New Roman" w:cs="Times New Roman"/>
                <w:sz w:val="24"/>
                <w:szCs w:val="24"/>
                <w:lang w:eastAsia="ru-RU"/>
              </w:rPr>
            </w:pPr>
            <w:r w:rsidRPr="00AA4AF8">
              <w:rPr>
                <w:rFonts w:ascii="Times New Roman" w:eastAsia="Times New Roman" w:hAnsi="Times New Roman" w:cs="Times New Roman"/>
                <w:sz w:val="24"/>
                <w:szCs w:val="24"/>
                <w:lang w:eastAsia="ru-RU"/>
              </w:rPr>
              <w:t xml:space="preserve">Участник электронного аукциона вправе подать заявку </w:t>
            </w:r>
            <w:proofErr w:type="gramStart"/>
            <w:r w:rsidRPr="00AA4AF8">
              <w:rPr>
                <w:rFonts w:ascii="Times New Roman" w:eastAsia="Times New Roman" w:hAnsi="Times New Roman" w:cs="Times New Roman"/>
                <w:sz w:val="24"/>
                <w:szCs w:val="24"/>
                <w:lang w:eastAsia="ru-RU"/>
              </w:rPr>
              <w:t>на участие в электронном аукционе в любое время с даты начала срока подачи заявок на участие</w:t>
            </w:r>
            <w:proofErr w:type="gramEnd"/>
            <w:r w:rsidRPr="00AA4AF8">
              <w:rPr>
                <w:rFonts w:ascii="Times New Roman" w:eastAsia="Times New Roman" w:hAnsi="Times New Roman" w:cs="Times New Roman"/>
                <w:sz w:val="24"/>
                <w:szCs w:val="24"/>
                <w:lang w:eastAsia="ru-RU"/>
              </w:rPr>
              <w:t xml:space="preserve"> в электронном аукционе до предусмотренных документацией об электронном аукционе даты и времени окончания срока подачи заявок.</w:t>
            </w:r>
          </w:p>
          <w:p w:rsidR="000027E8" w:rsidRPr="00FF37D4" w:rsidRDefault="000027E8" w:rsidP="00D438DD">
            <w:pPr>
              <w:pStyle w:val="a3"/>
              <w:spacing w:after="0" w:line="240" w:lineRule="auto"/>
              <w:ind w:left="0"/>
              <w:jc w:val="both"/>
              <w:rPr>
                <w:rFonts w:ascii="Times New Roman" w:eastAsia="Times New Roman" w:hAnsi="Times New Roman" w:cs="Times New Roman"/>
                <w:sz w:val="24"/>
                <w:szCs w:val="24"/>
                <w:highlight w:val="yellow"/>
                <w:lang w:eastAsia="ru-RU"/>
              </w:rPr>
            </w:pPr>
            <w:r w:rsidRPr="00AA4AF8">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 «</w:t>
            </w:r>
            <w:r>
              <w:rPr>
                <w:rFonts w:ascii="Times New Roman" w:eastAsia="Times New Roman" w:hAnsi="Times New Roman" w:cs="Times New Roman"/>
                <w:sz w:val="24"/>
                <w:szCs w:val="24"/>
                <w:lang w:eastAsia="ru-RU"/>
              </w:rPr>
              <w:t>02</w:t>
            </w:r>
            <w:r w:rsidRPr="00AA4A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марта</w:t>
            </w:r>
            <w:r w:rsidRPr="00AA4AF8">
              <w:rPr>
                <w:rFonts w:ascii="Times New Roman" w:eastAsia="Times New Roman" w:hAnsi="Times New Roman" w:cs="Times New Roman"/>
                <w:sz w:val="24"/>
                <w:szCs w:val="24"/>
                <w:lang w:eastAsia="ru-RU"/>
              </w:rPr>
              <w:t xml:space="preserve"> 2018 года в 09 час. 00 мин. (время московское). </w:t>
            </w:r>
          </w:p>
        </w:tc>
      </w:tr>
      <w:tr w:rsidR="000027E8"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0027E8" w:rsidRPr="001A3CC7" w:rsidRDefault="000027E8"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rsidR="000027E8" w:rsidRPr="006E45C5" w:rsidRDefault="000027E8" w:rsidP="001B37C7">
            <w:pPr>
              <w:spacing w:after="0" w:line="240" w:lineRule="auto"/>
              <w:jc w:val="both"/>
              <w:rPr>
                <w:rFonts w:ascii="Times New Roman" w:eastAsia="Times New Roman" w:hAnsi="Times New Roman" w:cs="Times New Roman"/>
                <w:sz w:val="24"/>
                <w:szCs w:val="24"/>
                <w:lang w:eastAsia="ru-RU"/>
              </w:rPr>
            </w:pPr>
            <w:r w:rsidRPr="006E45C5">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окончания</w:t>
            </w:r>
            <w:r w:rsidRPr="006E45C5">
              <w:rPr>
                <w:rFonts w:ascii="Times New Roman" w:eastAsia="Times New Roman" w:hAnsi="Times New Roman" w:cs="Times New Roman"/>
                <w:sz w:val="24"/>
                <w:szCs w:val="24"/>
                <w:lang w:eastAsia="ru-RU"/>
              </w:rPr>
              <w:t xml:space="preserve">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0027E8" w:rsidRPr="00487435" w:rsidRDefault="000027E8" w:rsidP="00D438DD">
            <w:pPr>
              <w:spacing w:after="0" w:line="240" w:lineRule="auto"/>
              <w:rPr>
                <w:rFonts w:ascii="Times New Roman" w:eastAsia="Times New Roman" w:hAnsi="Times New Roman" w:cs="Times New Roman"/>
                <w:sz w:val="24"/>
                <w:szCs w:val="24"/>
                <w:lang w:eastAsia="ru-RU"/>
              </w:rPr>
            </w:pPr>
            <w:r w:rsidRPr="0048743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06</w:t>
            </w:r>
            <w:r w:rsidRPr="00487435">
              <w:rPr>
                <w:rFonts w:ascii="Times New Roman" w:eastAsia="Times New Roman" w:hAnsi="Times New Roman" w:cs="Times New Roman"/>
                <w:sz w:val="24"/>
                <w:szCs w:val="24"/>
                <w:lang w:eastAsia="ru-RU"/>
              </w:rPr>
              <w:t>» марта 2018 года</w:t>
            </w:r>
            <w:bookmarkStart w:id="21" w:name="_GoBack"/>
            <w:bookmarkEnd w:id="21"/>
          </w:p>
        </w:tc>
      </w:tr>
      <w:tr w:rsidR="000027E8"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0027E8" w:rsidRPr="001A3CC7" w:rsidRDefault="000027E8"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0027E8" w:rsidRPr="00FB06E8" w:rsidRDefault="000027E8" w:rsidP="00B11599">
            <w:pPr>
              <w:spacing w:after="0" w:line="240" w:lineRule="auto"/>
              <w:jc w:val="both"/>
              <w:rPr>
                <w:rFonts w:ascii="Times New Roman" w:eastAsia="Times New Roman" w:hAnsi="Times New Roman" w:cs="Times New Roman"/>
                <w:sz w:val="24"/>
                <w:szCs w:val="24"/>
                <w:lang w:eastAsia="ru-RU"/>
              </w:rPr>
            </w:pPr>
            <w:r w:rsidRPr="00FB06E8">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0027E8" w:rsidRPr="00487435" w:rsidRDefault="000027E8" w:rsidP="00D438DD">
            <w:pPr>
              <w:spacing w:after="0" w:line="240" w:lineRule="auto"/>
              <w:rPr>
                <w:rFonts w:ascii="Times New Roman" w:hAnsi="Times New Roman"/>
                <w:bCs/>
                <w:sz w:val="24"/>
                <w:szCs w:val="24"/>
              </w:rPr>
            </w:pPr>
            <w:r w:rsidRPr="0048743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12</w:t>
            </w:r>
            <w:r w:rsidRPr="00487435">
              <w:rPr>
                <w:rFonts w:ascii="Times New Roman" w:eastAsia="Times New Roman" w:hAnsi="Times New Roman" w:cs="Times New Roman"/>
                <w:sz w:val="24"/>
                <w:szCs w:val="24"/>
                <w:lang w:eastAsia="ru-RU"/>
              </w:rPr>
              <w:t>» марта 2018 года</w:t>
            </w:r>
          </w:p>
          <w:p w:rsidR="000027E8" w:rsidRPr="00487435" w:rsidRDefault="000027E8" w:rsidP="00D438DD">
            <w:pPr>
              <w:spacing w:after="0" w:line="240" w:lineRule="auto"/>
              <w:jc w:val="both"/>
              <w:rPr>
                <w:rFonts w:ascii="Times New Roman" w:eastAsia="Times New Roman" w:hAnsi="Times New Roman" w:cs="Times New Roman"/>
                <w:sz w:val="24"/>
                <w:szCs w:val="24"/>
                <w:lang w:eastAsia="ru-RU"/>
              </w:rPr>
            </w:pPr>
            <w:r w:rsidRPr="00487435">
              <w:rPr>
                <w:rFonts w:ascii="Times New Roman" w:hAnsi="Times New Roman"/>
                <w:bCs/>
                <w:sz w:val="24"/>
                <w:szCs w:val="24"/>
              </w:rPr>
              <w:t>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tc>
      </w:tr>
      <w:tr w:rsidR="000027E8"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0027E8" w:rsidRPr="001A3CC7" w:rsidRDefault="000027E8"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0027E8" w:rsidRPr="006E45C5" w:rsidRDefault="000027E8" w:rsidP="001B37C7">
            <w:pPr>
              <w:autoSpaceDE w:val="0"/>
              <w:autoSpaceDN w:val="0"/>
              <w:adjustRightInd w:val="0"/>
              <w:spacing w:after="0" w:line="240" w:lineRule="auto"/>
              <w:jc w:val="both"/>
              <w:rPr>
                <w:rFonts w:ascii="Times New Roman" w:hAnsi="Times New Roman"/>
                <w:bCs/>
                <w:sz w:val="24"/>
                <w:szCs w:val="24"/>
              </w:rPr>
            </w:pPr>
            <w:r w:rsidRPr="006E45C5">
              <w:rPr>
                <w:rFonts w:ascii="Times New Roman" w:hAnsi="Times New Roman" w:cs="Times New Roman"/>
                <w:sz w:val="24"/>
                <w:szCs w:val="24"/>
              </w:rPr>
              <w:t>Дата начала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0027E8" w:rsidRPr="00487435" w:rsidRDefault="000027E8" w:rsidP="00D438D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Pr="00487435">
              <w:rPr>
                <w:rFonts w:ascii="Times New Roman" w:eastAsia="Times New Roman" w:hAnsi="Times New Roman" w:cs="Times New Roman"/>
                <w:sz w:val="24"/>
                <w:szCs w:val="24"/>
                <w:lang w:eastAsia="ru-RU"/>
              </w:rPr>
              <w:t xml:space="preserve"> февраля 2018 г.</w:t>
            </w:r>
          </w:p>
        </w:tc>
      </w:tr>
      <w:tr w:rsidR="000027E8"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0027E8" w:rsidRPr="001A3CC7" w:rsidRDefault="000027E8"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0027E8" w:rsidRPr="006E45C5" w:rsidRDefault="000027E8" w:rsidP="00C26671">
            <w:pPr>
              <w:autoSpaceDE w:val="0"/>
              <w:autoSpaceDN w:val="0"/>
              <w:adjustRightInd w:val="0"/>
              <w:spacing w:after="0" w:line="240" w:lineRule="auto"/>
              <w:jc w:val="both"/>
              <w:rPr>
                <w:rFonts w:ascii="Times New Roman" w:hAnsi="Times New Roman" w:cs="Times New Roman"/>
                <w:sz w:val="24"/>
                <w:szCs w:val="24"/>
              </w:rPr>
            </w:pPr>
            <w:r w:rsidRPr="006E45C5">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0027E8" w:rsidRPr="00487435" w:rsidRDefault="000027E8" w:rsidP="00D438D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Pr="00487435">
              <w:rPr>
                <w:rFonts w:ascii="Times New Roman" w:eastAsia="Times New Roman" w:hAnsi="Times New Roman" w:cs="Times New Roman"/>
                <w:sz w:val="24"/>
                <w:szCs w:val="24"/>
                <w:lang w:eastAsia="ru-RU"/>
              </w:rPr>
              <w:t xml:space="preserve"> февраля 2018 г.</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9517D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1D1704" w:rsidP="00EB20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w:t>
            </w:r>
            <w:r w:rsidR="00C668D3" w:rsidRPr="001A3CC7">
              <w:rPr>
                <w:rFonts w:ascii="Times New Roman" w:eastAsia="Times New Roman" w:hAnsi="Times New Roman" w:cs="Times New Roman"/>
                <w:sz w:val="24"/>
                <w:szCs w:val="24"/>
                <w:lang w:eastAsia="ru-RU"/>
              </w:rPr>
              <w:t xml:space="preserve"> с разделом </w:t>
            </w:r>
            <w:r w:rsidR="00C668D3" w:rsidRPr="001A3CC7">
              <w:rPr>
                <w:rFonts w:ascii="Times New Roman" w:eastAsia="Times New Roman" w:hAnsi="Times New Roman" w:cs="Times New Roman"/>
                <w:sz w:val="24"/>
                <w:szCs w:val="24"/>
                <w:lang w:val="en-US" w:eastAsia="ru-RU"/>
              </w:rPr>
              <w:t>XI</w:t>
            </w:r>
            <w:r w:rsidR="00C668D3" w:rsidRPr="001A3CC7">
              <w:rPr>
                <w:rFonts w:ascii="Times New Roman" w:eastAsia="Times New Roman" w:hAnsi="Times New Roman" w:cs="Times New Roman"/>
                <w:sz w:val="24"/>
                <w:szCs w:val="24"/>
                <w:lang w:eastAsia="ru-RU"/>
              </w:rPr>
              <w:t xml:space="preserve"> «Адресный </w:t>
            </w:r>
            <w:r w:rsidR="00B73DD7">
              <w:rPr>
                <w:rFonts w:ascii="Times New Roman" w:eastAsia="Times New Roman" w:hAnsi="Times New Roman" w:cs="Times New Roman"/>
                <w:sz w:val="24"/>
                <w:szCs w:val="24"/>
                <w:lang w:eastAsia="ru-RU"/>
              </w:rPr>
              <w:t>перечень многоквартирных домов»</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1842B3" w:rsidRPr="00F95EB8" w:rsidRDefault="001842B3" w:rsidP="001842B3">
            <w:pPr>
              <w:spacing w:after="0" w:line="240" w:lineRule="auto"/>
              <w:jc w:val="both"/>
              <w:rPr>
                <w:rFonts w:ascii="Times New Roman" w:eastAsia="Times New Roman" w:hAnsi="Times New Roman" w:cs="Times New Roman"/>
                <w:sz w:val="24"/>
                <w:szCs w:val="24"/>
                <w:lang w:eastAsia="ru-RU"/>
              </w:rPr>
            </w:pPr>
            <w:r w:rsidRPr="00F95EB8">
              <w:rPr>
                <w:rFonts w:ascii="Times New Roman" w:eastAsia="Times New Roman" w:hAnsi="Times New Roman" w:cs="Times New Roman"/>
                <w:sz w:val="24"/>
                <w:szCs w:val="24"/>
                <w:lang w:eastAsia="ru-RU"/>
              </w:rPr>
              <w:t xml:space="preserve">Начало выполнения работ: </w:t>
            </w:r>
            <w:proofErr w:type="gramStart"/>
            <w:r w:rsidR="00F95EB8" w:rsidRPr="00F95EB8">
              <w:rPr>
                <w:rFonts w:ascii="Times New Roman" w:eastAsia="Times New Roman" w:hAnsi="Times New Roman" w:cs="Times New Roman"/>
                <w:sz w:val="24"/>
                <w:szCs w:val="24"/>
                <w:lang w:eastAsia="ru-RU"/>
              </w:rPr>
              <w:t>с даты заключения</w:t>
            </w:r>
            <w:proofErr w:type="gramEnd"/>
            <w:r w:rsidR="00F95EB8" w:rsidRPr="00F95EB8">
              <w:rPr>
                <w:rFonts w:ascii="Times New Roman" w:eastAsia="Times New Roman" w:hAnsi="Times New Roman" w:cs="Times New Roman"/>
                <w:sz w:val="24"/>
                <w:szCs w:val="24"/>
                <w:lang w:eastAsia="ru-RU"/>
              </w:rPr>
              <w:t xml:space="preserve"> Договора</w:t>
            </w:r>
            <w:r w:rsidRPr="00F95EB8">
              <w:rPr>
                <w:rFonts w:ascii="Times New Roman" w:eastAsia="Times New Roman" w:hAnsi="Times New Roman" w:cs="Times New Roman"/>
                <w:sz w:val="24"/>
                <w:szCs w:val="24"/>
                <w:lang w:eastAsia="ru-RU"/>
              </w:rPr>
              <w:t>.</w:t>
            </w:r>
          </w:p>
          <w:p w:rsidR="002A2F65" w:rsidRPr="002A2F65" w:rsidRDefault="001842B3" w:rsidP="001842B3">
            <w:pPr>
              <w:spacing w:after="0" w:line="240" w:lineRule="auto"/>
              <w:jc w:val="both"/>
              <w:rPr>
                <w:rFonts w:ascii="Times New Roman" w:eastAsia="Times New Roman" w:hAnsi="Times New Roman" w:cs="Times New Roman"/>
                <w:sz w:val="24"/>
                <w:szCs w:val="24"/>
                <w:lang w:eastAsia="ru-RU"/>
              </w:rPr>
            </w:pPr>
            <w:r w:rsidRPr="00F95EB8">
              <w:rPr>
                <w:rFonts w:ascii="Times New Roman" w:eastAsia="Times New Roman" w:hAnsi="Times New Roman" w:cs="Times New Roman"/>
                <w:sz w:val="24"/>
                <w:szCs w:val="24"/>
                <w:lang w:eastAsia="ru-RU"/>
              </w:rPr>
              <w:t xml:space="preserve">Окончание выполнения работ: </w:t>
            </w:r>
            <w:r w:rsidR="00F95EB8" w:rsidRPr="00F95EB8">
              <w:rPr>
                <w:rFonts w:ascii="Times New Roman" w:eastAsia="Times New Roman" w:hAnsi="Times New Roman" w:cs="Times New Roman"/>
                <w:sz w:val="24"/>
                <w:szCs w:val="24"/>
                <w:lang w:eastAsia="ru-RU"/>
              </w:rPr>
              <w:t>не позднее 12 недель с момента начала выполнения работ</w:t>
            </w:r>
            <w:r w:rsidR="00281041" w:rsidRPr="00F95EB8">
              <w:rPr>
                <w:rFonts w:ascii="Times New Roman" w:eastAsia="Times New Roman" w:hAnsi="Times New Roman" w:cs="Times New Roman"/>
                <w:sz w:val="24"/>
                <w:szCs w:val="24"/>
                <w:lang w:eastAsia="ru-RU"/>
              </w:rPr>
              <w:t>.</w:t>
            </w:r>
          </w:p>
          <w:p w:rsidR="00A44E3E" w:rsidRPr="00A44E3E" w:rsidRDefault="002A2F65" w:rsidP="002A2F65">
            <w:pPr>
              <w:spacing w:after="0" w:line="240" w:lineRule="auto"/>
              <w:jc w:val="both"/>
              <w:rPr>
                <w:rFonts w:ascii="Times New Roman" w:eastAsia="Times New Roman" w:hAnsi="Times New Roman" w:cs="Times New Roman"/>
                <w:sz w:val="24"/>
                <w:szCs w:val="24"/>
                <w:lang w:eastAsia="ru-RU"/>
              </w:rPr>
            </w:pPr>
            <w:r w:rsidRPr="002A2F65">
              <w:rPr>
                <w:rFonts w:ascii="Times New Roman" w:eastAsia="Times New Roman" w:hAnsi="Times New Roman" w:cs="Times New Roman"/>
                <w:sz w:val="24"/>
                <w:szCs w:val="24"/>
                <w:lang w:eastAsia="ru-RU"/>
              </w:rPr>
              <w:t>Промежуточные сроки выполнения работ о</w:t>
            </w:r>
            <w:r w:rsidR="0086168F">
              <w:rPr>
                <w:rFonts w:ascii="Times New Roman" w:eastAsia="Times New Roman" w:hAnsi="Times New Roman" w:cs="Times New Roman"/>
                <w:sz w:val="24"/>
                <w:szCs w:val="24"/>
                <w:lang w:eastAsia="ru-RU"/>
              </w:rPr>
              <w:t xml:space="preserve">пределены в </w:t>
            </w:r>
            <w:r w:rsidR="0022438E">
              <w:rPr>
                <w:rFonts w:ascii="Times New Roman" w:eastAsia="Times New Roman" w:hAnsi="Times New Roman" w:cs="Times New Roman"/>
                <w:sz w:val="24"/>
                <w:szCs w:val="24"/>
                <w:lang w:eastAsia="ru-RU"/>
              </w:rPr>
              <w:t xml:space="preserve"> соответствии с Графиком</w:t>
            </w:r>
            <w:r w:rsidR="0086168F">
              <w:rPr>
                <w:rFonts w:ascii="Times New Roman" w:eastAsia="Times New Roman" w:hAnsi="Times New Roman" w:cs="Times New Roman"/>
                <w:sz w:val="24"/>
                <w:szCs w:val="24"/>
                <w:lang w:eastAsia="ru-RU"/>
              </w:rPr>
              <w:t xml:space="preserve"> выполнения р</w:t>
            </w:r>
            <w:r w:rsidRPr="002A2F65">
              <w:rPr>
                <w:rFonts w:ascii="Times New Roman" w:eastAsia="Times New Roman" w:hAnsi="Times New Roman" w:cs="Times New Roman"/>
                <w:sz w:val="24"/>
                <w:szCs w:val="24"/>
                <w:lang w:eastAsia="ru-RU"/>
              </w:rPr>
              <w:t>абот (</w:t>
            </w:r>
            <w:r w:rsidR="009D0A13" w:rsidRPr="009D0A13">
              <w:rPr>
                <w:rFonts w:ascii="Times New Roman" w:eastAsia="Times New Roman" w:hAnsi="Times New Roman" w:cs="Times New Roman"/>
                <w:sz w:val="24"/>
                <w:szCs w:val="24"/>
                <w:lang w:eastAsia="ru-RU"/>
              </w:rPr>
              <w:t>раздел XIV настоящей документации</w:t>
            </w:r>
            <w:r w:rsidRPr="002A2F6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C668D3" w:rsidRPr="00937296" w:rsidRDefault="00C668D3" w:rsidP="007F3965">
            <w:pPr>
              <w:spacing w:after="0" w:line="240" w:lineRule="auto"/>
              <w:jc w:val="both"/>
              <w:rPr>
                <w:rFonts w:ascii="Times New Roman" w:eastAsia="Times New Roman" w:hAnsi="Times New Roman" w:cs="Times New Roman"/>
                <w:sz w:val="24"/>
                <w:szCs w:val="24"/>
                <w:lang w:eastAsia="ru-RU"/>
              </w:rPr>
            </w:pPr>
            <w:r w:rsidRPr="00937296">
              <w:rPr>
                <w:rFonts w:ascii="Times New Roman" w:eastAsia="Times New Roman" w:hAnsi="Times New Roman" w:cs="Times New Roman"/>
                <w:sz w:val="24"/>
                <w:szCs w:val="24"/>
                <w:lang w:eastAsia="ru-RU"/>
              </w:rPr>
              <w:t xml:space="preserve">сроки выполнения этапов работ (оказания услуг): в соответствии с </w:t>
            </w:r>
            <w:r w:rsidR="007F3965">
              <w:rPr>
                <w:rFonts w:ascii="Times New Roman" w:eastAsia="Times New Roman" w:hAnsi="Times New Roman" w:cs="Times New Roman"/>
                <w:sz w:val="24"/>
                <w:szCs w:val="24"/>
                <w:lang w:eastAsia="ru-RU"/>
              </w:rPr>
              <w:t>разделом</w:t>
            </w:r>
            <w:r w:rsidRPr="00817418">
              <w:rPr>
                <w:rFonts w:ascii="Times New Roman" w:eastAsia="Times New Roman" w:hAnsi="Times New Roman" w:cs="Times New Roman"/>
                <w:sz w:val="24"/>
                <w:szCs w:val="24"/>
                <w:lang w:eastAsia="ru-RU"/>
              </w:rPr>
              <w:t xml:space="preserve"> </w:t>
            </w:r>
            <w:r w:rsidRPr="00817418">
              <w:rPr>
                <w:rFonts w:ascii="Times New Roman" w:eastAsia="Times New Roman" w:hAnsi="Times New Roman" w:cs="Times New Roman"/>
                <w:sz w:val="24"/>
                <w:szCs w:val="24"/>
                <w:lang w:val="en-US" w:eastAsia="ru-RU"/>
              </w:rPr>
              <w:t>X</w:t>
            </w:r>
            <w:r w:rsidR="00817418" w:rsidRPr="00817418">
              <w:rPr>
                <w:rFonts w:ascii="Times New Roman" w:eastAsia="Times New Roman" w:hAnsi="Times New Roman" w:cs="Times New Roman"/>
                <w:sz w:val="24"/>
                <w:szCs w:val="24"/>
                <w:lang w:val="en-US" w:eastAsia="ru-RU"/>
              </w:rPr>
              <w:t>I</w:t>
            </w:r>
            <w:r w:rsidRPr="00817418">
              <w:rPr>
                <w:rFonts w:ascii="Times New Roman" w:eastAsia="Times New Roman" w:hAnsi="Times New Roman" w:cs="Times New Roman"/>
                <w:sz w:val="24"/>
                <w:szCs w:val="24"/>
                <w:lang w:val="en-US" w:eastAsia="ru-RU"/>
              </w:rPr>
              <w:t>V</w:t>
            </w:r>
            <w:r w:rsidRPr="00817418">
              <w:rPr>
                <w:rFonts w:ascii="Times New Roman" w:eastAsia="Times New Roman" w:hAnsi="Times New Roman" w:cs="Times New Roman"/>
                <w:sz w:val="24"/>
                <w:szCs w:val="24"/>
                <w:lang w:eastAsia="ru-RU"/>
              </w:rPr>
              <w:t xml:space="preserve"> «</w:t>
            </w:r>
            <w:r w:rsidR="00A03892" w:rsidRPr="00817418">
              <w:rPr>
                <w:rFonts w:ascii="Times New Roman" w:hAnsi="Times New Roman" w:cs="Times New Roman"/>
                <w:sz w:val="24"/>
                <w:szCs w:val="24"/>
              </w:rPr>
              <w:t xml:space="preserve">График выполнения </w:t>
            </w:r>
            <w:r w:rsidR="00A03892" w:rsidRPr="00817418">
              <w:rPr>
                <w:rFonts w:ascii="Times New Roman" w:hAnsi="Times New Roman" w:cs="Times New Roman"/>
                <w:sz w:val="24"/>
                <w:szCs w:val="24"/>
              </w:rPr>
              <w:lastRenderedPageBreak/>
              <w:t>работ</w:t>
            </w:r>
            <w:r w:rsidRPr="00817418">
              <w:rPr>
                <w:rFonts w:ascii="Times New Roman" w:hAnsi="Times New Roman" w:cs="Times New Roman"/>
                <w:sz w:val="24"/>
                <w:szCs w:val="24"/>
              </w:rPr>
              <w:t>»</w:t>
            </w:r>
            <w:r w:rsidR="00F34F4F">
              <w:rPr>
                <w:rFonts w:ascii="Times New Roman" w:eastAsia="Times New Roman" w:hAnsi="Times New Roman" w:cs="Times New Roman"/>
                <w:sz w:val="24"/>
                <w:szCs w:val="24"/>
                <w:lang w:eastAsia="ru-RU"/>
              </w:rPr>
              <w:t>.</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15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668EF" w:rsidRDefault="00C668D3" w:rsidP="00B11599">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668EF" w:rsidRDefault="00A03892" w:rsidP="00FF33F5">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w:t>
            </w:r>
            <w:r w:rsidR="00FF33F5">
              <w:rPr>
                <w:rFonts w:ascii="Times New Roman" w:eastAsia="Times New Roman" w:hAnsi="Times New Roman" w:cs="Times New Roman"/>
                <w:sz w:val="24"/>
                <w:szCs w:val="24"/>
                <w:lang w:eastAsia="ru-RU"/>
              </w:rPr>
              <w:t xml:space="preserve"> приведен в разделе</w:t>
            </w:r>
            <w:r w:rsidR="00C668D3" w:rsidRPr="000668EF">
              <w:rPr>
                <w:rFonts w:ascii="Times New Roman" w:eastAsia="Times New Roman" w:hAnsi="Times New Roman" w:cs="Times New Roman"/>
                <w:sz w:val="24"/>
                <w:szCs w:val="24"/>
                <w:lang w:eastAsia="ru-RU"/>
              </w:rPr>
              <w:t xml:space="preserve"> X</w:t>
            </w:r>
            <w:r w:rsidR="00DF02D6" w:rsidRPr="000668EF">
              <w:rPr>
                <w:rFonts w:ascii="Times New Roman" w:eastAsia="Times New Roman" w:hAnsi="Times New Roman" w:cs="Times New Roman"/>
                <w:sz w:val="24"/>
                <w:szCs w:val="24"/>
                <w:lang w:eastAsia="ru-RU"/>
              </w:rPr>
              <w:t>I</w:t>
            </w:r>
            <w:r w:rsidR="00C668D3" w:rsidRPr="000668EF">
              <w:rPr>
                <w:rFonts w:ascii="Times New Roman" w:eastAsia="Times New Roman" w:hAnsi="Times New Roman" w:cs="Times New Roman"/>
                <w:sz w:val="24"/>
                <w:szCs w:val="24"/>
                <w:lang w:eastAsia="ru-RU"/>
              </w:rPr>
              <w:t>V «</w:t>
            </w:r>
            <w:r w:rsidRPr="000668EF">
              <w:rPr>
                <w:rFonts w:ascii="Times New Roman" w:eastAsia="Times New Roman" w:hAnsi="Times New Roman" w:cs="Times New Roman"/>
                <w:sz w:val="24"/>
                <w:szCs w:val="24"/>
                <w:lang w:eastAsia="ru-RU"/>
              </w:rPr>
              <w:t>График выполнения работ</w:t>
            </w:r>
            <w:r w:rsidR="00FF33F5">
              <w:rPr>
                <w:rFonts w:ascii="Times New Roman" w:eastAsia="Times New Roman" w:hAnsi="Times New Roman" w:cs="Times New Roman"/>
                <w:sz w:val="24"/>
                <w:szCs w:val="24"/>
                <w:lang w:eastAsia="ru-RU"/>
              </w:rPr>
              <w:t>».</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A3D35">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w:t>
            </w:r>
            <w:r w:rsidR="00D17040">
              <w:rPr>
                <w:rFonts w:ascii="Times New Roman" w:eastAsia="Times New Roman" w:hAnsi="Times New Roman" w:cs="Times New Roman"/>
                <w:sz w:val="24"/>
                <w:szCs w:val="24"/>
                <w:lang w:eastAsia="ru-RU"/>
              </w:rPr>
              <w:t xml:space="preserve">с </w:t>
            </w:r>
            <w:r w:rsidRPr="001A3CC7">
              <w:rPr>
                <w:rFonts w:ascii="Times New Roman" w:eastAsia="Times New Roman" w:hAnsi="Times New Roman" w:cs="Times New Roman"/>
                <w:sz w:val="24"/>
                <w:szCs w:val="24"/>
                <w:lang w:eastAsia="ru-RU"/>
              </w:rPr>
              <w:t xml:space="preserve">разделами </w:t>
            </w:r>
            <w:r w:rsidRPr="001A3CC7">
              <w:rPr>
                <w:rFonts w:ascii="Times New Roman" w:eastAsia="Times New Roman" w:hAnsi="Times New Roman" w:cs="Times New Roman"/>
                <w:sz w:val="24"/>
                <w:szCs w:val="24"/>
                <w:lang w:val="en-US" w:eastAsia="ru-RU"/>
              </w:rPr>
              <w:t>XIII</w:t>
            </w:r>
            <w:r w:rsidRPr="001A3CC7">
              <w:rPr>
                <w:sz w:val="24"/>
                <w:szCs w:val="24"/>
              </w:rPr>
              <w:t xml:space="preserve"> </w:t>
            </w:r>
            <w:r w:rsidRPr="001A3CC7">
              <w:rPr>
                <w:rFonts w:ascii="Times New Roman" w:hAnsi="Times New Roman" w:cs="Times New Roman"/>
                <w:sz w:val="24"/>
                <w:szCs w:val="24"/>
              </w:rPr>
              <w:t xml:space="preserve">«Техническое задание на выполнение работ (оказание </w:t>
            </w:r>
            <w:r w:rsidRPr="000668EF">
              <w:rPr>
                <w:rFonts w:ascii="Times New Roman" w:hAnsi="Times New Roman" w:cs="Times New Roman"/>
                <w:sz w:val="24"/>
                <w:szCs w:val="24"/>
              </w:rPr>
              <w:t>услуг)</w:t>
            </w:r>
            <w:r w:rsidRPr="000668EF">
              <w:rPr>
                <w:rFonts w:ascii="Times New Roman" w:eastAsia="Times New Roman" w:hAnsi="Times New Roman" w:cs="Times New Roman"/>
                <w:sz w:val="24"/>
                <w:szCs w:val="24"/>
                <w:lang w:eastAsia="ru-RU"/>
              </w:rPr>
              <w:t xml:space="preserve">», </w:t>
            </w:r>
            <w:r w:rsidRPr="000668EF">
              <w:rPr>
                <w:rFonts w:ascii="Times New Roman" w:eastAsia="Times New Roman" w:hAnsi="Times New Roman" w:cs="Times New Roman"/>
                <w:sz w:val="24"/>
                <w:szCs w:val="24"/>
                <w:lang w:val="en-US" w:eastAsia="ru-RU"/>
              </w:rPr>
              <w:t>XV</w:t>
            </w:r>
            <w:r w:rsidRPr="000668EF">
              <w:rPr>
                <w:rFonts w:ascii="Times New Roman" w:eastAsia="Times New Roman" w:hAnsi="Times New Roman" w:cs="Times New Roman"/>
                <w:sz w:val="24"/>
                <w:szCs w:val="24"/>
                <w:lang w:eastAsia="ru-RU"/>
              </w:rPr>
              <w:t xml:space="preserve"> «</w:t>
            </w:r>
            <w:r w:rsidR="008A3D35" w:rsidRPr="000668EF">
              <w:rPr>
                <w:rFonts w:ascii="Times New Roman" w:hAnsi="Times New Roman" w:cs="Times New Roman"/>
                <w:sz w:val="24"/>
                <w:szCs w:val="24"/>
              </w:rPr>
              <w:t>С</w:t>
            </w:r>
            <w:r w:rsidRPr="000668EF">
              <w:rPr>
                <w:rFonts w:ascii="Times New Roman" w:hAnsi="Times New Roman" w:cs="Times New Roman"/>
                <w:sz w:val="24"/>
                <w:szCs w:val="24"/>
              </w:rPr>
              <w:t>метная документация</w:t>
            </w:r>
            <w:r w:rsidRPr="000668EF">
              <w:rPr>
                <w:rFonts w:ascii="Times New Roman" w:eastAsia="Times New Roman" w:hAnsi="Times New Roman" w:cs="Times New Roman"/>
                <w:sz w:val="24"/>
                <w:szCs w:val="24"/>
                <w:lang w:eastAsia="ru-RU"/>
              </w:rPr>
              <w:t xml:space="preserve">» и </w:t>
            </w:r>
            <w:r w:rsidRPr="000668EF">
              <w:rPr>
                <w:rFonts w:ascii="Times New Roman" w:eastAsia="Times New Roman" w:hAnsi="Times New Roman" w:cs="Times New Roman"/>
                <w:sz w:val="24"/>
                <w:szCs w:val="24"/>
                <w:lang w:val="en-US" w:eastAsia="ru-RU"/>
              </w:rPr>
              <w:t>XVI</w:t>
            </w:r>
            <w:r w:rsidRPr="000668EF">
              <w:rPr>
                <w:rFonts w:ascii="Times New Roman" w:eastAsia="Times New Roman" w:hAnsi="Times New Roman" w:cs="Times New Roman"/>
                <w:sz w:val="24"/>
                <w:szCs w:val="24"/>
                <w:lang w:eastAsia="ru-RU"/>
              </w:rPr>
              <w:t xml:space="preserve"> «Проект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A3D35">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В соответствии с разделом XVI «Проект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BC11DA" w:rsidP="00274DEC">
            <w:pPr>
              <w:spacing w:after="0" w:line="240" w:lineRule="auto"/>
              <w:jc w:val="both"/>
              <w:rPr>
                <w:rFonts w:ascii="Times New Roman" w:eastAsia="Times New Roman" w:hAnsi="Times New Roman" w:cs="Times New Roman"/>
                <w:sz w:val="24"/>
                <w:szCs w:val="24"/>
                <w:lang w:eastAsia="ru-RU"/>
              </w:rPr>
            </w:pPr>
            <w:r w:rsidRPr="00BC11DA">
              <w:rPr>
                <w:rFonts w:ascii="Times New Roman" w:eastAsia="Times New Roman" w:hAnsi="Times New Roman" w:cs="Times New Roman"/>
                <w:sz w:val="24"/>
                <w:szCs w:val="24"/>
                <w:lang w:eastAsia="ru-RU"/>
              </w:rPr>
              <w:t>10 467 116,80</w:t>
            </w:r>
            <w:r w:rsidR="009240A1" w:rsidRPr="0003217C">
              <w:rPr>
                <w:rFonts w:ascii="Times New Roman" w:eastAsia="Times New Roman" w:hAnsi="Times New Roman" w:cs="Times New Roman"/>
                <w:sz w:val="24"/>
                <w:szCs w:val="24"/>
                <w:lang w:eastAsia="ru-RU"/>
              </w:rPr>
              <w:t xml:space="preserve"> </w:t>
            </w:r>
            <w:r w:rsidR="00384BFC" w:rsidRPr="0003217C">
              <w:rPr>
                <w:rFonts w:ascii="Times New Roman" w:eastAsia="Times New Roman" w:hAnsi="Times New Roman" w:cs="Times New Roman"/>
                <w:sz w:val="24"/>
                <w:szCs w:val="24"/>
                <w:lang w:eastAsia="ru-RU"/>
              </w:rPr>
              <w:t>руб. (</w:t>
            </w:r>
            <w:r>
              <w:rPr>
                <w:rFonts w:ascii="Times New Roman" w:eastAsia="Times New Roman" w:hAnsi="Times New Roman" w:cs="Times New Roman"/>
                <w:sz w:val="24"/>
                <w:szCs w:val="24"/>
                <w:lang w:eastAsia="ru-RU"/>
              </w:rPr>
              <w:t>десять миллионов четыреста шестьдесят семь тысяч сто шестнадцать рублей восемьдесят копеек</w:t>
            </w:r>
            <w:r w:rsidR="00384BFC" w:rsidRPr="004D5A21">
              <w:rPr>
                <w:rFonts w:ascii="Times New Roman" w:eastAsia="Times New Roman" w:hAnsi="Times New Roman" w:cs="Times New Roman"/>
                <w:sz w:val="24"/>
                <w:szCs w:val="24"/>
                <w:lang w:eastAsia="ru-RU"/>
              </w:rPr>
              <w:t>)</w:t>
            </w:r>
            <w:r w:rsidR="00C668D3" w:rsidRPr="004D5A21">
              <w:rPr>
                <w:rFonts w:ascii="Times New Roman" w:eastAsia="Times New Roman" w:hAnsi="Times New Roman" w:cs="Times New Roman"/>
                <w:sz w:val="24"/>
                <w:szCs w:val="24"/>
                <w:lang w:eastAsia="ru-RU"/>
              </w:rPr>
              <w:t xml:space="preserve">, в том числе НДС 18% - </w:t>
            </w:r>
            <w:r w:rsidR="00274DEC">
              <w:rPr>
                <w:rFonts w:ascii="Times New Roman" w:eastAsia="Times New Roman" w:hAnsi="Times New Roman" w:cs="Times New Roman"/>
                <w:sz w:val="24"/>
                <w:szCs w:val="24"/>
                <w:lang w:eastAsia="ru-RU"/>
              </w:rPr>
              <w:t>1 596 678,83</w:t>
            </w:r>
            <w:r w:rsidR="00C668D3" w:rsidRPr="004D5A21">
              <w:rPr>
                <w:rFonts w:ascii="Times New Roman" w:eastAsia="Times New Roman" w:hAnsi="Times New Roman" w:cs="Times New Roman"/>
                <w:sz w:val="24"/>
                <w:szCs w:val="24"/>
                <w:lang w:eastAsia="ru-RU"/>
              </w:rPr>
              <w:t xml:space="preserve"> руб. (</w:t>
            </w:r>
            <w:r w:rsidR="00274DEC">
              <w:rPr>
                <w:rFonts w:ascii="Times New Roman" w:eastAsia="Times New Roman" w:hAnsi="Times New Roman" w:cs="Times New Roman"/>
                <w:sz w:val="24"/>
                <w:szCs w:val="24"/>
                <w:lang w:eastAsia="ru-RU"/>
              </w:rPr>
              <w:t>один миллион пятьсот девяносто шесть тысяч шестьсот семьдесят восемь рублей восемьдесят три копейки</w:t>
            </w:r>
            <w:r w:rsidR="00C668D3" w:rsidRPr="004D5A21">
              <w:rPr>
                <w:rFonts w:ascii="Times New Roman" w:eastAsia="Times New Roman" w:hAnsi="Times New Roman" w:cs="Times New Roman"/>
                <w:sz w:val="24"/>
                <w:szCs w:val="24"/>
                <w:lang w:eastAsia="ru-RU"/>
              </w:rPr>
              <w:t xml:space="preserve">). Обоснование начальной (максимальной цены договора) </w:t>
            </w:r>
            <w:r w:rsidR="00CA568E" w:rsidRPr="004D5A21">
              <w:rPr>
                <w:rFonts w:ascii="Times New Roman" w:eastAsia="Times New Roman" w:hAnsi="Times New Roman" w:cs="Times New Roman"/>
                <w:sz w:val="24"/>
                <w:szCs w:val="24"/>
                <w:lang w:eastAsia="ru-RU"/>
              </w:rPr>
              <w:t>и</w:t>
            </w:r>
            <w:r w:rsidR="00C668D3" w:rsidRPr="004D5A21">
              <w:rPr>
                <w:rFonts w:ascii="Times New Roman" w:eastAsia="Times New Roman" w:hAnsi="Times New Roman" w:cs="Times New Roman"/>
                <w:sz w:val="24"/>
                <w:szCs w:val="24"/>
                <w:lang w:eastAsia="ru-RU"/>
              </w:rPr>
              <w:t xml:space="preserve"> расчет начальной (максимальной) цены договора</w:t>
            </w:r>
            <w:r w:rsidR="00C668D3" w:rsidRPr="001A3CC7">
              <w:rPr>
                <w:rFonts w:ascii="Times New Roman" w:eastAsia="Times New Roman" w:hAnsi="Times New Roman" w:cs="Times New Roman"/>
                <w:sz w:val="24"/>
                <w:szCs w:val="24"/>
                <w:lang w:eastAsia="ru-RU"/>
              </w:rPr>
              <w:t xml:space="preserve">, приведен в разделе </w:t>
            </w:r>
            <w:r w:rsidR="00C668D3" w:rsidRPr="001A3CC7">
              <w:rPr>
                <w:rFonts w:ascii="Times New Roman" w:eastAsia="Times New Roman" w:hAnsi="Times New Roman" w:cs="Times New Roman"/>
                <w:sz w:val="24"/>
                <w:szCs w:val="24"/>
                <w:lang w:val="en-US" w:eastAsia="ru-RU"/>
              </w:rPr>
              <w:t>XII</w:t>
            </w:r>
            <w:r w:rsidR="00C668D3" w:rsidRPr="001A3CC7">
              <w:rPr>
                <w:rFonts w:ascii="Times New Roman" w:eastAsia="Times New Roman" w:hAnsi="Times New Roman" w:cs="Times New Roman"/>
                <w:sz w:val="24"/>
                <w:szCs w:val="24"/>
                <w:lang w:eastAsia="ru-RU"/>
              </w:rPr>
              <w:t xml:space="preserve"> «Обоснование цены договора». </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Российский рубль.</w:t>
            </w:r>
          </w:p>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9B4784" w:rsidP="00B1159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Обеспечение</w:t>
            </w:r>
            <w:r w:rsidR="00C668D3" w:rsidRPr="001A3CC7">
              <w:rPr>
                <w:rFonts w:ascii="Times New Roman" w:eastAsia="Times New Roman" w:hAnsi="Times New Roman" w:cs="Times New Roman"/>
                <w:sz w:val="24"/>
                <w:szCs w:val="24"/>
                <w:lang w:eastAsia="ru-RU"/>
              </w:rPr>
              <w:t xml:space="preserve">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9B4784" w:rsidRDefault="00C668D3" w:rsidP="002823E0">
            <w:pPr>
              <w:pStyle w:val="a3"/>
              <w:tabs>
                <w:tab w:val="left" w:pos="426"/>
              </w:tabs>
              <w:spacing w:after="0" w:line="240" w:lineRule="auto"/>
              <w:ind w:left="0" w:right="2"/>
              <w:jc w:val="both"/>
              <w:rPr>
                <w:rFonts w:ascii="Times New Roman" w:eastAsia="Times New Roman" w:hAnsi="Times New Roman" w:cs="Times New Roman"/>
                <w:sz w:val="24"/>
                <w:szCs w:val="24"/>
                <w:lang w:eastAsia="ru-RU"/>
              </w:rPr>
            </w:pPr>
            <w:r w:rsidRPr="00384BFC">
              <w:rPr>
                <w:rFonts w:ascii="Times New Roman" w:eastAsia="Times New Roman" w:hAnsi="Times New Roman" w:cs="Times New Roman"/>
                <w:sz w:val="24"/>
                <w:szCs w:val="24"/>
                <w:lang w:eastAsia="ru-RU"/>
              </w:rPr>
              <w:t xml:space="preserve">1. </w:t>
            </w:r>
            <w:r w:rsidRPr="00CC49ED">
              <w:rPr>
                <w:rFonts w:ascii="Times New Roman" w:eastAsia="Times New Roman" w:hAnsi="Times New Roman" w:cs="Times New Roman"/>
                <w:sz w:val="24"/>
                <w:szCs w:val="24"/>
                <w:lang w:eastAsia="ru-RU"/>
              </w:rPr>
              <w:t xml:space="preserve">Размер обеспечения заявки на участие в электронном аукционе составляет </w:t>
            </w:r>
            <w:r w:rsidR="009755C8" w:rsidRPr="00CC49ED">
              <w:rPr>
                <w:rFonts w:ascii="Times New Roman" w:eastAsia="Times New Roman" w:hAnsi="Times New Roman" w:cs="Times New Roman"/>
                <w:sz w:val="24"/>
                <w:szCs w:val="24"/>
                <w:lang w:eastAsia="ru-RU"/>
              </w:rPr>
              <w:t>5</w:t>
            </w:r>
            <w:r w:rsidR="006E01B8" w:rsidRPr="00CC49ED">
              <w:rPr>
                <w:rFonts w:ascii="Times New Roman" w:eastAsia="Times New Roman" w:hAnsi="Times New Roman" w:cs="Times New Roman"/>
                <w:sz w:val="24"/>
                <w:szCs w:val="24"/>
                <w:lang w:eastAsia="ru-RU"/>
              </w:rPr>
              <w:t xml:space="preserve"> (</w:t>
            </w:r>
            <w:r w:rsidR="009755C8" w:rsidRPr="00CC49ED">
              <w:rPr>
                <w:rFonts w:ascii="Times New Roman" w:eastAsia="Times New Roman" w:hAnsi="Times New Roman" w:cs="Times New Roman"/>
                <w:sz w:val="24"/>
                <w:szCs w:val="24"/>
                <w:lang w:eastAsia="ru-RU"/>
              </w:rPr>
              <w:t>пять</w:t>
            </w:r>
            <w:r w:rsidR="005A7C09" w:rsidRPr="00CC49ED">
              <w:rPr>
                <w:rFonts w:ascii="Times New Roman" w:eastAsia="Times New Roman" w:hAnsi="Times New Roman" w:cs="Times New Roman"/>
                <w:sz w:val="24"/>
                <w:szCs w:val="24"/>
                <w:lang w:eastAsia="ru-RU"/>
              </w:rPr>
              <w:t>) процент</w:t>
            </w:r>
            <w:r w:rsidR="009755C8" w:rsidRPr="00CC49ED">
              <w:rPr>
                <w:rFonts w:ascii="Times New Roman" w:eastAsia="Times New Roman" w:hAnsi="Times New Roman" w:cs="Times New Roman"/>
                <w:sz w:val="24"/>
                <w:szCs w:val="24"/>
                <w:lang w:eastAsia="ru-RU"/>
              </w:rPr>
              <w:t>ов</w:t>
            </w:r>
            <w:r w:rsidR="00E205DC" w:rsidRPr="00CC49ED">
              <w:rPr>
                <w:rFonts w:ascii="Times New Roman" w:eastAsia="Times New Roman" w:hAnsi="Times New Roman" w:cs="Times New Roman"/>
                <w:sz w:val="24"/>
                <w:szCs w:val="24"/>
                <w:lang w:eastAsia="ru-RU"/>
              </w:rPr>
              <w:t xml:space="preserve"> от начальной (максимальной) цены договора и составляет</w:t>
            </w:r>
            <w:r w:rsidR="00FB4DB3" w:rsidRPr="00CC49ED">
              <w:rPr>
                <w:rFonts w:ascii="Times New Roman" w:eastAsia="Times New Roman" w:hAnsi="Times New Roman" w:cs="Times New Roman"/>
                <w:sz w:val="24"/>
                <w:szCs w:val="24"/>
                <w:lang w:eastAsia="ru-RU"/>
              </w:rPr>
              <w:t xml:space="preserve"> </w:t>
            </w:r>
            <w:r w:rsidR="00C07408" w:rsidRPr="00C07408">
              <w:rPr>
                <w:rFonts w:ascii="Times New Roman" w:eastAsia="Times New Roman" w:hAnsi="Times New Roman" w:cs="Times New Roman"/>
                <w:sz w:val="24"/>
                <w:szCs w:val="24"/>
                <w:lang w:eastAsia="ru-RU"/>
              </w:rPr>
              <w:t>523</w:t>
            </w:r>
            <w:r w:rsidR="00C07408">
              <w:rPr>
                <w:rFonts w:ascii="Times New Roman" w:eastAsia="Times New Roman" w:hAnsi="Times New Roman" w:cs="Times New Roman"/>
                <w:sz w:val="24"/>
                <w:szCs w:val="24"/>
                <w:lang w:eastAsia="ru-RU"/>
              </w:rPr>
              <w:t xml:space="preserve"> </w:t>
            </w:r>
            <w:r w:rsidR="00C07408" w:rsidRPr="00C07408">
              <w:rPr>
                <w:rFonts w:ascii="Times New Roman" w:eastAsia="Times New Roman" w:hAnsi="Times New Roman" w:cs="Times New Roman"/>
                <w:sz w:val="24"/>
                <w:szCs w:val="24"/>
                <w:lang w:eastAsia="ru-RU"/>
              </w:rPr>
              <w:t>355,84</w:t>
            </w:r>
            <w:r w:rsidR="00FB4DB3" w:rsidRPr="00CC49ED">
              <w:rPr>
                <w:rFonts w:ascii="Times New Roman" w:eastAsia="Times New Roman" w:hAnsi="Times New Roman" w:cs="Times New Roman"/>
                <w:sz w:val="24"/>
                <w:szCs w:val="24"/>
                <w:lang w:eastAsia="ru-RU"/>
              </w:rPr>
              <w:t xml:space="preserve"> </w:t>
            </w:r>
            <w:r w:rsidR="00BA567B" w:rsidRPr="00CC49ED">
              <w:rPr>
                <w:rFonts w:ascii="Times New Roman" w:eastAsia="Times New Roman" w:hAnsi="Times New Roman" w:cs="Times New Roman"/>
                <w:sz w:val="24"/>
                <w:szCs w:val="24"/>
                <w:lang w:eastAsia="ru-RU"/>
              </w:rPr>
              <w:t>руб</w:t>
            </w:r>
            <w:r w:rsidR="00C26671" w:rsidRPr="00CC49ED">
              <w:rPr>
                <w:rFonts w:ascii="Times New Roman" w:eastAsia="Times New Roman" w:hAnsi="Times New Roman" w:cs="Times New Roman"/>
                <w:sz w:val="24"/>
                <w:szCs w:val="24"/>
                <w:lang w:eastAsia="ru-RU"/>
              </w:rPr>
              <w:t>.</w:t>
            </w:r>
            <w:r w:rsidRPr="00CC49ED">
              <w:rPr>
                <w:rFonts w:ascii="Times New Roman" w:eastAsia="Times New Roman" w:hAnsi="Times New Roman" w:cs="Times New Roman"/>
                <w:sz w:val="24"/>
                <w:szCs w:val="24"/>
                <w:lang w:eastAsia="ru-RU"/>
              </w:rPr>
              <w:t xml:space="preserve"> (</w:t>
            </w:r>
            <w:r w:rsidR="00C07408">
              <w:rPr>
                <w:rFonts w:ascii="Times New Roman" w:eastAsia="Times New Roman" w:hAnsi="Times New Roman" w:cs="Times New Roman"/>
                <w:sz w:val="24"/>
                <w:szCs w:val="24"/>
                <w:lang w:eastAsia="ru-RU"/>
              </w:rPr>
              <w:t>пятьсот двадцать три тысячи триста пятьдесят пять рублей восемьдесят четыре копейки</w:t>
            </w:r>
            <w:r w:rsidRPr="00CC49ED">
              <w:rPr>
                <w:rFonts w:ascii="Times New Roman" w:eastAsia="Times New Roman" w:hAnsi="Times New Roman" w:cs="Times New Roman"/>
                <w:sz w:val="24"/>
                <w:szCs w:val="24"/>
                <w:lang w:eastAsia="ru-RU"/>
              </w:rPr>
              <w:t>).</w:t>
            </w:r>
          </w:p>
          <w:p w:rsidR="00C668D3" w:rsidRPr="001A3CC7" w:rsidRDefault="00C668D3" w:rsidP="009F7759">
            <w:pPr>
              <w:spacing w:after="0" w:line="240" w:lineRule="auto"/>
              <w:jc w:val="both"/>
              <w:rPr>
                <w:rFonts w:ascii="Times New Roman" w:eastAsia="Times New Roman" w:hAnsi="Times New Roman" w:cs="Times New Roman"/>
                <w:sz w:val="24"/>
                <w:szCs w:val="24"/>
                <w:lang w:eastAsia="ru-RU"/>
              </w:rPr>
            </w:pPr>
            <w:r w:rsidRPr="009B4784">
              <w:rPr>
                <w:rFonts w:ascii="Times New Roman" w:eastAsia="Times New Roman" w:hAnsi="Times New Roman" w:cs="Times New Roman"/>
                <w:sz w:val="24"/>
                <w:szCs w:val="24"/>
                <w:lang w:eastAsia="ru-RU"/>
              </w:rPr>
              <w:t>2</w:t>
            </w:r>
            <w:r w:rsidRPr="001A3CC7">
              <w:rPr>
                <w:rFonts w:ascii="Times New Roman" w:eastAsia="Times New Roman" w:hAnsi="Times New Roman" w:cs="Times New Roman"/>
                <w:sz w:val="24"/>
                <w:szCs w:val="24"/>
                <w:lang w:eastAsia="ru-RU"/>
              </w:rPr>
              <w:t xml:space="preserve">.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C668D3" w:rsidRPr="000F1D6D" w:rsidTr="008D4F76">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C668D3">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11599">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Обеспечение исполнения обязательств по договору</w:t>
            </w:r>
            <w:r w:rsidR="009B4784">
              <w:rPr>
                <w:rFonts w:ascii="Times New Roman" w:eastAsia="Times New Roman" w:hAnsi="Times New Roman" w:cs="Times New Roman"/>
                <w:sz w:val="24"/>
                <w:szCs w:val="24"/>
                <w:lang w:eastAsia="ru-RU"/>
              </w:rPr>
              <w:t xml:space="preserve"> </w:t>
            </w:r>
            <w:r w:rsidR="009B4784" w:rsidRPr="009B4784">
              <w:rPr>
                <w:rFonts w:ascii="Times New Roman" w:eastAsia="Times New Roman" w:hAnsi="Times New Roman" w:cs="Times New Roman"/>
                <w:sz w:val="24"/>
                <w:szCs w:val="24"/>
                <w:lang w:eastAsia="ru-RU"/>
              </w:rPr>
              <w:t>о проведении капитального ремонта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1. Требуется.</w:t>
            </w:r>
          </w:p>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 Вносится</w:t>
            </w:r>
            <w:r w:rsidR="000B60DC" w:rsidRPr="000F1D6D">
              <w:rPr>
                <w:rFonts w:ascii="Times New Roman" w:eastAsia="Times New Roman" w:hAnsi="Times New Roman" w:cs="Times New Roman"/>
                <w:sz w:val="24"/>
                <w:szCs w:val="24"/>
                <w:lang w:eastAsia="ru-RU"/>
              </w:rPr>
              <w:t xml:space="preserve"> в порядке, </w:t>
            </w:r>
            <w:r w:rsidR="009B4784">
              <w:rPr>
                <w:rFonts w:ascii="Times New Roman" w:eastAsia="Times New Roman" w:hAnsi="Times New Roman" w:cs="Times New Roman"/>
                <w:sz w:val="24"/>
                <w:szCs w:val="24"/>
                <w:lang w:eastAsia="ru-RU"/>
              </w:rPr>
              <w:t>предусмотренном</w:t>
            </w:r>
            <w:r w:rsidR="000B60DC" w:rsidRPr="000F1D6D">
              <w:rPr>
                <w:rFonts w:ascii="Times New Roman" w:hAnsi="Times New Roman"/>
                <w:sz w:val="24"/>
              </w:rPr>
              <w:t xml:space="preserve"> </w:t>
            </w:r>
            <w:r w:rsidR="009B4784">
              <w:rPr>
                <w:rFonts w:ascii="Times New Roman" w:hAnsi="Times New Roman"/>
                <w:sz w:val="24"/>
              </w:rPr>
              <w:t>разделом</w:t>
            </w:r>
            <w:r w:rsidRPr="000F1D6D">
              <w:rPr>
                <w:sz w:val="24"/>
                <w:szCs w:val="24"/>
              </w:rPr>
              <w:t xml:space="preserve"> </w:t>
            </w:r>
            <w:r w:rsidRPr="000F1D6D">
              <w:rPr>
                <w:rFonts w:ascii="Times New Roman" w:eastAsia="Times New Roman" w:hAnsi="Times New Roman" w:cs="Times New Roman"/>
                <w:sz w:val="24"/>
                <w:szCs w:val="24"/>
                <w:lang w:eastAsia="ru-RU"/>
              </w:rPr>
              <w:t xml:space="preserve">IX «Порядок заключения договора». </w:t>
            </w:r>
          </w:p>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3. </w:t>
            </w:r>
            <w:r w:rsidRPr="00254584">
              <w:rPr>
                <w:rFonts w:ascii="Times New Roman" w:eastAsia="Times New Roman" w:hAnsi="Times New Roman" w:cs="Times New Roman"/>
                <w:sz w:val="24"/>
                <w:szCs w:val="24"/>
                <w:lang w:eastAsia="ru-RU"/>
              </w:rPr>
              <w:t xml:space="preserve">Размер обеспечения исполнения обязательств по договору составляет </w:t>
            </w:r>
            <w:r w:rsidR="00966D07" w:rsidRPr="00254584">
              <w:rPr>
                <w:rFonts w:ascii="Times New Roman" w:eastAsia="Times New Roman" w:hAnsi="Times New Roman" w:cs="Times New Roman"/>
                <w:sz w:val="24"/>
                <w:szCs w:val="24"/>
                <w:lang w:eastAsia="ru-RU"/>
              </w:rPr>
              <w:t>30</w:t>
            </w:r>
            <w:r w:rsidRPr="00254584">
              <w:rPr>
                <w:rFonts w:ascii="Times New Roman" w:eastAsia="Times New Roman" w:hAnsi="Times New Roman" w:cs="Times New Roman"/>
                <w:sz w:val="24"/>
                <w:szCs w:val="24"/>
                <w:lang w:eastAsia="ru-RU"/>
              </w:rPr>
              <w:t xml:space="preserve"> (</w:t>
            </w:r>
            <w:r w:rsidR="00966D07" w:rsidRPr="00254584">
              <w:rPr>
                <w:rFonts w:ascii="Times New Roman" w:eastAsia="Times New Roman" w:hAnsi="Times New Roman" w:cs="Times New Roman"/>
                <w:sz w:val="24"/>
                <w:szCs w:val="24"/>
                <w:lang w:eastAsia="ru-RU"/>
              </w:rPr>
              <w:t>тридцать) процентов</w:t>
            </w:r>
            <w:r w:rsidRPr="00254584">
              <w:rPr>
                <w:rFonts w:ascii="Times New Roman" w:eastAsia="Times New Roman" w:hAnsi="Times New Roman" w:cs="Times New Roman"/>
                <w:sz w:val="24"/>
                <w:szCs w:val="24"/>
                <w:lang w:eastAsia="ru-RU"/>
              </w:rPr>
              <w:t xml:space="preserve"> от начальной (максимальной) цены договора</w:t>
            </w:r>
            <w:r w:rsidRPr="00254584">
              <w:rPr>
                <w:rFonts w:ascii="Times New Roman" w:eastAsia="Times New Roman" w:hAnsi="Times New Roman" w:cs="Times New Roman"/>
                <w:i/>
                <w:sz w:val="24"/>
                <w:szCs w:val="24"/>
                <w:lang w:eastAsia="ru-RU"/>
              </w:rPr>
              <w:t xml:space="preserve"> </w:t>
            </w:r>
            <w:r w:rsidRPr="00254584">
              <w:rPr>
                <w:rFonts w:ascii="Times New Roman" w:eastAsia="Times New Roman" w:hAnsi="Times New Roman" w:cs="Times New Roman"/>
                <w:sz w:val="24"/>
                <w:szCs w:val="24"/>
                <w:lang w:eastAsia="ru-RU"/>
              </w:rPr>
              <w:t xml:space="preserve">и составляет </w:t>
            </w:r>
            <w:r w:rsidR="00974061" w:rsidRPr="00974061">
              <w:rPr>
                <w:rFonts w:ascii="Times New Roman" w:eastAsia="Times New Roman" w:hAnsi="Times New Roman" w:cs="Times New Roman"/>
                <w:sz w:val="24"/>
                <w:szCs w:val="24"/>
                <w:lang w:eastAsia="ru-RU"/>
              </w:rPr>
              <w:t>3</w:t>
            </w:r>
            <w:r w:rsidR="00974061">
              <w:rPr>
                <w:rFonts w:ascii="Times New Roman" w:eastAsia="Times New Roman" w:hAnsi="Times New Roman" w:cs="Times New Roman"/>
                <w:sz w:val="24"/>
                <w:szCs w:val="24"/>
                <w:lang w:eastAsia="ru-RU"/>
              </w:rPr>
              <w:t xml:space="preserve"> </w:t>
            </w:r>
            <w:r w:rsidR="00974061" w:rsidRPr="00974061">
              <w:rPr>
                <w:rFonts w:ascii="Times New Roman" w:eastAsia="Times New Roman" w:hAnsi="Times New Roman" w:cs="Times New Roman"/>
                <w:sz w:val="24"/>
                <w:szCs w:val="24"/>
                <w:lang w:eastAsia="ru-RU"/>
              </w:rPr>
              <w:t>140</w:t>
            </w:r>
            <w:r w:rsidR="00974061">
              <w:rPr>
                <w:rFonts w:ascii="Times New Roman" w:eastAsia="Times New Roman" w:hAnsi="Times New Roman" w:cs="Times New Roman"/>
                <w:sz w:val="24"/>
                <w:szCs w:val="24"/>
                <w:lang w:eastAsia="ru-RU"/>
              </w:rPr>
              <w:t xml:space="preserve"> </w:t>
            </w:r>
            <w:r w:rsidR="00974061" w:rsidRPr="00974061">
              <w:rPr>
                <w:rFonts w:ascii="Times New Roman" w:eastAsia="Times New Roman" w:hAnsi="Times New Roman" w:cs="Times New Roman"/>
                <w:sz w:val="24"/>
                <w:szCs w:val="24"/>
                <w:lang w:eastAsia="ru-RU"/>
              </w:rPr>
              <w:t>135,04</w:t>
            </w:r>
            <w:r w:rsidR="001B693F" w:rsidRPr="00254584">
              <w:rPr>
                <w:rFonts w:ascii="Times New Roman" w:hAnsi="Times New Roman"/>
                <w:sz w:val="24"/>
              </w:rPr>
              <w:t xml:space="preserve"> руб</w:t>
            </w:r>
            <w:r w:rsidR="00C26671" w:rsidRPr="00254584">
              <w:rPr>
                <w:rFonts w:ascii="Times New Roman" w:hAnsi="Times New Roman"/>
                <w:sz w:val="24"/>
              </w:rPr>
              <w:t>.</w:t>
            </w:r>
            <w:r w:rsidR="003D6431" w:rsidRPr="00254584">
              <w:rPr>
                <w:rFonts w:ascii="Times New Roman" w:hAnsi="Times New Roman"/>
                <w:sz w:val="24"/>
              </w:rPr>
              <w:t xml:space="preserve"> </w:t>
            </w:r>
            <w:r w:rsidRPr="00254584">
              <w:rPr>
                <w:rFonts w:ascii="Times New Roman" w:hAnsi="Times New Roman"/>
                <w:sz w:val="24"/>
              </w:rPr>
              <w:t>(</w:t>
            </w:r>
            <w:r w:rsidR="00974061">
              <w:rPr>
                <w:rFonts w:ascii="Times New Roman" w:hAnsi="Times New Roman"/>
                <w:sz w:val="24"/>
              </w:rPr>
              <w:t>три миллиона сто сорок тысяч сто тридцать пять рублей четыре копейки</w:t>
            </w:r>
            <w:r w:rsidRPr="00254584">
              <w:rPr>
                <w:rFonts w:ascii="Times New Roman" w:hAnsi="Times New Roman"/>
                <w:sz w:val="24"/>
              </w:rPr>
              <w:t>)</w:t>
            </w:r>
            <w:r w:rsidRPr="00254584">
              <w:rPr>
                <w:rFonts w:ascii="Times New Roman" w:eastAsia="Times New Roman" w:hAnsi="Times New Roman" w:cs="Times New Roman"/>
                <w:sz w:val="24"/>
                <w:szCs w:val="24"/>
                <w:lang w:eastAsia="ru-RU"/>
              </w:rPr>
              <w:t>.</w:t>
            </w:r>
          </w:p>
          <w:p w:rsidR="00C668D3" w:rsidRPr="000F1D6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668D3" w:rsidRPr="000F1D6D">
              <w:rPr>
                <w:rFonts w:ascii="Times New Roman" w:eastAsia="Times New Roman" w:hAnsi="Times New Roman" w:cs="Times New Roman"/>
                <w:sz w:val="24"/>
                <w:szCs w:val="24"/>
                <w:lang w:eastAsia="ru-RU"/>
              </w:rPr>
              <w:t>. Срок предоставления: обеспечение исполнения обязательств по договору</w:t>
            </w:r>
            <w:r w:rsidR="009B4784">
              <w:rPr>
                <w:rFonts w:ascii="Times New Roman" w:eastAsia="Times New Roman" w:hAnsi="Times New Roman" w:cs="Times New Roman"/>
                <w:sz w:val="24"/>
                <w:szCs w:val="24"/>
                <w:lang w:eastAsia="ru-RU"/>
              </w:rPr>
              <w:t xml:space="preserve"> </w:t>
            </w:r>
            <w:r w:rsidR="009B4784" w:rsidRPr="009B4784">
              <w:rPr>
                <w:rFonts w:ascii="Times New Roman" w:eastAsia="Times New Roman" w:hAnsi="Times New Roman" w:cs="Times New Roman"/>
                <w:sz w:val="24"/>
                <w:szCs w:val="24"/>
                <w:lang w:eastAsia="ru-RU"/>
              </w:rPr>
              <w:t>о проведении капитального ремонта</w:t>
            </w:r>
            <w:r w:rsidR="00C668D3" w:rsidRPr="000F1D6D">
              <w:rPr>
                <w:rFonts w:ascii="Times New Roman" w:eastAsia="Times New Roman" w:hAnsi="Times New Roman" w:cs="Times New Roman"/>
                <w:sz w:val="24"/>
                <w:szCs w:val="24"/>
                <w:lang w:eastAsia="ru-RU"/>
              </w:rPr>
              <w:t xml:space="preserve"> предоставляется </w:t>
            </w:r>
            <w:r w:rsidR="00EB5B6F">
              <w:rPr>
                <w:rFonts w:ascii="Times New Roman" w:eastAsia="Times New Roman" w:hAnsi="Times New Roman" w:cs="Times New Roman"/>
                <w:sz w:val="24"/>
                <w:szCs w:val="24"/>
                <w:lang w:eastAsia="ru-RU"/>
              </w:rPr>
              <w:t>заказчику</w:t>
            </w:r>
            <w:r w:rsidR="00C668D3" w:rsidRPr="000F1D6D">
              <w:rPr>
                <w:rFonts w:ascii="Times New Roman" w:eastAsia="Times New Roman" w:hAnsi="Times New Roman" w:cs="Times New Roman"/>
                <w:sz w:val="24"/>
                <w:szCs w:val="24"/>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D7374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C668D3" w:rsidRPr="000F1D6D">
              <w:rPr>
                <w:rFonts w:ascii="Times New Roman" w:eastAsia="Times New Roman" w:hAnsi="Times New Roman" w:cs="Times New Roman"/>
                <w:sz w:val="24"/>
                <w:szCs w:val="24"/>
                <w:lang w:eastAsia="ru-RU"/>
              </w:rPr>
              <w:t xml:space="preserve">. Способ обеспечения исполнения обязательств по </w:t>
            </w:r>
            <w:r w:rsidR="00C668D3" w:rsidRPr="000F1D6D">
              <w:rPr>
                <w:rFonts w:ascii="Times New Roman" w:eastAsia="Times New Roman" w:hAnsi="Times New Roman" w:cs="Times New Roman"/>
                <w:sz w:val="24"/>
                <w:szCs w:val="24"/>
                <w:lang w:eastAsia="ru-RU"/>
              </w:rPr>
              <w:lastRenderedPageBreak/>
              <w:t>договору</w:t>
            </w:r>
            <w:r w:rsidR="00375E0F">
              <w:rPr>
                <w:rFonts w:ascii="Times New Roman" w:eastAsia="Times New Roman" w:hAnsi="Times New Roman" w:cs="Times New Roman"/>
                <w:sz w:val="24"/>
                <w:szCs w:val="24"/>
                <w:lang w:eastAsia="ru-RU"/>
              </w:rPr>
              <w:t xml:space="preserve"> </w:t>
            </w:r>
            <w:r w:rsidR="00375E0F" w:rsidRPr="009B4784">
              <w:rPr>
                <w:rFonts w:ascii="Times New Roman" w:eastAsia="Times New Roman" w:hAnsi="Times New Roman" w:cs="Times New Roman"/>
                <w:sz w:val="24"/>
                <w:szCs w:val="24"/>
                <w:lang w:eastAsia="ru-RU"/>
              </w:rPr>
              <w:t>о проведении капитального ремонта</w:t>
            </w:r>
            <w:r w:rsidR="00C668D3" w:rsidRPr="000F1D6D">
              <w:rPr>
                <w:rFonts w:ascii="Times New Roman" w:eastAsia="Times New Roman" w:hAnsi="Times New Roman" w:cs="Times New Roman"/>
                <w:sz w:val="24"/>
                <w:szCs w:val="24"/>
                <w:lang w:eastAsia="ru-RU"/>
              </w:rPr>
              <w:t xml:space="preserve"> определяется участником электронного аукциона, с которым заключается договор, самостоятельно из числа способов, указанных в </w:t>
            </w:r>
            <w:r w:rsidR="0031184E" w:rsidRPr="000F1D6D">
              <w:rPr>
                <w:rFonts w:ascii="Times New Roman" w:eastAsia="Times New Roman" w:hAnsi="Times New Roman" w:cs="Times New Roman"/>
                <w:sz w:val="24"/>
                <w:szCs w:val="24"/>
                <w:lang w:eastAsia="ru-RU"/>
              </w:rPr>
              <w:t>п</w:t>
            </w:r>
            <w:r w:rsidR="00375E0F">
              <w:rPr>
                <w:rFonts w:ascii="Times New Roman" w:eastAsia="Times New Roman" w:hAnsi="Times New Roman" w:cs="Times New Roman"/>
                <w:sz w:val="24"/>
                <w:szCs w:val="24"/>
                <w:lang w:eastAsia="ru-RU"/>
              </w:rPr>
              <w:t>.</w:t>
            </w:r>
            <w:r w:rsidR="0031184E" w:rsidRPr="000F1D6D">
              <w:rPr>
                <w:rFonts w:ascii="Times New Roman" w:eastAsia="Times New Roman" w:hAnsi="Times New Roman" w:cs="Times New Roman"/>
                <w:sz w:val="24"/>
                <w:szCs w:val="24"/>
                <w:lang w:eastAsia="ru-RU"/>
              </w:rPr>
              <w:t xml:space="preserve"> 1</w:t>
            </w:r>
            <w:r w:rsidR="001B5269">
              <w:rPr>
                <w:rFonts w:ascii="Times New Roman" w:eastAsia="Times New Roman" w:hAnsi="Times New Roman" w:cs="Times New Roman"/>
                <w:sz w:val="24"/>
                <w:szCs w:val="24"/>
                <w:lang w:eastAsia="ru-RU"/>
              </w:rPr>
              <w:t>0</w:t>
            </w:r>
            <w:r w:rsidR="0031184E" w:rsidRPr="000F1D6D">
              <w:rPr>
                <w:rFonts w:ascii="Times New Roman" w:eastAsia="Times New Roman" w:hAnsi="Times New Roman" w:cs="Times New Roman"/>
                <w:sz w:val="24"/>
                <w:szCs w:val="24"/>
                <w:lang w:eastAsia="ru-RU"/>
              </w:rPr>
              <w:t xml:space="preserve"> р</w:t>
            </w:r>
            <w:r w:rsidR="00C668D3" w:rsidRPr="000F1D6D">
              <w:rPr>
                <w:rFonts w:ascii="Times New Roman" w:eastAsia="Times New Roman" w:hAnsi="Times New Roman" w:cs="Times New Roman"/>
                <w:sz w:val="24"/>
                <w:szCs w:val="24"/>
                <w:lang w:eastAsia="ru-RU"/>
              </w:rPr>
              <w:t>аздела IX «Порядок заключения договора».</w:t>
            </w:r>
          </w:p>
          <w:p w:rsidR="00C668D3" w:rsidRPr="000F1D6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D7374D">
              <w:rPr>
                <w:rFonts w:ascii="Times New Roman" w:eastAsia="Times New Roman" w:hAnsi="Times New Roman" w:cs="Times New Roman"/>
                <w:sz w:val="24"/>
                <w:szCs w:val="24"/>
                <w:lang w:eastAsia="ru-RU"/>
              </w:rPr>
              <w:t xml:space="preserve">.1. </w:t>
            </w:r>
            <w:r w:rsidR="00D7374D" w:rsidRPr="00D7374D">
              <w:rPr>
                <w:rFonts w:ascii="Times New Roman" w:eastAsia="Times New Roman" w:hAnsi="Times New Roman" w:cs="Times New Roman"/>
                <w:sz w:val="24"/>
                <w:szCs w:val="24"/>
                <w:lang w:eastAsia="ru-RU"/>
              </w:rPr>
              <w:t>В случае избрания участником электронного аукциона, с которым заключается договор, обеспечения исполнения обязательств по договору способом – банковская гарантия, участник вправе использовать форму банковской гарантии, указанной в разделе XVIII «</w:t>
            </w:r>
            <w:r w:rsidR="00316743">
              <w:rPr>
                <w:rFonts w:ascii="Times New Roman" w:eastAsia="Times New Roman" w:hAnsi="Times New Roman" w:cs="Times New Roman"/>
                <w:sz w:val="24"/>
                <w:szCs w:val="24"/>
                <w:lang w:eastAsia="ru-RU"/>
              </w:rPr>
              <w:t>Рекомендуемая ф</w:t>
            </w:r>
            <w:r w:rsidR="00D7374D" w:rsidRPr="00D7374D">
              <w:rPr>
                <w:rFonts w:ascii="Times New Roman" w:eastAsia="Times New Roman" w:hAnsi="Times New Roman" w:cs="Times New Roman"/>
                <w:sz w:val="24"/>
                <w:szCs w:val="24"/>
                <w:lang w:eastAsia="ru-RU"/>
              </w:rPr>
              <w:t>орма банковской гарантии».</w:t>
            </w:r>
          </w:p>
          <w:p w:rsidR="00C668D3" w:rsidRPr="000F1D6D" w:rsidRDefault="008D45C7" w:rsidP="000362C4">
            <w:pPr>
              <w:spacing w:after="0" w:line="240" w:lineRule="auto"/>
              <w:jc w:val="both"/>
              <w:rPr>
                <w:rFonts w:ascii="Times New Roman" w:eastAsia="Calibri" w:hAnsi="Times New Roman" w:cs="Times New Roman"/>
                <w:bCs/>
                <w:color w:val="000000"/>
                <w:sz w:val="24"/>
                <w:szCs w:val="24"/>
                <w:lang w:eastAsia="ru-RU"/>
              </w:rPr>
            </w:pPr>
            <w:r>
              <w:rPr>
                <w:rFonts w:ascii="Times New Roman" w:eastAsia="Times New Roman" w:hAnsi="Times New Roman" w:cs="Times New Roman"/>
                <w:sz w:val="24"/>
                <w:szCs w:val="24"/>
                <w:lang w:eastAsia="ru-RU"/>
              </w:rPr>
              <w:t>6</w:t>
            </w:r>
            <w:r w:rsidR="00C668D3" w:rsidRPr="000F1D6D">
              <w:rPr>
                <w:rFonts w:ascii="Times New Roman" w:eastAsia="Times New Roman" w:hAnsi="Times New Roman" w:cs="Times New Roman"/>
                <w:sz w:val="24"/>
                <w:szCs w:val="24"/>
                <w:lang w:eastAsia="ru-RU"/>
              </w:rPr>
              <w:t>. Реквизиты счета для перечисления денежных сре</w:t>
            </w:r>
            <w:proofErr w:type="gramStart"/>
            <w:r w:rsidR="00C668D3" w:rsidRPr="000F1D6D">
              <w:rPr>
                <w:rFonts w:ascii="Times New Roman" w:eastAsia="Times New Roman" w:hAnsi="Times New Roman" w:cs="Times New Roman"/>
                <w:sz w:val="24"/>
                <w:szCs w:val="24"/>
                <w:lang w:eastAsia="ru-RU"/>
              </w:rPr>
              <w:t>дств в к</w:t>
            </w:r>
            <w:proofErr w:type="gramEnd"/>
            <w:r w:rsidR="00C668D3" w:rsidRPr="000F1D6D">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r w:rsidR="00C668D3" w:rsidRPr="000F1D6D">
              <w:rPr>
                <w:rFonts w:ascii="Times New Roman" w:eastAsia="Calibri" w:hAnsi="Times New Roman" w:cs="Times New Roman"/>
                <w:bCs/>
                <w:color w:val="000000"/>
                <w:sz w:val="24"/>
                <w:szCs w:val="24"/>
                <w:lang w:eastAsia="ru-RU"/>
              </w:rPr>
              <w:t xml:space="preserve"> </w:t>
            </w:r>
          </w:p>
          <w:p w:rsidR="00C668D3" w:rsidRPr="000F1D6D" w:rsidRDefault="00C668D3" w:rsidP="000362C4">
            <w:pPr>
              <w:spacing w:after="0" w:line="240" w:lineRule="auto"/>
              <w:jc w:val="both"/>
              <w:rPr>
                <w:rFonts w:ascii="Times New Roman" w:eastAsia="Calibri" w:hAnsi="Times New Roman" w:cs="Times New Roman"/>
                <w:bCs/>
                <w:color w:val="000000"/>
                <w:sz w:val="24"/>
                <w:szCs w:val="24"/>
                <w:lang w:eastAsia="ru-RU"/>
              </w:rPr>
            </w:pPr>
            <w:proofErr w:type="gramStart"/>
            <w:r w:rsidRPr="000F1D6D">
              <w:rPr>
                <w:rFonts w:ascii="Times New Roman" w:eastAsia="Calibri" w:hAnsi="Times New Roman" w:cs="Times New Roman"/>
                <w:bCs/>
                <w:color w:val="000000"/>
                <w:sz w:val="24"/>
                <w:szCs w:val="24"/>
                <w:lang w:eastAsia="ru-RU"/>
              </w:rPr>
              <w:t>р</w:t>
            </w:r>
            <w:proofErr w:type="gramEnd"/>
            <w:r w:rsidRPr="000F1D6D">
              <w:rPr>
                <w:rFonts w:ascii="Times New Roman" w:eastAsia="Calibri" w:hAnsi="Times New Roman" w:cs="Times New Roman"/>
                <w:bCs/>
                <w:color w:val="000000"/>
                <w:sz w:val="24"/>
                <w:szCs w:val="24"/>
                <w:lang w:eastAsia="ru-RU"/>
              </w:rPr>
              <w:t>/с  40703810500000020236 в банке АО «АБ «Россия» г. Санкт-Петербург</w:t>
            </w:r>
          </w:p>
          <w:p w:rsidR="00C668D3" w:rsidRPr="000F1D6D" w:rsidRDefault="00C668D3" w:rsidP="000362C4">
            <w:pPr>
              <w:spacing w:after="0" w:line="240" w:lineRule="auto"/>
              <w:jc w:val="both"/>
              <w:rPr>
                <w:rFonts w:ascii="Times New Roman" w:eastAsia="Calibri" w:hAnsi="Times New Roman" w:cs="Times New Roman"/>
                <w:bCs/>
                <w:color w:val="000000"/>
                <w:sz w:val="24"/>
                <w:szCs w:val="24"/>
                <w:lang w:eastAsia="ru-RU"/>
              </w:rPr>
            </w:pPr>
            <w:proofErr w:type="gramStart"/>
            <w:r w:rsidRPr="000F1D6D">
              <w:rPr>
                <w:rFonts w:ascii="Times New Roman" w:eastAsia="Calibri" w:hAnsi="Times New Roman" w:cs="Times New Roman"/>
                <w:bCs/>
                <w:color w:val="000000"/>
                <w:sz w:val="24"/>
                <w:szCs w:val="24"/>
                <w:lang w:eastAsia="ru-RU"/>
              </w:rPr>
              <w:t>Кор. счет</w:t>
            </w:r>
            <w:proofErr w:type="gramEnd"/>
            <w:r w:rsidRPr="000F1D6D">
              <w:rPr>
                <w:rFonts w:ascii="Times New Roman" w:eastAsia="Calibri" w:hAnsi="Times New Roman" w:cs="Times New Roman"/>
                <w:bCs/>
                <w:color w:val="000000"/>
                <w:sz w:val="24"/>
                <w:szCs w:val="24"/>
                <w:lang w:eastAsia="ru-RU"/>
              </w:rPr>
              <w:t xml:space="preserve"> 30101810800000000861</w:t>
            </w:r>
          </w:p>
          <w:p w:rsidR="00C668D3" w:rsidRPr="000F1D6D" w:rsidRDefault="00C668D3" w:rsidP="000362C4">
            <w:pPr>
              <w:spacing w:after="0" w:line="240" w:lineRule="auto"/>
              <w:jc w:val="both"/>
              <w:rPr>
                <w:rFonts w:ascii="Times New Roman" w:eastAsia="Calibri" w:hAnsi="Times New Roman" w:cs="Times New Roman"/>
                <w:bCs/>
                <w:color w:val="000000"/>
                <w:sz w:val="24"/>
                <w:szCs w:val="24"/>
                <w:lang w:eastAsia="ru-RU"/>
              </w:rPr>
            </w:pPr>
            <w:r w:rsidRPr="000F1D6D">
              <w:rPr>
                <w:rFonts w:ascii="Times New Roman" w:eastAsia="Calibri" w:hAnsi="Times New Roman" w:cs="Times New Roman"/>
                <w:bCs/>
                <w:color w:val="000000"/>
                <w:sz w:val="24"/>
                <w:szCs w:val="24"/>
                <w:lang w:eastAsia="ru-RU"/>
              </w:rPr>
              <w:t>БИК 044030861</w:t>
            </w:r>
          </w:p>
          <w:p w:rsidR="00C668D3" w:rsidRPr="000F1D6D" w:rsidRDefault="00C668D3" w:rsidP="00F10301">
            <w:pPr>
              <w:spacing w:after="0" w:line="240" w:lineRule="auto"/>
              <w:jc w:val="both"/>
              <w:rPr>
                <w:rFonts w:ascii="Times New Roman" w:eastAsia="Times New Roman" w:hAnsi="Times New Roman" w:cs="Times New Roman"/>
                <w:sz w:val="24"/>
                <w:szCs w:val="24"/>
                <w:lang w:eastAsia="ru-RU"/>
              </w:rPr>
            </w:pPr>
            <w:r w:rsidRPr="000F1D6D">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sidRPr="000F1D6D">
              <w:rPr>
                <w:rFonts w:ascii="Times New Roman" w:eastAsia="Calibri" w:hAnsi="Times New Roman" w:cs="Times New Roman"/>
                <w:bCs/>
                <w:i/>
                <w:color w:val="000000"/>
                <w:lang w:eastAsia="ru-RU"/>
              </w:rPr>
              <w:t xml:space="preserve">(указать </w:t>
            </w:r>
            <w:r w:rsidRPr="000F1D6D">
              <w:rPr>
                <w:rFonts w:ascii="Times New Roman" w:eastAsia="Times New Roman" w:hAnsi="Times New Roman" w:cs="Times New Roman"/>
                <w:i/>
                <w:lang w:eastAsia="ru-RU"/>
              </w:rPr>
              <w:t xml:space="preserve">идентификационный номер электронного аукциона), </w:t>
            </w:r>
            <w:r w:rsidRPr="000F1D6D">
              <w:rPr>
                <w:rFonts w:ascii="Times New Roman" w:eastAsia="Times New Roman" w:hAnsi="Times New Roman" w:cs="Times New Roman"/>
                <w:sz w:val="24"/>
                <w:szCs w:val="24"/>
                <w:lang w:eastAsia="ru-RU"/>
              </w:rPr>
              <w:t xml:space="preserve">протокол ___ </w:t>
            </w:r>
            <w:r w:rsidRPr="000F1D6D">
              <w:rPr>
                <w:rFonts w:ascii="Times New Roman" w:eastAsia="Times New Roman" w:hAnsi="Times New Roman" w:cs="Times New Roman"/>
                <w:i/>
                <w:lang w:eastAsia="ru-RU"/>
              </w:rPr>
              <w:t>(указать</w:t>
            </w:r>
            <w:r w:rsidRPr="000F1D6D">
              <w:rPr>
                <w:rFonts w:ascii="Times New Roman" w:eastAsia="Times New Roman" w:hAnsi="Times New Roman" w:cs="Times New Roman"/>
                <w:sz w:val="24"/>
                <w:szCs w:val="24"/>
                <w:lang w:eastAsia="ru-RU"/>
              </w:rPr>
              <w:t xml:space="preserve"> </w:t>
            </w:r>
            <w:r w:rsidRPr="000F1D6D">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11599">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lastRenderedPageBreak/>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A3F5D">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0F1D6D">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2366D3">
            <w:pPr>
              <w:jc w:val="both"/>
              <w:rPr>
                <w:rFonts w:ascii="Times New Roman" w:hAnsi="Times New Roman" w:cs="Times New Roman"/>
                <w:sz w:val="24"/>
                <w:szCs w:val="24"/>
              </w:rPr>
            </w:pPr>
            <w:r w:rsidRPr="000F1D6D">
              <w:rPr>
                <w:rFonts w:ascii="Times New Roman" w:hAnsi="Times New Roman" w:cs="Times New Roman"/>
                <w:sz w:val="24"/>
                <w:szCs w:val="24"/>
              </w:rPr>
              <w:t>60 месяцев со дня подписания соответствующего акта о приемке оказанных услуг и (или) выполненных работ.</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310143">
            <w:pPr>
              <w:spacing w:after="0" w:line="240" w:lineRule="auto"/>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 соответствии с разделом </w:t>
            </w:r>
            <w:r w:rsidR="00B9565E" w:rsidRPr="000F1D6D">
              <w:rPr>
                <w:rFonts w:ascii="Times New Roman" w:eastAsia="Times New Roman" w:hAnsi="Times New Roman" w:cs="Times New Roman"/>
                <w:sz w:val="24"/>
                <w:szCs w:val="24"/>
                <w:lang w:val="en-US" w:eastAsia="ru-RU"/>
              </w:rPr>
              <w:t>XVI</w:t>
            </w:r>
            <w:r w:rsidRPr="000F1D6D">
              <w:rPr>
                <w:rFonts w:ascii="Times New Roman" w:eastAsia="Times New Roman" w:hAnsi="Times New Roman" w:cs="Times New Roman"/>
                <w:sz w:val="24"/>
                <w:szCs w:val="24"/>
                <w:lang w:eastAsia="ru-RU"/>
              </w:rPr>
              <w:t xml:space="preserve"> «Проект договора» </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375E0F">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Возможность </w:t>
            </w:r>
            <w:r w:rsidR="00375E0F">
              <w:rPr>
                <w:rFonts w:ascii="Times New Roman" w:eastAsia="Times New Roman" w:hAnsi="Times New Roman" w:cs="Times New Roman"/>
                <w:sz w:val="24"/>
                <w:szCs w:val="24"/>
                <w:lang w:eastAsia="ru-RU"/>
              </w:rPr>
              <w:t>заказчика</w:t>
            </w:r>
            <w:r w:rsidRPr="000F1D6D">
              <w:rPr>
                <w:rFonts w:ascii="Times New Roman" w:eastAsia="Times New Roman" w:hAnsi="Times New Roman" w:cs="Times New Roman"/>
                <w:sz w:val="24"/>
                <w:szCs w:val="24"/>
                <w:lang w:eastAsia="ru-RU"/>
              </w:rPr>
              <w:t xml:space="preserve">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375E0F" w:rsidP="00B9565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668D3" w:rsidRPr="000F1D6D">
              <w:rPr>
                <w:rFonts w:ascii="Times New Roman" w:eastAsia="Times New Roman" w:hAnsi="Times New Roman" w:cs="Times New Roman"/>
                <w:sz w:val="24"/>
                <w:szCs w:val="24"/>
                <w:lang w:eastAsia="ru-RU"/>
              </w:rPr>
              <w:t xml:space="preserve"> вправе изменить условия договора</w:t>
            </w:r>
            <w:r>
              <w:rPr>
                <w:rFonts w:ascii="Times New Roman" w:eastAsia="Times New Roman" w:hAnsi="Times New Roman" w:cs="Times New Roman"/>
                <w:sz w:val="24"/>
                <w:szCs w:val="24"/>
                <w:lang w:eastAsia="ru-RU"/>
              </w:rPr>
              <w:t xml:space="preserve"> </w:t>
            </w:r>
            <w:r w:rsidRPr="009B4784">
              <w:rPr>
                <w:rFonts w:ascii="Times New Roman" w:eastAsia="Times New Roman" w:hAnsi="Times New Roman" w:cs="Times New Roman"/>
                <w:sz w:val="24"/>
                <w:szCs w:val="24"/>
                <w:lang w:eastAsia="ru-RU"/>
              </w:rPr>
              <w:t>о проведении капитального ремонта</w:t>
            </w:r>
            <w:r w:rsidR="00C668D3" w:rsidRPr="000F1D6D">
              <w:rPr>
                <w:rFonts w:ascii="Times New Roman" w:eastAsia="Times New Roman" w:hAnsi="Times New Roman" w:cs="Times New Roman"/>
                <w:sz w:val="24"/>
                <w:szCs w:val="24"/>
                <w:lang w:eastAsia="ru-RU"/>
              </w:rPr>
              <w:t xml:space="preserve"> в случаях и в соответствии с требованиями Положения и раздела </w:t>
            </w:r>
            <w:r w:rsidR="00C668D3" w:rsidRPr="000F1D6D">
              <w:rPr>
                <w:rFonts w:ascii="Times New Roman" w:eastAsia="Times New Roman" w:hAnsi="Times New Roman" w:cs="Times New Roman"/>
                <w:sz w:val="24"/>
                <w:szCs w:val="24"/>
                <w:lang w:val="en-US" w:eastAsia="ru-RU"/>
              </w:rPr>
              <w:t>XVI</w:t>
            </w:r>
            <w:r w:rsidR="00C668D3" w:rsidRPr="000F1D6D">
              <w:rPr>
                <w:rFonts w:ascii="Times New Roman" w:eastAsia="Times New Roman" w:hAnsi="Times New Roman" w:cs="Times New Roman"/>
                <w:sz w:val="24"/>
                <w:szCs w:val="24"/>
                <w:lang w:eastAsia="ru-RU"/>
              </w:rPr>
              <w:t xml:space="preserve"> «Проект договора»</w:t>
            </w:r>
          </w:p>
        </w:tc>
      </w:tr>
      <w:tr w:rsidR="00C668D3" w:rsidRPr="000F1D6D"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0F1D6D" w:rsidRDefault="00C668D3" w:rsidP="00EB3607">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w:t>
            </w:r>
            <w:r w:rsidR="00EB360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EB3607">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EB3607">
              <w:rPr>
                <w:rFonts w:ascii="Times New Roman" w:eastAsia="Times New Roman" w:hAnsi="Times New Roman" w:cs="Times New Roman"/>
                <w:sz w:val="24"/>
                <w:szCs w:val="24"/>
                <w:lang w:eastAsia="ru-RU"/>
              </w:rPr>
              <w:t>заказчику</w:t>
            </w:r>
            <w:r w:rsidRPr="000F1D6D">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707D3D" w:rsidP="00EB3607">
            <w:pPr>
              <w:spacing w:after="0" w:line="240" w:lineRule="auto"/>
              <w:jc w:val="both"/>
              <w:rPr>
                <w:rFonts w:ascii="Times New Roman" w:eastAsia="Times New Roman" w:hAnsi="Times New Roman" w:cs="Times New Roman"/>
                <w:sz w:val="24"/>
                <w:szCs w:val="24"/>
                <w:lang w:eastAsia="ru-RU"/>
              </w:rPr>
            </w:pPr>
            <w:r w:rsidRPr="008B243D">
              <w:rPr>
                <w:rFonts w:ascii="Times New Roman" w:hAnsi="Times New Roman" w:cs="Times New Roman"/>
                <w:sz w:val="24"/>
                <w:szCs w:val="24"/>
              </w:rPr>
              <w:t xml:space="preserve">В течение 10 (десяти) календарных дней </w:t>
            </w:r>
            <w:proofErr w:type="gramStart"/>
            <w:r w:rsidRPr="008B243D">
              <w:rPr>
                <w:rFonts w:ascii="Times New Roman" w:hAnsi="Times New Roman" w:cs="Times New Roman"/>
                <w:sz w:val="24"/>
                <w:szCs w:val="24"/>
              </w:rPr>
              <w:t>с даты получения</w:t>
            </w:r>
            <w:proofErr w:type="gramEnd"/>
            <w:r w:rsidRPr="008B243D">
              <w:rPr>
                <w:rFonts w:ascii="Times New Roman" w:hAnsi="Times New Roman" w:cs="Times New Roman"/>
                <w:sz w:val="24"/>
                <w:szCs w:val="24"/>
              </w:rPr>
              <w:t xml:space="preserve"> проекта договора в порядке, установленном разделом VIII «Признание электронного аукциона несостоявшимся» и разделом IX «Порядок заключения договора»</w:t>
            </w:r>
            <w:r w:rsidR="00C668D3" w:rsidRPr="000F1D6D">
              <w:rPr>
                <w:rFonts w:ascii="Times New Roman" w:eastAsia="Times New Roman" w:hAnsi="Times New Roman" w:cs="Times New Roman"/>
                <w:sz w:val="24"/>
                <w:szCs w:val="24"/>
                <w:lang w:eastAsia="ru-RU"/>
              </w:rPr>
              <w:t>.</w:t>
            </w:r>
          </w:p>
        </w:tc>
      </w:tr>
    </w:tbl>
    <w:p w:rsidR="005D5B19" w:rsidRPr="000F1D6D"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EB3607" w:rsidRDefault="00EB3607">
      <w:pPr>
        <w:rPr>
          <w:rFonts w:ascii="Times New Roman" w:hAnsi="Times New Roman" w:cs="Times New Roman"/>
          <w:b/>
          <w:sz w:val="28"/>
          <w:szCs w:val="28"/>
        </w:rPr>
      </w:pPr>
      <w:r>
        <w:rPr>
          <w:rFonts w:ascii="Times New Roman" w:hAnsi="Times New Roman" w:cs="Times New Roman"/>
          <w:b/>
          <w:sz w:val="28"/>
          <w:szCs w:val="28"/>
        </w:rPr>
        <w:br w:type="page"/>
      </w:r>
    </w:p>
    <w:p w:rsidR="005D5B19" w:rsidRPr="000F1D6D"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604BA2" w:rsidRDefault="00EB20D3" w:rsidP="00D1792D">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0F1D6D">
        <w:rPr>
          <w:rFonts w:ascii="Times New Roman" w:hAnsi="Times New Roman" w:cs="Times New Roman"/>
          <w:b/>
          <w:sz w:val="28"/>
          <w:szCs w:val="28"/>
        </w:rPr>
        <w:t>Адресный перечень</w:t>
      </w:r>
      <w:r w:rsidR="002226A6" w:rsidRPr="000F1D6D">
        <w:rPr>
          <w:rFonts w:ascii="Times New Roman" w:hAnsi="Times New Roman" w:cs="Times New Roman"/>
          <w:b/>
          <w:sz w:val="28"/>
          <w:szCs w:val="28"/>
        </w:rPr>
        <w:t xml:space="preserve"> многоквартирных домов</w:t>
      </w:r>
    </w:p>
    <w:p w:rsidR="00733CE1" w:rsidRPr="000F1D6D" w:rsidRDefault="00733CE1" w:rsidP="00733CE1">
      <w:pPr>
        <w:pStyle w:val="a3"/>
        <w:widowControl w:val="0"/>
        <w:tabs>
          <w:tab w:val="left" w:pos="567"/>
        </w:tabs>
        <w:spacing w:after="0" w:line="240" w:lineRule="auto"/>
        <w:ind w:left="862"/>
        <w:contextualSpacing w:val="0"/>
        <w:rPr>
          <w:rFonts w:ascii="Times New Roman" w:hAnsi="Times New Roman" w:cs="Times New Roman"/>
          <w:b/>
          <w:sz w:val="28"/>
          <w:szCs w:val="28"/>
        </w:rPr>
      </w:pPr>
    </w:p>
    <w:tbl>
      <w:tblPr>
        <w:tblpPr w:leftFromText="180" w:rightFromText="180"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
        <w:gridCol w:w="1929"/>
        <w:gridCol w:w="1903"/>
        <w:gridCol w:w="1930"/>
        <w:gridCol w:w="1932"/>
        <w:gridCol w:w="1957"/>
      </w:tblGrid>
      <w:tr w:rsidR="00BB0669" w:rsidRPr="008578BE" w:rsidTr="000736B5">
        <w:trPr>
          <w:trHeight w:val="841"/>
        </w:trPr>
        <w:tc>
          <w:tcPr>
            <w:tcW w:w="204" w:type="pct"/>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r w:rsidRPr="008578BE">
              <w:rPr>
                <w:rFonts w:ascii="Times New Roman" w:hAnsi="Times New Roman" w:cs="Times New Roman"/>
                <w:color w:val="000000" w:themeColor="text1"/>
                <w:sz w:val="20"/>
                <w:szCs w:val="20"/>
              </w:rPr>
              <w:t xml:space="preserve">№ </w:t>
            </w:r>
            <w:proofErr w:type="gramStart"/>
            <w:r w:rsidRPr="008578BE">
              <w:rPr>
                <w:rFonts w:ascii="Times New Roman" w:hAnsi="Times New Roman" w:cs="Times New Roman"/>
                <w:color w:val="000000" w:themeColor="text1"/>
                <w:sz w:val="20"/>
                <w:szCs w:val="20"/>
              </w:rPr>
              <w:t>п</w:t>
            </w:r>
            <w:proofErr w:type="gramEnd"/>
            <w:r w:rsidRPr="008578BE">
              <w:rPr>
                <w:rFonts w:ascii="Times New Roman" w:hAnsi="Times New Roman" w:cs="Times New Roman"/>
                <w:color w:val="000000" w:themeColor="text1"/>
                <w:sz w:val="20"/>
                <w:szCs w:val="20"/>
              </w:rPr>
              <w:t>/п</w:t>
            </w:r>
          </w:p>
        </w:tc>
        <w:tc>
          <w:tcPr>
            <w:tcW w:w="959" w:type="pct"/>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r w:rsidRPr="008578BE">
              <w:rPr>
                <w:rFonts w:ascii="Times New Roman" w:hAnsi="Times New Roman" w:cs="Times New Roman"/>
                <w:color w:val="000000" w:themeColor="text1"/>
                <w:sz w:val="20"/>
                <w:szCs w:val="20"/>
              </w:rPr>
              <w:t>Адрес многоквартирного дома</w:t>
            </w:r>
          </w:p>
        </w:tc>
        <w:tc>
          <w:tcPr>
            <w:tcW w:w="946" w:type="pct"/>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r w:rsidRPr="008578BE">
              <w:rPr>
                <w:rFonts w:ascii="Times New Roman" w:hAnsi="Times New Roman" w:cs="Times New Roman"/>
                <w:color w:val="000000" w:themeColor="text1"/>
                <w:sz w:val="20"/>
                <w:szCs w:val="20"/>
              </w:rPr>
              <w:t>Наименование работ</w:t>
            </w:r>
          </w:p>
        </w:tc>
        <w:tc>
          <w:tcPr>
            <w:tcW w:w="959" w:type="pct"/>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r w:rsidRPr="008578BE">
              <w:rPr>
                <w:rFonts w:ascii="Times New Roman" w:hAnsi="Times New Roman" w:cs="Times New Roman"/>
                <w:color w:val="000000" w:themeColor="text1"/>
                <w:sz w:val="20"/>
                <w:szCs w:val="20"/>
              </w:rPr>
              <w:t>Сумма по смете</w:t>
            </w:r>
          </w:p>
        </w:tc>
        <w:tc>
          <w:tcPr>
            <w:tcW w:w="960" w:type="pct"/>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r w:rsidRPr="008578BE">
              <w:rPr>
                <w:rFonts w:ascii="Times New Roman" w:hAnsi="Times New Roman" w:cs="Times New Roman"/>
                <w:color w:val="000000" w:themeColor="text1"/>
                <w:sz w:val="20"/>
                <w:szCs w:val="20"/>
              </w:rPr>
              <w:t>Итого по дому</w:t>
            </w:r>
          </w:p>
        </w:tc>
        <w:tc>
          <w:tcPr>
            <w:tcW w:w="973" w:type="pct"/>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r w:rsidRPr="008578BE">
              <w:rPr>
                <w:rFonts w:ascii="Times New Roman" w:hAnsi="Times New Roman" w:cs="Times New Roman"/>
                <w:color w:val="000000" w:themeColor="text1"/>
                <w:sz w:val="20"/>
                <w:szCs w:val="20"/>
              </w:rPr>
              <w:t xml:space="preserve">Максимальная (начальная) цена </w:t>
            </w:r>
          </w:p>
        </w:tc>
      </w:tr>
      <w:tr w:rsidR="00BB0669" w:rsidRPr="008578BE" w:rsidTr="000736B5">
        <w:trPr>
          <w:trHeight w:val="296"/>
        </w:trPr>
        <w:tc>
          <w:tcPr>
            <w:tcW w:w="5000" w:type="pct"/>
            <w:gridSpan w:val="6"/>
            <w:shd w:val="clear" w:color="auto" w:fill="auto"/>
            <w:vAlign w:val="center"/>
          </w:tcPr>
          <w:p w:rsidR="00BB0669" w:rsidRPr="008578BE" w:rsidRDefault="00BB0669" w:rsidP="000736B5">
            <w:pPr>
              <w:spacing w:after="0" w:line="240" w:lineRule="auto"/>
              <w:jc w:val="center"/>
              <w:rPr>
                <w:rFonts w:ascii="Times New Roman" w:hAnsi="Times New Roman" w:cs="Times New Roman"/>
                <w:b/>
                <w:color w:val="000000" w:themeColor="text1"/>
                <w:sz w:val="20"/>
                <w:szCs w:val="20"/>
              </w:rPr>
            </w:pPr>
            <w:r w:rsidRPr="008578BE">
              <w:rPr>
                <w:rFonts w:ascii="Times New Roman" w:hAnsi="Times New Roman" w:cs="Times New Roman"/>
                <w:b/>
                <w:color w:val="000000" w:themeColor="text1"/>
                <w:sz w:val="20"/>
                <w:szCs w:val="20"/>
              </w:rPr>
              <w:t>Всеволожский муниципальный район</w:t>
            </w:r>
          </w:p>
        </w:tc>
      </w:tr>
      <w:tr w:rsidR="00BB0669" w:rsidRPr="008578BE" w:rsidTr="000736B5">
        <w:trPr>
          <w:trHeight w:val="450"/>
        </w:trPr>
        <w:tc>
          <w:tcPr>
            <w:tcW w:w="204" w:type="pct"/>
            <w:vMerge w:val="restart"/>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r w:rsidRPr="008578BE">
              <w:rPr>
                <w:rFonts w:ascii="Times New Roman" w:hAnsi="Times New Roman" w:cs="Times New Roman"/>
                <w:color w:val="000000" w:themeColor="text1"/>
                <w:sz w:val="20"/>
                <w:szCs w:val="20"/>
              </w:rPr>
              <w:t>1</w:t>
            </w:r>
          </w:p>
        </w:tc>
        <w:tc>
          <w:tcPr>
            <w:tcW w:w="959" w:type="pct"/>
            <w:vMerge w:val="restart"/>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roofErr w:type="spellStart"/>
            <w:r w:rsidRPr="008578BE">
              <w:rPr>
                <w:rFonts w:ascii="Times New Roman" w:eastAsia="Times New Roman" w:hAnsi="Times New Roman" w:cs="Times New Roman"/>
                <w:color w:val="000000" w:themeColor="text1"/>
                <w:sz w:val="20"/>
                <w:szCs w:val="20"/>
                <w:lang w:eastAsia="ru-RU"/>
              </w:rPr>
              <w:t>Г.п</w:t>
            </w:r>
            <w:proofErr w:type="spellEnd"/>
            <w:r w:rsidRPr="008578BE">
              <w:rPr>
                <w:rFonts w:ascii="Times New Roman" w:eastAsia="Times New Roman" w:hAnsi="Times New Roman" w:cs="Times New Roman"/>
                <w:color w:val="000000" w:themeColor="text1"/>
                <w:sz w:val="20"/>
                <w:szCs w:val="20"/>
                <w:lang w:eastAsia="ru-RU"/>
              </w:rPr>
              <w:t>. им. Морозова, ул. Первомайская, д. 13</w:t>
            </w:r>
          </w:p>
        </w:tc>
        <w:tc>
          <w:tcPr>
            <w:tcW w:w="946"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hAnsi="Times New Roman"/>
                <w:color w:val="000000" w:themeColor="text1"/>
                <w:sz w:val="20"/>
                <w:szCs w:val="20"/>
              </w:rPr>
              <w:t>ПИР на ремонт крыши</w:t>
            </w:r>
          </w:p>
        </w:tc>
        <w:tc>
          <w:tcPr>
            <w:tcW w:w="959"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569 796,57 руб.</w:t>
            </w:r>
          </w:p>
        </w:tc>
        <w:tc>
          <w:tcPr>
            <w:tcW w:w="960" w:type="pct"/>
            <w:vMerge w:val="restart"/>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2 260 212,87 руб.</w:t>
            </w:r>
          </w:p>
        </w:tc>
        <w:tc>
          <w:tcPr>
            <w:tcW w:w="973" w:type="pct"/>
            <w:vMerge w:val="restart"/>
            <w:tcBorders>
              <w:top w:val="single" w:sz="4" w:space="0" w:color="auto"/>
            </w:tcBorders>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p w:rsidR="00BB0669" w:rsidRPr="008578BE" w:rsidRDefault="00BB0669" w:rsidP="000736B5">
            <w:pPr>
              <w:spacing w:after="0" w:line="240" w:lineRule="auto"/>
              <w:ind w:left="-13" w:right="-116" w:firstLine="13"/>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lang w:eastAsia="ru-RU"/>
              </w:rPr>
              <w:t>10 467 116,80</w:t>
            </w:r>
            <w:r w:rsidRPr="008578BE">
              <w:rPr>
                <w:rFonts w:ascii="Times New Roman" w:eastAsia="Times New Roman" w:hAnsi="Times New Roman" w:cs="Times New Roman"/>
                <w:color w:val="000000" w:themeColor="text1"/>
                <w:lang w:val="en-US" w:eastAsia="ru-RU"/>
              </w:rPr>
              <w:t xml:space="preserve"> </w:t>
            </w:r>
            <w:r w:rsidRPr="008578BE">
              <w:rPr>
                <w:rFonts w:ascii="Times New Roman" w:eastAsia="Times New Roman" w:hAnsi="Times New Roman" w:cs="Times New Roman"/>
                <w:color w:val="000000" w:themeColor="text1"/>
                <w:lang w:eastAsia="ru-RU"/>
              </w:rPr>
              <w:t>руб.</w:t>
            </w:r>
          </w:p>
        </w:tc>
      </w:tr>
      <w:tr w:rsidR="00BB0669" w:rsidRPr="008578BE" w:rsidTr="000736B5">
        <w:trPr>
          <w:trHeight w:val="450"/>
        </w:trPr>
        <w:tc>
          <w:tcPr>
            <w:tcW w:w="204" w:type="pct"/>
            <w:vMerge/>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p>
        </w:tc>
        <w:tc>
          <w:tcPr>
            <w:tcW w:w="959" w:type="pct"/>
            <w:vMerge/>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46"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ПИР на ремонт подвала</w:t>
            </w:r>
          </w:p>
        </w:tc>
        <w:tc>
          <w:tcPr>
            <w:tcW w:w="959"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123 808,24 руб.</w:t>
            </w:r>
          </w:p>
        </w:tc>
        <w:tc>
          <w:tcPr>
            <w:tcW w:w="960" w:type="pct"/>
            <w:vMerge/>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450"/>
        </w:trPr>
        <w:tc>
          <w:tcPr>
            <w:tcW w:w="204" w:type="pct"/>
            <w:vMerge/>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p>
        </w:tc>
        <w:tc>
          <w:tcPr>
            <w:tcW w:w="959" w:type="pct"/>
            <w:vMerge/>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46"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ПИР на ремонт и утепление фасада</w:t>
            </w:r>
          </w:p>
        </w:tc>
        <w:tc>
          <w:tcPr>
            <w:tcW w:w="959"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 xml:space="preserve">1 566 608,06 руб.  </w:t>
            </w:r>
          </w:p>
        </w:tc>
        <w:tc>
          <w:tcPr>
            <w:tcW w:w="960" w:type="pct"/>
            <w:vMerge/>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744"/>
        </w:trPr>
        <w:tc>
          <w:tcPr>
            <w:tcW w:w="204" w:type="pct"/>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r w:rsidRPr="008578BE">
              <w:rPr>
                <w:rFonts w:ascii="Times New Roman" w:hAnsi="Times New Roman" w:cs="Times New Roman"/>
                <w:color w:val="000000" w:themeColor="text1"/>
                <w:sz w:val="20"/>
                <w:szCs w:val="20"/>
              </w:rPr>
              <w:t>2</w:t>
            </w:r>
          </w:p>
        </w:tc>
        <w:tc>
          <w:tcPr>
            <w:tcW w:w="959" w:type="pct"/>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roofErr w:type="spellStart"/>
            <w:r w:rsidRPr="008578BE">
              <w:rPr>
                <w:rFonts w:ascii="Times New Roman" w:eastAsia="Times New Roman" w:hAnsi="Times New Roman" w:cs="Times New Roman"/>
                <w:color w:val="000000" w:themeColor="text1"/>
                <w:sz w:val="20"/>
                <w:szCs w:val="20"/>
                <w:lang w:eastAsia="ru-RU"/>
              </w:rPr>
              <w:t>Г.п</w:t>
            </w:r>
            <w:proofErr w:type="spellEnd"/>
            <w:r w:rsidRPr="008578BE">
              <w:rPr>
                <w:rFonts w:ascii="Times New Roman" w:eastAsia="Times New Roman" w:hAnsi="Times New Roman" w:cs="Times New Roman"/>
                <w:color w:val="000000" w:themeColor="text1"/>
                <w:sz w:val="20"/>
                <w:szCs w:val="20"/>
                <w:lang w:eastAsia="ru-RU"/>
              </w:rPr>
              <w:t>. им. Морозова, ул. Первомайская, д. 5</w:t>
            </w:r>
          </w:p>
        </w:tc>
        <w:tc>
          <w:tcPr>
            <w:tcW w:w="946" w:type="pct"/>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ПИР на ремонт подвала</w:t>
            </w:r>
          </w:p>
        </w:tc>
        <w:tc>
          <w:tcPr>
            <w:tcW w:w="959" w:type="pct"/>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 xml:space="preserve">69 340,74 руб.  </w:t>
            </w:r>
          </w:p>
        </w:tc>
        <w:tc>
          <w:tcPr>
            <w:tcW w:w="960" w:type="pct"/>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 xml:space="preserve">69 340,74 руб.  </w:t>
            </w: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240"/>
        </w:trPr>
        <w:tc>
          <w:tcPr>
            <w:tcW w:w="204" w:type="pct"/>
            <w:vMerge w:val="restart"/>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r w:rsidRPr="008578BE">
              <w:rPr>
                <w:rFonts w:ascii="Times New Roman" w:hAnsi="Times New Roman" w:cs="Times New Roman"/>
                <w:color w:val="000000" w:themeColor="text1"/>
                <w:sz w:val="20"/>
                <w:szCs w:val="20"/>
              </w:rPr>
              <w:t>3</w:t>
            </w:r>
          </w:p>
        </w:tc>
        <w:tc>
          <w:tcPr>
            <w:tcW w:w="959" w:type="pct"/>
            <w:vMerge w:val="restart"/>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roofErr w:type="spellStart"/>
            <w:r w:rsidRPr="008578BE">
              <w:rPr>
                <w:rFonts w:ascii="Times New Roman" w:eastAsia="Times New Roman" w:hAnsi="Times New Roman" w:cs="Times New Roman"/>
                <w:color w:val="000000" w:themeColor="text1"/>
                <w:sz w:val="20"/>
                <w:szCs w:val="20"/>
                <w:lang w:eastAsia="ru-RU"/>
              </w:rPr>
              <w:t>Г.п</w:t>
            </w:r>
            <w:proofErr w:type="spellEnd"/>
            <w:r w:rsidRPr="008578BE">
              <w:rPr>
                <w:rFonts w:ascii="Times New Roman" w:eastAsia="Times New Roman" w:hAnsi="Times New Roman" w:cs="Times New Roman"/>
                <w:color w:val="000000" w:themeColor="text1"/>
                <w:sz w:val="20"/>
                <w:szCs w:val="20"/>
                <w:lang w:eastAsia="ru-RU"/>
              </w:rPr>
              <w:t>. им. Морозова, ул. Первомайская, д. 7</w:t>
            </w:r>
          </w:p>
        </w:tc>
        <w:tc>
          <w:tcPr>
            <w:tcW w:w="946"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hAnsi="Times New Roman"/>
                <w:color w:val="000000" w:themeColor="text1"/>
                <w:sz w:val="20"/>
                <w:szCs w:val="20"/>
              </w:rPr>
              <w:t>ПИР на ремонт крыши</w:t>
            </w:r>
          </w:p>
        </w:tc>
        <w:tc>
          <w:tcPr>
            <w:tcW w:w="959"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368 525,32 руб.</w:t>
            </w:r>
          </w:p>
        </w:tc>
        <w:tc>
          <w:tcPr>
            <w:tcW w:w="960" w:type="pct"/>
            <w:vMerge w:val="restart"/>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 xml:space="preserve">1 484 880,72 руб.  </w:t>
            </w: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240"/>
        </w:trPr>
        <w:tc>
          <w:tcPr>
            <w:tcW w:w="204" w:type="pct"/>
            <w:vMerge/>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p>
        </w:tc>
        <w:tc>
          <w:tcPr>
            <w:tcW w:w="959" w:type="pct"/>
            <w:vMerge/>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46"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ПИР на ремонт подвала</w:t>
            </w:r>
          </w:p>
        </w:tc>
        <w:tc>
          <w:tcPr>
            <w:tcW w:w="959"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122 672,72 руб.</w:t>
            </w:r>
          </w:p>
        </w:tc>
        <w:tc>
          <w:tcPr>
            <w:tcW w:w="960" w:type="pct"/>
            <w:vMerge/>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240"/>
        </w:trPr>
        <w:tc>
          <w:tcPr>
            <w:tcW w:w="204" w:type="pct"/>
            <w:vMerge/>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p>
        </w:tc>
        <w:tc>
          <w:tcPr>
            <w:tcW w:w="959" w:type="pct"/>
            <w:vMerge/>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46"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ПИР на ремонт и утепление фасада</w:t>
            </w:r>
          </w:p>
        </w:tc>
        <w:tc>
          <w:tcPr>
            <w:tcW w:w="959"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993 682,68 руб.</w:t>
            </w:r>
          </w:p>
        </w:tc>
        <w:tc>
          <w:tcPr>
            <w:tcW w:w="960" w:type="pct"/>
            <w:vMerge/>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150"/>
        </w:trPr>
        <w:tc>
          <w:tcPr>
            <w:tcW w:w="204" w:type="pct"/>
            <w:vMerge w:val="restart"/>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r w:rsidRPr="008578BE">
              <w:rPr>
                <w:rFonts w:ascii="Times New Roman" w:hAnsi="Times New Roman" w:cs="Times New Roman"/>
                <w:color w:val="000000" w:themeColor="text1"/>
                <w:sz w:val="20"/>
                <w:szCs w:val="20"/>
              </w:rPr>
              <w:t>4</w:t>
            </w:r>
          </w:p>
        </w:tc>
        <w:tc>
          <w:tcPr>
            <w:tcW w:w="959" w:type="pct"/>
            <w:vMerge w:val="restart"/>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roofErr w:type="spellStart"/>
            <w:r w:rsidRPr="008578BE">
              <w:rPr>
                <w:rFonts w:ascii="Times New Roman" w:eastAsia="Times New Roman" w:hAnsi="Times New Roman" w:cs="Times New Roman"/>
                <w:color w:val="000000" w:themeColor="text1"/>
                <w:sz w:val="20"/>
                <w:szCs w:val="20"/>
                <w:lang w:eastAsia="ru-RU"/>
              </w:rPr>
              <w:t>Г.п</w:t>
            </w:r>
            <w:proofErr w:type="spellEnd"/>
            <w:r w:rsidRPr="008578BE">
              <w:rPr>
                <w:rFonts w:ascii="Times New Roman" w:eastAsia="Times New Roman" w:hAnsi="Times New Roman" w:cs="Times New Roman"/>
                <w:color w:val="000000" w:themeColor="text1"/>
                <w:sz w:val="20"/>
                <w:szCs w:val="20"/>
                <w:lang w:eastAsia="ru-RU"/>
              </w:rPr>
              <w:t>. им. Морозова, ул. Первомайская, д. 9</w:t>
            </w:r>
          </w:p>
        </w:tc>
        <w:tc>
          <w:tcPr>
            <w:tcW w:w="946"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hAnsi="Times New Roman"/>
                <w:color w:val="000000" w:themeColor="text1"/>
                <w:sz w:val="20"/>
                <w:szCs w:val="20"/>
              </w:rPr>
              <w:t>ПИР на ремонт крыши</w:t>
            </w:r>
          </w:p>
        </w:tc>
        <w:tc>
          <w:tcPr>
            <w:tcW w:w="959"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467 606,59 руб.</w:t>
            </w:r>
          </w:p>
        </w:tc>
        <w:tc>
          <w:tcPr>
            <w:tcW w:w="960" w:type="pct"/>
            <w:vMerge w:val="restart"/>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 xml:space="preserve">1 874 437,70 руб.  </w:t>
            </w: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290"/>
        </w:trPr>
        <w:tc>
          <w:tcPr>
            <w:tcW w:w="204" w:type="pct"/>
            <w:vMerge/>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p>
        </w:tc>
        <w:tc>
          <w:tcPr>
            <w:tcW w:w="959" w:type="pct"/>
            <w:vMerge/>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46" w:type="pct"/>
            <w:tcBorders>
              <w:top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ПИР на ремонт подвала</w:t>
            </w:r>
          </w:p>
        </w:tc>
        <w:tc>
          <w:tcPr>
            <w:tcW w:w="959" w:type="pct"/>
            <w:tcBorders>
              <w:top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139 722,48 руб.</w:t>
            </w:r>
          </w:p>
        </w:tc>
        <w:tc>
          <w:tcPr>
            <w:tcW w:w="960" w:type="pct"/>
            <w:vMerge/>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671"/>
        </w:trPr>
        <w:tc>
          <w:tcPr>
            <w:tcW w:w="204" w:type="pct"/>
            <w:vMerge/>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p>
        </w:tc>
        <w:tc>
          <w:tcPr>
            <w:tcW w:w="959" w:type="pct"/>
            <w:vMerge/>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46" w:type="pct"/>
            <w:tcBorders>
              <w:top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ПИР на ремонт и утепление фасада</w:t>
            </w:r>
          </w:p>
        </w:tc>
        <w:tc>
          <w:tcPr>
            <w:tcW w:w="959" w:type="pct"/>
            <w:tcBorders>
              <w:top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1 267 108,63 руб.</w:t>
            </w:r>
          </w:p>
        </w:tc>
        <w:tc>
          <w:tcPr>
            <w:tcW w:w="960" w:type="pct"/>
            <w:vMerge/>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219"/>
        </w:trPr>
        <w:tc>
          <w:tcPr>
            <w:tcW w:w="204" w:type="pct"/>
            <w:vMerge w:val="restart"/>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r w:rsidRPr="008578BE">
              <w:rPr>
                <w:rFonts w:ascii="Times New Roman" w:hAnsi="Times New Roman" w:cs="Times New Roman"/>
                <w:color w:val="000000" w:themeColor="text1"/>
                <w:sz w:val="20"/>
                <w:szCs w:val="20"/>
              </w:rPr>
              <w:t>5</w:t>
            </w:r>
          </w:p>
          <w:p w:rsidR="00BB0669" w:rsidRPr="008578BE" w:rsidRDefault="00BB0669" w:rsidP="000736B5">
            <w:pPr>
              <w:spacing w:after="0" w:line="240" w:lineRule="auto"/>
              <w:jc w:val="center"/>
              <w:rPr>
                <w:rFonts w:ascii="Times New Roman" w:hAnsi="Times New Roman" w:cs="Times New Roman"/>
                <w:color w:val="000000" w:themeColor="text1"/>
                <w:sz w:val="20"/>
                <w:szCs w:val="20"/>
              </w:rPr>
            </w:pPr>
          </w:p>
        </w:tc>
        <w:tc>
          <w:tcPr>
            <w:tcW w:w="959" w:type="pct"/>
            <w:vMerge w:val="restart"/>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roofErr w:type="spellStart"/>
            <w:r w:rsidRPr="008578BE">
              <w:rPr>
                <w:rFonts w:ascii="Times New Roman" w:eastAsia="Times New Roman" w:hAnsi="Times New Roman" w:cs="Times New Roman"/>
                <w:color w:val="000000" w:themeColor="text1"/>
                <w:sz w:val="20"/>
                <w:szCs w:val="20"/>
                <w:lang w:eastAsia="ru-RU"/>
              </w:rPr>
              <w:t>Г.п</w:t>
            </w:r>
            <w:proofErr w:type="spellEnd"/>
            <w:r w:rsidRPr="008578BE">
              <w:rPr>
                <w:rFonts w:ascii="Times New Roman" w:eastAsia="Times New Roman" w:hAnsi="Times New Roman" w:cs="Times New Roman"/>
                <w:color w:val="000000" w:themeColor="text1"/>
                <w:sz w:val="20"/>
                <w:szCs w:val="20"/>
                <w:lang w:eastAsia="ru-RU"/>
              </w:rPr>
              <w:t xml:space="preserve">. им. Морозова, ул. </w:t>
            </w:r>
            <w:proofErr w:type="spellStart"/>
            <w:r w:rsidRPr="008578BE">
              <w:rPr>
                <w:rFonts w:ascii="Times New Roman" w:eastAsia="Times New Roman" w:hAnsi="Times New Roman" w:cs="Times New Roman"/>
                <w:color w:val="000000" w:themeColor="text1"/>
                <w:sz w:val="20"/>
                <w:szCs w:val="20"/>
                <w:lang w:eastAsia="ru-RU"/>
              </w:rPr>
              <w:t>Хесина</w:t>
            </w:r>
            <w:proofErr w:type="spellEnd"/>
            <w:r w:rsidRPr="008578BE">
              <w:rPr>
                <w:rFonts w:ascii="Times New Roman" w:eastAsia="Times New Roman" w:hAnsi="Times New Roman" w:cs="Times New Roman"/>
                <w:color w:val="000000" w:themeColor="text1"/>
                <w:sz w:val="20"/>
                <w:szCs w:val="20"/>
                <w:lang w:eastAsia="ru-RU"/>
              </w:rPr>
              <w:t>, д. 13</w:t>
            </w:r>
          </w:p>
        </w:tc>
        <w:tc>
          <w:tcPr>
            <w:tcW w:w="946"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hAnsi="Times New Roman"/>
                <w:color w:val="000000" w:themeColor="text1"/>
                <w:sz w:val="20"/>
                <w:szCs w:val="20"/>
              </w:rPr>
              <w:t>ПИР на ремонт крыши</w:t>
            </w:r>
          </w:p>
        </w:tc>
        <w:tc>
          <w:tcPr>
            <w:tcW w:w="959"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366 593,95 руб.</w:t>
            </w:r>
          </w:p>
        </w:tc>
        <w:tc>
          <w:tcPr>
            <w:tcW w:w="960" w:type="pct"/>
            <w:vMerge w:val="restart"/>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 xml:space="preserve">1 464 226,68 руб.  </w:t>
            </w: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474"/>
        </w:trPr>
        <w:tc>
          <w:tcPr>
            <w:tcW w:w="204" w:type="pct"/>
            <w:vMerge/>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p>
        </w:tc>
        <w:tc>
          <w:tcPr>
            <w:tcW w:w="959" w:type="pct"/>
            <w:vMerge/>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46" w:type="pct"/>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ПИР на ремонт подвала</w:t>
            </w:r>
          </w:p>
        </w:tc>
        <w:tc>
          <w:tcPr>
            <w:tcW w:w="959" w:type="pct"/>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50 288,32 руб.</w:t>
            </w:r>
          </w:p>
        </w:tc>
        <w:tc>
          <w:tcPr>
            <w:tcW w:w="960" w:type="pct"/>
            <w:vMerge/>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519"/>
        </w:trPr>
        <w:tc>
          <w:tcPr>
            <w:tcW w:w="204" w:type="pct"/>
            <w:vMerge/>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p>
        </w:tc>
        <w:tc>
          <w:tcPr>
            <w:tcW w:w="959" w:type="pct"/>
            <w:vMerge/>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p>
        </w:tc>
        <w:tc>
          <w:tcPr>
            <w:tcW w:w="946"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ПИР на ремонт и утепление фасада</w:t>
            </w:r>
          </w:p>
        </w:tc>
        <w:tc>
          <w:tcPr>
            <w:tcW w:w="959"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1 047 344,41 руб.</w:t>
            </w:r>
          </w:p>
        </w:tc>
        <w:tc>
          <w:tcPr>
            <w:tcW w:w="960" w:type="pct"/>
            <w:vMerge/>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145"/>
        </w:trPr>
        <w:tc>
          <w:tcPr>
            <w:tcW w:w="204" w:type="pct"/>
            <w:vMerge w:val="restart"/>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r w:rsidRPr="008578BE">
              <w:rPr>
                <w:rFonts w:ascii="Times New Roman" w:hAnsi="Times New Roman" w:cs="Times New Roman"/>
                <w:color w:val="000000" w:themeColor="text1"/>
                <w:sz w:val="20"/>
                <w:szCs w:val="20"/>
              </w:rPr>
              <w:t>6</w:t>
            </w:r>
          </w:p>
        </w:tc>
        <w:tc>
          <w:tcPr>
            <w:tcW w:w="959" w:type="pct"/>
            <w:vMerge w:val="restart"/>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roofErr w:type="spellStart"/>
            <w:r w:rsidRPr="008578BE">
              <w:rPr>
                <w:rFonts w:ascii="Times New Roman" w:eastAsia="Times New Roman" w:hAnsi="Times New Roman" w:cs="Times New Roman"/>
                <w:color w:val="000000" w:themeColor="text1"/>
                <w:sz w:val="20"/>
                <w:szCs w:val="20"/>
                <w:lang w:eastAsia="ru-RU"/>
              </w:rPr>
              <w:t>Г.п</w:t>
            </w:r>
            <w:proofErr w:type="spellEnd"/>
            <w:r w:rsidRPr="008578BE">
              <w:rPr>
                <w:rFonts w:ascii="Times New Roman" w:eastAsia="Times New Roman" w:hAnsi="Times New Roman" w:cs="Times New Roman"/>
                <w:color w:val="000000" w:themeColor="text1"/>
                <w:sz w:val="20"/>
                <w:szCs w:val="20"/>
                <w:lang w:eastAsia="ru-RU"/>
              </w:rPr>
              <w:t xml:space="preserve">. им. Морозова, ул. </w:t>
            </w:r>
            <w:proofErr w:type="spellStart"/>
            <w:r w:rsidRPr="008578BE">
              <w:rPr>
                <w:rFonts w:ascii="Times New Roman" w:eastAsia="Times New Roman" w:hAnsi="Times New Roman" w:cs="Times New Roman"/>
                <w:color w:val="000000" w:themeColor="text1"/>
                <w:sz w:val="20"/>
                <w:szCs w:val="20"/>
                <w:lang w:eastAsia="ru-RU"/>
              </w:rPr>
              <w:t>Хесина</w:t>
            </w:r>
            <w:proofErr w:type="spellEnd"/>
            <w:r w:rsidRPr="008578BE">
              <w:rPr>
                <w:rFonts w:ascii="Times New Roman" w:eastAsia="Times New Roman" w:hAnsi="Times New Roman" w:cs="Times New Roman"/>
                <w:color w:val="000000" w:themeColor="text1"/>
                <w:sz w:val="20"/>
                <w:szCs w:val="20"/>
                <w:lang w:eastAsia="ru-RU"/>
              </w:rPr>
              <w:t>, д. 16</w:t>
            </w:r>
          </w:p>
        </w:tc>
        <w:tc>
          <w:tcPr>
            <w:tcW w:w="946"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hAnsi="Times New Roman"/>
                <w:color w:val="000000" w:themeColor="text1"/>
                <w:sz w:val="20"/>
                <w:szCs w:val="20"/>
              </w:rPr>
              <w:t>ПИР на ремонт крыши</w:t>
            </w:r>
          </w:p>
        </w:tc>
        <w:tc>
          <w:tcPr>
            <w:tcW w:w="959"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419 786,88 руб.</w:t>
            </w:r>
          </w:p>
        </w:tc>
        <w:tc>
          <w:tcPr>
            <w:tcW w:w="960" w:type="pct"/>
            <w:vMerge w:val="restart"/>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 xml:space="preserve">1 655 267,86 руб.  </w:t>
            </w: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585"/>
        </w:trPr>
        <w:tc>
          <w:tcPr>
            <w:tcW w:w="204" w:type="pct"/>
            <w:vMerge/>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p>
        </w:tc>
        <w:tc>
          <w:tcPr>
            <w:tcW w:w="959" w:type="pct"/>
            <w:vMerge/>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46"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ПИР на ремонт подвала</w:t>
            </w:r>
          </w:p>
        </w:tc>
        <w:tc>
          <w:tcPr>
            <w:tcW w:w="959"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108 430,60 руб.</w:t>
            </w:r>
          </w:p>
        </w:tc>
        <w:tc>
          <w:tcPr>
            <w:tcW w:w="960" w:type="pct"/>
            <w:vMerge/>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75"/>
        </w:trPr>
        <w:tc>
          <w:tcPr>
            <w:tcW w:w="204" w:type="pct"/>
            <w:vMerge/>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p>
        </w:tc>
        <w:tc>
          <w:tcPr>
            <w:tcW w:w="959" w:type="pct"/>
            <w:vMerge/>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46" w:type="pct"/>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ПИР на ремонт и утепление фасада</w:t>
            </w:r>
          </w:p>
        </w:tc>
        <w:tc>
          <w:tcPr>
            <w:tcW w:w="959" w:type="pct"/>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1 127 050,38 руб.</w:t>
            </w:r>
          </w:p>
        </w:tc>
        <w:tc>
          <w:tcPr>
            <w:tcW w:w="960" w:type="pct"/>
            <w:vMerge/>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204"/>
        </w:trPr>
        <w:tc>
          <w:tcPr>
            <w:tcW w:w="204" w:type="pct"/>
            <w:vMerge w:val="restart"/>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r w:rsidRPr="008578BE">
              <w:rPr>
                <w:rFonts w:ascii="Times New Roman" w:hAnsi="Times New Roman" w:cs="Times New Roman"/>
                <w:color w:val="000000" w:themeColor="text1"/>
                <w:sz w:val="20"/>
                <w:szCs w:val="20"/>
              </w:rPr>
              <w:t>7</w:t>
            </w:r>
          </w:p>
        </w:tc>
        <w:tc>
          <w:tcPr>
            <w:tcW w:w="959" w:type="pct"/>
            <w:vMerge w:val="restart"/>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roofErr w:type="spellStart"/>
            <w:r w:rsidRPr="008578BE">
              <w:rPr>
                <w:rFonts w:ascii="Times New Roman" w:eastAsia="Times New Roman" w:hAnsi="Times New Roman" w:cs="Times New Roman"/>
                <w:color w:val="000000" w:themeColor="text1"/>
                <w:sz w:val="20"/>
                <w:szCs w:val="20"/>
                <w:lang w:eastAsia="ru-RU"/>
              </w:rPr>
              <w:t>Г.п</w:t>
            </w:r>
            <w:proofErr w:type="spellEnd"/>
            <w:r w:rsidRPr="008578BE">
              <w:rPr>
                <w:rFonts w:ascii="Times New Roman" w:eastAsia="Times New Roman" w:hAnsi="Times New Roman" w:cs="Times New Roman"/>
                <w:color w:val="000000" w:themeColor="text1"/>
                <w:sz w:val="20"/>
                <w:szCs w:val="20"/>
                <w:lang w:eastAsia="ru-RU"/>
              </w:rPr>
              <w:t xml:space="preserve">. им. Морозова, ул. </w:t>
            </w:r>
            <w:proofErr w:type="spellStart"/>
            <w:r w:rsidRPr="008578BE">
              <w:rPr>
                <w:rFonts w:ascii="Times New Roman" w:eastAsia="Times New Roman" w:hAnsi="Times New Roman" w:cs="Times New Roman"/>
                <w:color w:val="000000" w:themeColor="text1"/>
                <w:sz w:val="20"/>
                <w:szCs w:val="20"/>
                <w:lang w:eastAsia="ru-RU"/>
              </w:rPr>
              <w:t>Хесина</w:t>
            </w:r>
            <w:proofErr w:type="spellEnd"/>
            <w:r w:rsidRPr="008578BE">
              <w:rPr>
                <w:rFonts w:ascii="Times New Roman" w:eastAsia="Times New Roman" w:hAnsi="Times New Roman" w:cs="Times New Roman"/>
                <w:color w:val="000000" w:themeColor="text1"/>
                <w:sz w:val="20"/>
                <w:szCs w:val="20"/>
                <w:lang w:eastAsia="ru-RU"/>
              </w:rPr>
              <w:t>, д. 18</w:t>
            </w:r>
          </w:p>
        </w:tc>
        <w:tc>
          <w:tcPr>
            <w:tcW w:w="946"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hAnsi="Times New Roman"/>
                <w:color w:val="000000" w:themeColor="text1"/>
                <w:sz w:val="20"/>
                <w:szCs w:val="20"/>
              </w:rPr>
              <w:t>ПИР на ремонт крыши</w:t>
            </w:r>
          </w:p>
        </w:tc>
        <w:tc>
          <w:tcPr>
            <w:tcW w:w="959"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420 685,87 руб.</w:t>
            </w:r>
          </w:p>
        </w:tc>
        <w:tc>
          <w:tcPr>
            <w:tcW w:w="960" w:type="pct"/>
            <w:vMerge w:val="restart"/>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 xml:space="preserve">1 658 750,23 руб.  </w:t>
            </w: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204"/>
        </w:trPr>
        <w:tc>
          <w:tcPr>
            <w:tcW w:w="204" w:type="pct"/>
            <w:vMerge/>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p>
        </w:tc>
        <w:tc>
          <w:tcPr>
            <w:tcW w:w="959" w:type="pct"/>
            <w:vMerge/>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46"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ПИР на ремонт подвала</w:t>
            </w:r>
          </w:p>
        </w:tc>
        <w:tc>
          <w:tcPr>
            <w:tcW w:w="959"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108 675,06 руб.</w:t>
            </w:r>
          </w:p>
        </w:tc>
        <w:tc>
          <w:tcPr>
            <w:tcW w:w="960" w:type="pct"/>
            <w:vMerge/>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204"/>
        </w:trPr>
        <w:tc>
          <w:tcPr>
            <w:tcW w:w="204" w:type="pct"/>
            <w:vMerge/>
            <w:shd w:val="clear" w:color="auto" w:fill="auto"/>
            <w:vAlign w:val="center"/>
          </w:tcPr>
          <w:p w:rsidR="00BB0669" w:rsidRPr="008578BE" w:rsidRDefault="00BB0669" w:rsidP="000736B5">
            <w:pPr>
              <w:spacing w:after="0" w:line="240" w:lineRule="auto"/>
              <w:jc w:val="center"/>
              <w:rPr>
                <w:rFonts w:ascii="Times New Roman" w:hAnsi="Times New Roman" w:cs="Times New Roman"/>
                <w:color w:val="000000" w:themeColor="text1"/>
                <w:sz w:val="20"/>
                <w:szCs w:val="20"/>
              </w:rPr>
            </w:pPr>
          </w:p>
        </w:tc>
        <w:tc>
          <w:tcPr>
            <w:tcW w:w="959" w:type="pct"/>
            <w:vMerge/>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46"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ПИР на ремонт и утепление фасада</w:t>
            </w:r>
          </w:p>
        </w:tc>
        <w:tc>
          <w:tcPr>
            <w:tcW w:w="959" w:type="pct"/>
            <w:tcBorders>
              <w:bottom w:val="single" w:sz="4" w:space="0" w:color="auto"/>
            </w:tcBorders>
            <w:shd w:val="clear" w:color="auto" w:fill="auto"/>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r w:rsidRPr="008578BE">
              <w:rPr>
                <w:rFonts w:ascii="Times New Roman" w:eastAsia="Times New Roman" w:hAnsi="Times New Roman" w:cs="Times New Roman"/>
                <w:color w:val="000000" w:themeColor="text1"/>
                <w:sz w:val="20"/>
                <w:szCs w:val="20"/>
                <w:lang w:eastAsia="ru-RU"/>
              </w:rPr>
              <w:t>1 129 389,30 руб.</w:t>
            </w:r>
          </w:p>
        </w:tc>
        <w:tc>
          <w:tcPr>
            <w:tcW w:w="960" w:type="pct"/>
            <w:vMerge/>
            <w:vAlign w:val="center"/>
          </w:tcPr>
          <w:p w:rsidR="00BB0669" w:rsidRPr="008578BE" w:rsidRDefault="00BB0669" w:rsidP="000736B5">
            <w:pPr>
              <w:spacing w:after="0" w:line="240" w:lineRule="auto"/>
              <w:jc w:val="center"/>
              <w:rPr>
                <w:rFonts w:ascii="Times New Roman" w:eastAsia="Times New Roman" w:hAnsi="Times New Roman" w:cs="Times New Roman"/>
                <w:color w:val="000000" w:themeColor="text1"/>
                <w:sz w:val="20"/>
                <w:szCs w:val="20"/>
                <w:lang w:eastAsia="ru-RU"/>
              </w:rPr>
            </w:pPr>
          </w:p>
        </w:tc>
        <w:tc>
          <w:tcPr>
            <w:tcW w:w="973" w:type="pct"/>
            <w:vMerge/>
            <w:shd w:val="clear" w:color="auto" w:fill="auto"/>
            <w:vAlign w:val="center"/>
          </w:tcPr>
          <w:p w:rsidR="00BB0669" w:rsidRPr="008578BE" w:rsidRDefault="00BB0669" w:rsidP="000736B5">
            <w:pPr>
              <w:spacing w:after="0" w:line="240" w:lineRule="auto"/>
              <w:rPr>
                <w:rFonts w:ascii="Times New Roman" w:eastAsia="Times New Roman" w:hAnsi="Times New Roman" w:cs="Times New Roman"/>
                <w:color w:val="000000" w:themeColor="text1"/>
                <w:sz w:val="20"/>
                <w:szCs w:val="20"/>
                <w:lang w:eastAsia="ru-RU"/>
              </w:rPr>
            </w:pPr>
          </w:p>
        </w:tc>
      </w:tr>
      <w:tr w:rsidR="00BB0669" w:rsidRPr="008578BE" w:rsidTr="000736B5">
        <w:trPr>
          <w:trHeight w:val="202"/>
        </w:trPr>
        <w:tc>
          <w:tcPr>
            <w:tcW w:w="4027" w:type="pct"/>
            <w:gridSpan w:val="5"/>
            <w:shd w:val="clear" w:color="auto" w:fill="auto"/>
            <w:vAlign w:val="center"/>
          </w:tcPr>
          <w:p w:rsidR="00BB0669" w:rsidRPr="008578BE" w:rsidRDefault="00BB0669" w:rsidP="000736B5">
            <w:pPr>
              <w:spacing w:after="0" w:line="240" w:lineRule="auto"/>
              <w:jc w:val="right"/>
              <w:rPr>
                <w:rFonts w:ascii="Times New Roman" w:eastAsia="Times New Roman" w:hAnsi="Times New Roman" w:cs="Times New Roman"/>
                <w:b/>
                <w:color w:val="000000" w:themeColor="text1"/>
                <w:lang w:eastAsia="ru-RU"/>
              </w:rPr>
            </w:pPr>
            <w:r w:rsidRPr="008578BE">
              <w:rPr>
                <w:rFonts w:ascii="Times New Roman" w:eastAsia="Times New Roman" w:hAnsi="Times New Roman" w:cs="Times New Roman"/>
                <w:b/>
                <w:color w:val="000000" w:themeColor="text1"/>
                <w:lang w:eastAsia="ru-RU"/>
              </w:rPr>
              <w:t xml:space="preserve"> ИТОГО:</w:t>
            </w:r>
          </w:p>
        </w:tc>
        <w:tc>
          <w:tcPr>
            <w:tcW w:w="973" w:type="pct"/>
            <w:shd w:val="clear" w:color="auto" w:fill="auto"/>
            <w:vAlign w:val="center"/>
          </w:tcPr>
          <w:p w:rsidR="00BB0669" w:rsidRPr="008578BE" w:rsidRDefault="00BB0669" w:rsidP="000736B5">
            <w:pPr>
              <w:spacing w:after="0" w:line="240" w:lineRule="auto"/>
              <w:ind w:left="-155" w:right="-116"/>
              <w:jc w:val="center"/>
              <w:rPr>
                <w:rFonts w:ascii="Times New Roman" w:eastAsia="Times New Roman" w:hAnsi="Times New Roman" w:cs="Times New Roman"/>
                <w:b/>
                <w:color w:val="000000" w:themeColor="text1"/>
                <w:lang w:eastAsia="ru-RU"/>
              </w:rPr>
            </w:pPr>
            <w:r w:rsidRPr="008578BE">
              <w:rPr>
                <w:rFonts w:ascii="Times New Roman" w:eastAsia="Times New Roman" w:hAnsi="Times New Roman" w:cs="Times New Roman"/>
                <w:b/>
                <w:color w:val="000000" w:themeColor="text1"/>
                <w:lang w:eastAsia="ru-RU"/>
              </w:rPr>
              <w:t>10 467 116,80</w:t>
            </w:r>
            <w:r w:rsidRPr="008578BE">
              <w:rPr>
                <w:rFonts w:ascii="Times New Roman" w:eastAsia="Times New Roman" w:hAnsi="Times New Roman" w:cs="Times New Roman"/>
                <w:b/>
                <w:color w:val="000000" w:themeColor="text1"/>
                <w:lang w:val="en-US" w:eastAsia="ru-RU"/>
              </w:rPr>
              <w:t xml:space="preserve"> </w:t>
            </w:r>
            <w:r w:rsidRPr="008578BE">
              <w:rPr>
                <w:rFonts w:ascii="Times New Roman" w:eastAsia="Times New Roman" w:hAnsi="Times New Roman" w:cs="Times New Roman"/>
                <w:b/>
                <w:color w:val="000000" w:themeColor="text1"/>
                <w:lang w:eastAsia="ru-RU"/>
              </w:rPr>
              <w:t>руб.</w:t>
            </w:r>
          </w:p>
        </w:tc>
      </w:tr>
    </w:tbl>
    <w:p w:rsidR="00E205DC" w:rsidRPr="001A3CC7" w:rsidRDefault="00E205DC" w:rsidP="00604BA2">
      <w:pPr>
        <w:sectPr w:rsidR="00E205DC" w:rsidRPr="001A3CC7" w:rsidSect="00EB4DA9">
          <w:pgSz w:w="11906" w:h="16838"/>
          <w:pgMar w:top="1134" w:right="851" w:bottom="1134" w:left="1134" w:header="708" w:footer="708" w:gutter="0"/>
          <w:cols w:space="708"/>
          <w:titlePg/>
          <w:docGrid w:linePitch="360"/>
        </w:sectPr>
      </w:pPr>
    </w:p>
    <w:p w:rsidR="002226A6" w:rsidRPr="001A3CC7" w:rsidRDefault="002226A6"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Обоснование цены договора</w:t>
      </w:r>
    </w:p>
    <w:p w:rsidR="00E12AF6" w:rsidRPr="001A3CC7" w:rsidRDefault="00E12AF6" w:rsidP="00E12AF6">
      <w:pPr>
        <w:pStyle w:val="a3"/>
        <w:widowControl w:val="0"/>
        <w:tabs>
          <w:tab w:val="left" w:pos="567"/>
        </w:tabs>
        <w:spacing w:after="0" w:line="240" w:lineRule="auto"/>
        <w:ind w:left="0"/>
        <w:contextualSpacing w:val="0"/>
        <w:rPr>
          <w:rFonts w:ascii="Times New Roman" w:hAnsi="Times New Roman" w:cs="Times New Roman"/>
          <w:b/>
          <w:sz w:val="28"/>
          <w:szCs w:val="28"/>
          <w:lang w:val="en-US"/>
        </w:rPr>
      </w:pPr>
    </w:p>
    <w:p w:rsidR="00E12AF6" w:rsidRPr="001A3CC7" w:rsidRDefault="00E12AF6" w:rsidP="00DC4929">
      <w:pPr>
        <w:autoSpaceDE w:val="0"/>
        <w:autoSpaceDN w:val="0"/>
        <w:adjustRightInd w:val="0"/>
        <w:spacing w:after="0" w:line="240" w:lineRule="auto"/>
        <w:ind w:firstLine="709"/>
        <w:jc w:val="both"/>
        <w:rPr>
          <w:rFonts w:ascii="Times New Roman" w:hAnsi="Times New Roman"/>
          <w:color w:val="000000"/>
          <w:sz w:val="24"/>
          <w:szCs w:val="24"/>
        </w:rPr>
      </w:pPr>
      <w:r w:rsidRPr="001A3CC7">
        <w:rPr>
          <w:rFonts w:ascii="Times New Roman" w:hAnsi="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1A3CC7">
        <w:rPr>
          <w:rFonts w:ascii="Times New Roman" w:hAnsi="Times New Roman"/>
          <w:color w:val="000000"/>
          <w:sz w:val="24"/>
          <w:szCs w:val="24"/>
        </w:rPr>
        <w:t>ого</w:t>
      </w:r>
      <w:r w:rsidRPr="001A3CC7">
        <w:rPr>
          <w:rFonts w:ascii="Times New Roman" w:hAnsi="Times New Roman"/>
          <w:color w:val="000000"/>
          <w:sz w:val="24"/>
          <w:szCs w:val="24"/>
        </w:rPr>
        <w:t xml:space="preserve"> метод</w:t>
      </w:r>
      <w:r w:rsidR="00CA2B96" w:rsidRPr="001A3CC7">
        <w:rPr>
          <w:rFonts w:ascii="Times New Roman" w:hAnsi="Times New Roman"/>
          <w:color w:val="000000"/>
          <w:sz w:val="24"/>
          <w:szCs w:val="24"/>
        </w:rPr>
        <w:t xml:space="preserve">а в соответствии с </w:t>
      </w:r>
      <w:hyperlink r:id="rId21" w:history="1">
        <w:r w:rsidR="00CA2B96" w:rsidRPr="001A3CC7">
          <w:rPr>
            <w:rFonts w:ascii="Times New Roman" w:hAnsi="Times New Roman"/>
            <w:color w:val="000000"/>
            <w:sz w:val="24"/>
            <w:szCs w:val="24"/>
          </w:rPr>
          <w:t>ч</w:t>
        </w:r>
        <w:r w:rsidR="00EB3607">
          <w:rPr>
            <w:rFonts w:ascii="Times New Roman" w:hAnsi="Times New Roman"/>
            <w:color w:val="000000"/>
            <w:sz w:val="24"/>
            <w:szCs w:val="24"/>
          </w:rPr>
          <w:t>.</w:t>
        </w:r>
        <w:r w:rsidR="00CA2B96" w:rsidRPr="001A3CC7">
          <w:rPr>
            <w:rFonts w:ascii="Times New Roman" w:hAnsi="Times New Roman"/>
            <w:color w:val="000000"/>
            <w:sz w:val="24"/>
            <w:szCs w:val="24"/>
          </w:rPr>
          <w:t xml:space="preserve"> 9 ст</w:t>
        </w:r>
        <w:r w:rsidR="00EB3607">
          <w:rPr>
            <w:rFonts w:ascii="Times New Roman" w:hAnsi="Times New Roman"/>
            <w:color w:val="000000"/>
            <w:sz w:val="24"/>
            <w:szCs w:val="24"/>
          </w:rPr>
          <w:t>.</w:t>
        </w:r>
        <w:r w:rsidR="00CA2B96" w:rsidRPr="001A3CC7">
          <w:rPr>
            <w:rFonts w:ascii="Times New Roman" w:hAnsi="Times New Roman"/>
            <w:color w:val="000000"/>
            <w:sz w:val="24"/>
            <w:szCs w:val="24"/>
          </w:rPr>
          <w:t xml:space="preserve"> 22</w:t>
        </w:r>
      </w:hyperlink>
      <w:r w:rsidR="00CA2B96" w:rsidRPr="001A3CC7">
        <w:rPr>
          <w:rFonts w:ascii="Times New Roman" w:hAnsi="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1A3CC7">
        <w:rPr>
          <w:rFonts w:ascii="Times New Roman" w:hAnsi="Times New Roman"/>
          <w:color w:val="000000"/>
          <w:sz w:val="24"/>
          <w:szCs w:val="24"/>
        </w:rPr>
        <w:t>.</w:t>
      </w:r>
    </w:p>
    <w:p w:rsidR="00E12AF6" w:rsidRPr="001A3CC7" w:rsidRDefault="00E12AF6"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 xml:space="preserve">2. Стоимость работ по договору формируется путем умножения начальной (максимальной) цены договора, определенной сметной документацией заказчика,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рассчитывается с учетом коэффициента снижения. </w:t>
      </w:r>
    </w:p>
    <w:p w:rsidR="00544390" w:rsidRPr="00BE6AD1" w:rsidRDefault="008B1C65"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3</w:t>
      </w:r>
      <w:r w:rsidR="00544390" w:rsidRPr="001A3CC7">
        <w:rPr>
          <w:rFonts w:ascii="Times New Roman" w:hAnsi="Times New Roman"/>
          <w:color w:val="000000"/>
          <w:sz w:val="24"/>
          <w:szCs w:val="24"/>
        </w:rPr>
        <w:t>. Начальная (максимальная) цена договора определена на основании стоимости выполнения работ в соответствии со сметной документацией (</w:t>
      </w:r>
      <w:r w:rsidR="0051503B">
        <w:rPr>
          <w:rFonts w:ascii="Times New Roman" w:hAnsi="Times New Roman"/>
          <w:color w:val="000000"/>
          <w:sz w:val="24"/>
          <w:szCs w:val="24"/>
        </w:rPr>
        <w:t>раздел</w:t>
      </w:r>
      <w:r w:rsidR="00544390" w:rsidRPr="001A3CC7">
        <w:rPr>
          <w:rFonts w:ascii="Times New Roman" w:hAnsi="Times New Roman"/>
          <w:color w:val="000000"/>
          <w:sz w:val="24"/>
          <w:szCs w:val="24"/>
        </w:rPr>
        <w:t xml:space="preserve"> XV «</w:t>
      </w:r>
      <w:r w:rsidR="0051503B">
        <w:rPr>
          <w:rFonts w:ascii="Times New Roman" w:hAnsi="Times New Roman"/>
          <w:color w:val="000000"/>
          <w:sz w:val="24"/>
          <w:szCs w:val="24"/>
        </w:rPr>
        <w:t xml:space="preserve">Сметная </w:t>
      </w:r>
      <w:r w:rsidR="0051503B" w:rsidRPr="00BE6AD1">
        <w:rPr>
          <w:rFonts w:ascii="Times New Roman" w:hAnsi="Times New Roman"/>
          <w:color w:val="000000"/>
          <w:sz w:val="24"/>
          <w:szCs w:val="24"/>
        </w:rPr>
        <w:t>документация</w:t>
      </w:r>
      <w:r w:rsidR="00544390" w:rsidRPr="00BE6AD1">
        <w:rPr>
          <w:rFonts w:ascii="Times New Roman" w:hAnsi="Times New Roman"/>
          <w:color w:val="000000"/>
          <w:sz w:val="24"/>
          <w:szCs w:val="24"/>
        </w:rPr>
        <w:t>»).</w:t>
      </w:r>
    </w:p>
    <w:p w:rsidR="00122D41" w:rsidRDefault="008B1C65" w:rsidP="005F335C">
      <w:pPr>
        <w:spacing w:after="0"/>
        <w:ind w:firstLine="709"/>
        <w:jc w:val="both"/>
        <w:rPr>
          <w:rFonts w:ascii="Times New Roman" w:hAnsi="Times New Roman"/>
          <w:color w:val="000000"/>
          <w:sz w:val="24"/>
          <w:szCs w:val="24"/>
        </w:rPr>
      </w:pPr>
      <w:r w:rsidRPr="00BE6AD1">
        <w:rPr>
          <w:rFonts w:ascii="Times New Roman" w:hAnsi="Times New Roman"/>
          <w:color w:val="000000"/>
          <w:sz w:val="24"/>
          <w:szCs w:val="24"/>
        </w:rPr>
        <w:t>4</w:t>
      </w:r>
      <w:r w:rsidR="00E12AF6" w:rsidRPr="00BE6AD1">
        <w:rPr>
          <w:rFonts w:ascii="Times New Roman" w:hAnsi="Times New Roman"/>
          <w:color w:val="000000"/>
          <w:sz w:val="24"/>
          <w:szCs w:val="24"/>
        </w:rPr>
        <w:t xml:space="preserve">. Начальная (максимальная) цена </w:t>
      </w:r>
      <w:r w:rsidR="00F10301" w:rsidRPr="00BE6AD1">
        <w:rPr>
          <w:rFonts w:ascii="Times New Roman" w:hAnsi="Times New Roman"/>
          <w:color w:val="000000"/>
          <w:sz w:val="24"/>
          <w:szCs w:val="24"/>
        </w:rPr>
        <w:t>договора составляет</w:t>
      </w:r>
      <w:r w:rsidR="00E12AF6" w:rsidRPr="00BE6AD1">
        <w:rPr>
          <w:rFonts w:ascii="Times New Roman" w:hAnsi="Times New Roman"/>
          <w:color w:val="000000"/>
          <w:sz w:val="24"/>
          <w:szCs w:val="24"/>
        </w:rPr>
        <w:t xml:space="preserve">: </w:t>
      </w:r>
      <w:r w:rsidR="00C70DAB" w:rsidRPr="00C70DAB">
        <w:rPr>
          <w:rFonts w:ascii="Times New Roman" w:eastAsia="Times New Roman" w:hAnsi="Times New Roman" w:cs="Times New Roman"/>
          <w:sz w:val="24"/>
          <w:szCs w:val="24"/>
          <w:lang w:eastAsia="ru-RU"/>
        </w:rPr>
        <w:t>10 467 116,80 руб. (десять миллионов четыреста шестьдесят семь тысяч сто шестнадцать рублей восемьдесят копеек), в том числе НДС 18% - 1 596 678,83 руб. (один миллион пятьсот девяносто шесть тысяч шестьсот семьдесят восемь рублей восемьдесят три копейки)</w:t>
      </w:r>
      <w:r w:rsidR="00ED2ACF" w:rsidRPr="00BE6AD1">
        <w:rPr>
          <w:rFonts w:ascii="Times New Roman" w:hAnsi="Times New Roman"/>
          <w:color w:val="000000"/>
          <w:sz w:val="24"/>
          <w:szCs w:val="24"/>
        </w:rPr>
        <w:t>.</w:t>
      </w:r>
    </w:p>
    <w:p w:rsidR="00EB3607" w:rsidRDefault="00EB3607" w:rsidP="005F335C">
      <w:pPr>
        <w:spacing w:after="0"/>
        <w:ind w:firstLine="709"/>
        <w:jc w:val="both"/>
        <w:rPr>
          <w:rFonts w:ascii="Times New Roman" w:hAnsi="Times New Roman"/>
          <w:color w:val="000000"/>
          <w:sz w:val="24"/>
          <w:szCs w:val="24"/>
        </w:rPr>
      </w:pPr>
    </w:p>
    <w:p w:rsidR="0096626A" w:rsidRPr="005F335C" w:rsidRDefault="0096626A" w:rsidP="005F335C">
      <w:pPr>
        <w:spacing w:after="0"/>
        <w:ind w:firstLine="709"/>
        <w:jc w:val="both"/>
        <w:rPr>
          <w:rFonts w:ascii="Times New Roman" w:hAnsi="Times New Roman"/>
          <w:color w:val="000000"/>
          <w:sz w:val="24"/>
          <w:szCs w:val="24"/>
        </w:rPr>
        <w:sectPr w:rsidR="0096626A" w:rsidRPr="005F335C" w:rsidSect="00EB3607">
          <w:pgSz w:w="11906" w:h="16838"/>
          <w:pgMar w:top="1134" w:right="851" w:bottom="1134" w:left="1134" w:header="708" w:footer="708" w:gutter="0"/>
          <w:cols w:space="708"/>
          <w:titlePg/>
          <w:docGrid w:linePitch="360"/>
        </w:sectPr>
      </w:pPr>
    </w:p>
    <w:p w:rsidR="002226A6" w:rsidRPr="001A3CC7" w:rsidRDefault="002226A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Техническое задание на выполнение работ (оказание услуг)</w:t>
      </w:r>
    </w:p>
    <w:p w:rsidR="00DE5BB4" w:rsidRPr="001A3CC7" w:rsidRDefault="00DE5BB4" w:rsidP="00DE5BB4">
      <w:pPr>
        <w:pStyle w:val="22"/>
        <w:spacing w:after="0" w:line="240" w:lineRule="auto"/>
        <w:jc w:val="center"/>
        <w:rPr>
          <w:rFonts w:ascii="Times New Roman" w:hAnsi="Times New Roman"/>
          <w:b/>
          <w:color w:val="000000"/>
          <w:sz w:val="24"/>
          <w:szCs w:val="24"/>
        </w:rPr>
      </w:pPr>
      <w:r w:rsidRPr="001A3CC7">
        <w:rPr>
          <w:rFonts w:ascii="Times New Roman" w:hAnsi="Times New Roman"/>
          <w:b/>
          <w:color w:val="000000"/>
          <w:sz w:val="24"/>
          <w:szCs w:val="24"/>
        </w:rPr>
        <w:t>1. Цели и правовое основание для выполнения работ</w:t>
      </w:r>
    </w:p>
    <w:p w:rsidR="005E5D7E" w:rsidRPr="002074DC" w:rsidRDefault="009466AC"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1</w:t>
      </w:r>
      <w:r w:rsidR="0012041B" w:rsidRPr="00F5785B">
        <w:rPr>
          <w:rFonts w:ascii="Times New Roman" w:hAnsi="Times New Roman"/>
          <w:sz w:val="24"/>
          <w:szCs w:val="24"/>
        </w:rPr>
        <w:t>.</w:t>
      </w:r>
      <w:r w:rsidR="00532521">
        <w:rPr>
          <w:rFonts w:ascii="Times New Roman" w:hAnsi="Times New Roman"/>
          <w:sz w:val="24"/>
          <w:szCs w:val="24"/>
        </w:rPr>
        <w:t>1.</w:t>
      </w:r>
      <w:r w:rsidR="0012041B" w:rsidRPr="00F5785B">
        <w:rPr>
          <w:rFonts w:ascii="Times New Roman" w:hAnsi="Times New Roman"/>
          <w:sz w:val="24"/>
          <w:szCs w:val="24"/>
        </w:rPr>
        <w:t xml:space="preserve"> </w:t>
      </w:r>
      <w:r w:rsidR="00147732" w:rsidRPr="00147732">
        <w:rPr>
          <w:rFonts w:ascii="Times New Roman" w:hAnsi="Times New Roman"/>
          <w:sz w:val="24"/>
          <w:szCs w:val="24"/>
        </w:rPr>
        <w:t>Целью данного электронного аукциона является выполнение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Всеволожского муниципального района Ленинградской области</w:t>
      </w:r>
      <w:r w:rsidR="00147732">
        <w:rPr>
          <w:rFonts w:ascii="Times New Roman" w:hAnsi="Times New Roman"/>
          <w:sz w:val="24"/>
          <w:szCs w:val="24"/>
        </w:rPr>
        <w:t>.</w:t>
      </w:r>
    </w:p>
    <w:p w:rsidR="00FB6F77" w:rsidRPr="0052530E" w:rsidRDefault="005E5D7E" w:rsidP="00FB6F77">
      <w:pPr>
        <w:tabs>
          <w:tab w:val="left" w:pos="1276"/>
        </w:tabs>
        <w:spacing w:after="0" w:line="240" w:lineRule="auto"/>
        <w:ind w:firstLine="567"/>
        <w:jc w:val="both"/>
        <w:rPr>
          <w:rFonts w:ascii="Times New Roman" w:hAnsi="Times New Roman"/>
          <w:sz w:val="24"/>
          <w:szCs w:val="24"/>
        </w:rPr>
      </w:pPr>
      <w:r w:rsidRPr="002074DC">
        <w:rPr>
          <w:rFonts w:ascii="Times New Roman" w:hAnsi="Times New Roman"/>
          <w:sz w:val="24"/>
          <w:szCs w:val="24"/>
        </w:rPr>
        <w:t>1.2.2</w:t>
      </w:r>
      <w:r w:rsidR="00D852F8">
        <w:rPr>
          <w:rFonts w:ascii="Times New Roman" w:hAnsi="Times New Roman"/>
          <w:sz w:val="24"/>
          <w:szCs w:val="24"/>
        </w:rPr>
        <w:t>.</w:t>
      </w:r>
      <w:r w:rsidRPr="002074DC">
        <w:rPr>
          <w:rFonts w:ascii="Times New Roman" w:hAnsi="Times New Roman"/>
          <w:sz w:val="24"/>
          <w:szCs w:val="24"/>
        </w:rPr>
        <w:t xml:space="preserve"> </w:t>
      </w:r>
      <w:r w:rsidR="00FB6F77" w:rsidRPr="00FF0B87">
        <w:rPr>
          <w:rFonts w:ascii="Times New Roman" w:hAnsi="Times New Roman"/>
          <w:sz w:val="24"/>
          <w:szCs w:val="24"/>
        </w:rPr>
        <w:t>Основаниям</w:t>
      </w:r>
      <w:r w:rsidR="00FB6F77">
        <w:rPr>
          <w:rFonts w:ascii="Times New Roman" w:hAnsi="Times New Roman"/>
          <w:sz w:val="24"/>
          <w:szCs w:val="24"/>
        </w:rPr>
        <w:t>и для выполнения работ являются:</w:t>
      </w:r>
    </w:p>
    <w:p w:rsidR="000245D8" w:rsidRPr="009B6F2D" w:rsidRDefault="000245D8" w:rsidP="000245D8">
      <w:pPr>
        <w:tabs>
          <w:tab w:val="left" w:pos="1276"/>
        </w:tabs>
        <w:spacing w:after="0" w:line="240" w:lineRule="auto"/>
        <w:ind w:firstLine="567"/>
        <w:jc w:val="both"/>
        <w:rPr>
          <w:rFonts w:ascii="Times New Roman" w:hAnsi="Times New Roman"/>
          <w:sz w:val="24"/>
          <w:szCs w:val="24"/>
        </w:rPr>
      </w:pPr>
      <w:r w:rsidRPr="009B6F2D">
        <w:rPr>
          <w:rFonts w:ascii="Times New Roman" w:hAnsi="Times New Roman"/>
          <w:sz w:val="24"/>
          <w:szCs w:val="24"/>
        </w:rPr>
        <w:t>- Жилищный кодекс Российской Федерации от 29.12.2004 № 188-ФЗ;</w:t>
      </w:r>
    </w:p>
    <w:p w:rsidR="000245D8" w:rsidRPr="009B6F2D" w:rsidRDefault="000245D8" w:rsidP="000245D8">
      <w:pPr>
        <w:tabs>
          <w:tab w:val="left" w:pos="1276"/>
        </w:tabs>
        <w:spacing w:after="0" w:line="240" w:lineRule="auto"/>
        <w:ind w:firstLine="567"/>
        <w:jc w:val="both"/>
        <w:rPr>
          <w:rFonts w:ascii="Times New Roman" w:hAnsi="Times New Roman"/>
          <w:sz w:val="24"/>
          <w:szCs w:val="24"/>
        </w:rPr>
      </w:pPr>
      <w:proofErr w:type="gramStart"/>
      <w:r w:rsidRPr="009B6F2D">
        <w:rPr>
          <w:rFonts w:ascii="Times New Roman" w:hAnsi="Times New Roman"/>
          <w:sz w:val="24"/>
          <w:szCs w:val="24"/>
        </w:rPr>
        <w:t>- Постановление Правительства РФ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rsidR="000245D8" w:rsidRPr="009B6F2D" w:rsidRDefault="000245D8" w:rsidP="000245D8">
      <w:pPr>
        <w:tabs>
          <w:tab w:val="left" w:pos="1276"/>
        </w:tabs>
        <w:spacing w:after="0" w:line="240" w:lineRule="auto"/>
        <w:ind w:firstLine="567"/>
        <w:jc w:val="both"/>
        <w:rPr>
          <w:rFonts w:ascii="Times New Roman" w:hAnsi="Times New Roman"/>
          <w:sz w:val="24"/>
          <w:szCs w:val="24"/>
        </w:rPr>
      </w:pPr>
      <w:r w:rsidRPr="009B6F2D">
        <w:rPr>
          <w:rFonts w:ascii="Times New Roman" w:hAnsi="Times New Roman"/>
          <w:sz w:val="24"/>
          <w:szCs w:val="24"/>
        </w:rPr>
        <w:t>- 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DE5BB4" w:rsidRPr="00FB6F77" w:rsidRDefault="000245D8" w:rsidP="000245D8">
      <w:pPr>
        <w:tabs>
          <w:tab w:val="left" w:pos="1276"/>
        </w:tabs>
        <w:spacing w:after="0" w:line="240" w:lineRule="auto"/>
        <w:ind w:firstLine="567"/>
        <w:jc w:val="both"/>
        <w:rPr>
          <w:rFonts w:ascii="Times New Roman" w:hAnsi="Times New Roman"/>
          <w:sz w:val="24"/>
          <w:szCs w:val="24"/>
        </w:rPr>
      </w:pPr>
      <w:r w:rsidRPr="009B6F2D">
        <w:rPr>
          <w:rFonts w:ascii="Times New Roman" w:hAnsi="Times New Roman"/>
          <w:sz w:val="24"/>
          <w:szCs w:val="24"/>
        </w:rPr>
        <w:t>- Постановление Правительства Ленинградской области от 03.08.2017 №312 «Об утверждении Краткосрочного плана реализации в 2018 году региональной программы капитального ремонта общего имущества в многоквартирных домах, расположенных на территории Ленинградской области, на 2014-2043 годы».</w:t>
      </w:r>
    </w:p>
    <w:p w:rsidR="00563979" w:rsidRPr="00945C49" w:rsidRDefault="00563979" w:rsidP="00032916">
      <w:pPr>
        <w:tabs>
          <w:tab w:val="left" w:pos="1276"/>
        </w:tabs>
        <w:spacing w:after="0" w:line="240" w:lineRule="auto"/>
        <w:ind w:firstLine="709"/>
        <w:jc w:val="both"/>
        <w:rPr>
          <w:rFonts w:ascii="Times New Roman" w:eastAsia="Times New Roman" w:hAnsi="Times New Roman"/>
          <w:b/>
          <w:color w:val="000000"/>
          <w:sz w:val="24"/>
          <w:szCs w:val="24"/>
          <w:lang w:eastAsia="ru-RU"/>
        </w:rPr>
      </w:pPr>
    </w:p>
    <w:p w:rsidR="00DE5BB4" w:rsidRPr="001A3CC7" w:rsidRDefault="00E45CF4" w:rsidP="00DE5BB4">
      <w:pPr>
        <w:spacing w:after="0" w:line="240" w:lineRule="auto"/>
        <w:jc w:val="center"/>
        <w:rPr>
          <w:rFonts w:ascii="Times New Roman" w:hAnsi="Times New Roman"/>
          <w:b/>
          <w:sz w:val="24"/>
          <w:szCs w:val="24"/>
        </w:rPr>
      </w:pPr>
      <w:r w:rsidRPr="00945C49">
        <w:rPr>
          <w:rFonts w:ascii="Times New Roman" w:hAnsi="Times New Roman"/>
          <w:b/>
          <w:sz w:val="24"/>
          <w:szCs w:val="24"/>
        </w:rPr>
        <w:t>2</w:t>
      </w:r>
      <w:r w:rsidR="00DE5BB4" w:rsidRPr="00945C49">
        <w:rPr>
          <w:rFonts w:ascii="Times New Roman" w:hAnsi="Times New Roman"/>
          <w:b/>
          <w:sz w:val="24"/>
          <w:szCs w:val="24"/>
        </w:rPr>
        <w:t>. Форма, сроки и порядок оплаты выполнения</w:t>
      </w:r>
      <w:r w:rsidR="00DE5BB4" w:rsidRPr="001A3CC7">
        <w:rPr>
          <w:rFonts w:ascii="Times New Roman" w:hAnsi="Times New Roman"/>
          <w:b/>
          <w:sz w:val="24"/>
          <w:szCs w:val="24"/>
        </w:rPr>
        <w:t xml:space="preserve"> работ</w:t>
      </w:r>
    </w:p>
    <w:p w:rsidR="00F163C7" w:rsidRPr="00F163C7" w:rsidRDefault="00532521" w:rsidP="000D79AF">
      <w:pPr>
        <w:spacing w:after="0" w:line="240" w:lineRule="auto"/>
        <w:ind w:firstLine="567"/>
        <w:jc w:val="both"/>
        <w:rPr>
          <w:rFonts w:ascii="Times New Roman" w:hAnsi="Times New Roman"/>
          <w:sz w:val="24"/>
          <w:szCs w:val="24"/>
        </w:rPr>
      </w:pPr>
      <w:r>
        <w:rPr>
          <w:rFonts w:ascii="Times New Roman" w:hAnsi="Times New Roman"/>
          <w:sz w:val="24"/>
          <w:szCs w:val="24"/>
        </w:rPr>
        <w:t>2.</w:t>
      </w:r>
      <w:r w:rsidR="00F163C7" w:rsidRPr="00F163C7">
        <w:rPr>
          <w:rFonts w:ascii="Times New Roman" w:hAnsi="Times New Roman"/>
          <w:sz w:val="24"/>
          <w:szCs w:val="24"/>
        </w:rPr>
        <w:t xml:space="preserve">1. </w:t>
      </w:r>
      <w:r w:rsidR="001A4518" w:rsidRPr="001A4518">
        <w:rPr>
          <w:rFonts w:ascii="Times New Roman" w:hAnsi="Times New Roman"/>
          <w:sz w:val="24"/>
          <w:szCs w:val="24"/>
        </w:rPr>
        <w:t>Оплата за выполненные работы производится Заказчиком в безналичном порядке путем перечисления денежных средств на расчетный счет Исполнителя.</w:t>
      </w:r>
    </w:p>
    <w:p w:rsidR="00DE5BB4" w:rsidRPr="001A3CC7" w:rsidRDefault="00532521" w:rsidP="000D79AF">
      <w:pPr>
        <w:spacing w:after="0" w:line="240" w:lineRule="auto"/>
        <w:ind w:firstLine="567"/>
        <w:jc w:val="both"/>
        <w:rPr>
          <w:rFonts w:ascii="Times New Roman" w:hAnsi="Times New Roman"/>
          <w:sz w:val="24"/>
          <w:szCs w:val="24"/>
        </w:rPr>
      </w:pPr>
      <w:r>
        <w:rPr>
          <w:rFonts w:ascii="Times New Roman" w:hAnsi="Times New Roman"/>
          <w:sz w:val="24"/>
          <w:szCs w:val="24"/>
        </w:rPr>
        <w:t>2.</w:t>
      </w:r>
      <w:r w:rsidR="00F163C7" w:rsidRPr="00F163C7">
        <w:rPr>
          <w:rFonts w:ascii="Times New Roman" w:hAnsi="Times New Roman"/>
          <w:sz w:val="24"/>
          <w:szCs w:val="24"/>
        </w:rPr>
        <w:t xml:space="preserve">2. </w:t>
      </w:r>
      <w:r w:rsidR="001A4518" w:rsidRPr="001A4518">
        <w:rPr>
          <w:rFonts w:ascii="Times New Roman" w:hAnsi="Times New Roman"/>
          <w:sz w:val="24"/>
          <w:szCs w:val="24"/>
        </w:rPr>
        <w:t xml:space="preserve">Условием оплаты выполненных работ является подписанный Сторонами Акт о приемке выполненных работ по форме КС-2, согласованного в соответствии с условиями </w:t>
      </w:r>
      <w:r w:rsidR="001A4518">
        <w:rPr>
          <w:rFonts w:ascii="Times New Roman" w:hAnsi="Times New Roman"/>
          <w:sz w:val="24"/>
          <w:szCs w:val="24"/>
        </w:rPr>
        <w:t>Проекта д</w:t>
      </w:r>
      <w:r w:rsidR="001A4518" w:rsidRPr="001A4518">
        <w:rPr>
          <w:rFonts w:ascii="Times New Roman" w:hAnsi="Times New Roman"/>
          <w:sz w:val="24"/>
          <w:szCs w:val="24"/>
        </w:rPr>
        <w:t>оговора, справки о стоимости выполненных работ и затрат по форме КС-3 и получения Заказчиком выставленного Подрядчиком счета и счета-фактуры.</w:t>
      </w:r>
      <w:r w:rsidR="00DE5BB4" w:rsidRPr="001A3CC7">
        <w:rPr>
          <w:rFonts w:ascii="Times New Roman" w:hAnsi="Times New Roman"/>
          <w:sz w:val="24"/>
          <w:szCs w:val="24"/>
        </w:rPr>
        <w:t xml:space="preserve"> </w:t>
      </w:r>
    </w:p>
    <w:p w:rsidR="00DE5BB4" w:rsidRPr="001A3CC7" w:rsidRDefault="00DE5BB4" w:rsidP="00DE5BB4">
      <w:pPr>
        <w:spacing w:after="0" w:line="240" w:lineRule="auto"/>
        <w:jc w:val="both"/>
        <w:rPr>
          <w:rFonts w:ascii="Times New Roman" w:hAnsi="Times New Roman"/>
          <w:sz w:val="24"/>
          <w:szCs w:val="24"/>
        </w:rPr>
      </w:pPr>
    </w:p>
    <w:p w:rsidR="00DE5BB4" w:rsidRPr="001A3CC7" w:rsidRDefault="00E45CF4" w:rsidP="00DE5BB4">
      <w:pPr>
        <w:spacing w:after="0" w:line="240" w:lineRule="auto"/>
        <w:jc w:val="center"/>
        <w:rPr>
          <w:rFonts w:ascii="Times New Roman" w:hAnsi="Times New Roman"/>
          <w:b/>
          <w:sz w:val="24"/>
          <w:szCs w:val="24"/>
        </w:rPr>
      </w:pPr>
      <w:r w:rsidRPr="001A3CC7">
        <w:rPr>
          <w:rFonts w:ascii="Times New Roman" w:hAnsi="Times New Roman"/>
          <w:b/>
          <w:sz w:val="24"/>
          <w:szCs w:val="24"/>
        </w:rPr>
        <w:t>3</w:t>
      </w:r>
      <w:r w:rsidR="00DE5BB4" w:rsidRPr="001A3CC7">
        <w:rPr>
          <w:rFonts w:ascii="Times New Roman" w:hAnsi="Times New Roman"/>
          <w:b/>
          <w:sz w:val="24"/>
          <w:szCs w:val="24"/>
        </w:rPr>
        <w:t xml:space="preserve">. Место, условия и сроки (периоды) выполнения работ </w:t>
      </w:r>
    </w:p>
    <w:p w:rsidR="00F163C7" w:rsidRPr="003A46D8" w:rsidRDefault="00532521" w:rsidP="00F163C7">
      <w:pPr>
        <w:pStyle w:val="ConsNonformat"/>
        <w:widowControl/>
        <w:tabs>
          <w:tab w:val="left" w:pos="6840"/>
          <w:tab w:val="left" w:pos="7020"/>
          <w:tab w:val="left" w:pos="7380"/>
        </w:tabs>
        <w:ind w:right="0" w:firstLine="567"/>
        <w:jc w:val="both"/>
        <w:rPr>
          <w:rFonts w:ascii="Times New Roman" w:hAnsi="Times New Roman" w:cstheme="minorBidi"/>
          <w:sz w:val="24"/>
          <w:szCs w:val="24"/>
        </w:rPr>
      </w:pPr>
      <w:r>
        <w:rPr>
          <w:rFonts w:ascii="Times New Roman" w:hAnsi="Times New Roman" w:cstheme="minorBidi"/>
          <w:sz w:val="24"/>
          <w:szCs w:val="24"/>
        </w:rPr>
        <w:t>3.</w:t>
      </w:r>
      <w:r w:rsidR="00F163C7" w:rsidRPr="003A46D8">
        <w:rPr>
          <w:rFonts w:ascii="Times New Roman" w:hAnsi="Times New Roman" w:cstheme="minorBidi"/>
          <w:sz w:val="24"/>
          <w:szCs w:val="24"/>
        </w:rPr>
        <w:t xml:space="preserve">1. </w:t>
      </w:r>
      <w:r w:rsidR="00F163C7" w:rsidRPr="00347066">
        <w:rPr>
          <w:rFonts w:ascii="Times New Roman" w:hAnsi="Times New Roman" w:cs="Times New Roman"/>
          <w:sz w:val="24"/>
          <w:szCs w:val="24"/>
        </w:rPr>
        <w:t>Место выполнения рабо</w:t>
      </w:r>
      <w:r w:rsidR="009E59A5">
        <w:rPr>
          <w:rFonts w:ascii="Times New Roman" w:hAnsi="Times New Roman" w:cs="Times New Roman"/>
          <w:sz w:val="24"/>
          <w:szCs w:val="24"/>
        </w:rPr>
        <w:t>т определяется в соответствии с Адресным перечнем</w:t>
      </w:r>
      <w:r w:rsidR="009E59A5" w:rsidRPr="009E59A5">
        <w:rPr>
          <w:rFonts w:ascii="Times New Roman" w:hAnsi="Times New Roman" w:cs="Times New Roman"/>
          <w:sz w:val="24"/>
          <w:szCs w:val="24"/>
        </w:rPr>
        <w:t xml:space="preserve"> многоквартирных домов</w:t>
      </w:r>
      <w:r w:rsidR="009E59A5">
        <w:rPr>
          <w:rFonts w:ascii="Times New Roman" w:hAnsi="Times New Roman" w:cs="Times New Roman"/>
          <w:sz w:val="24"/>
          <w:szCs w:val="24"/>
        </w:rPr>
        <w:t xml:space="preserve"> (раздел </w:t>
      </w:r>
      <w:r w:rsidR="009E59A5">
        <w:rPr>
          <w:rFonts w:ascii="Times New Roman" w:hAnsi="Times New Roman" w:cs="Times New Roman"/>
          <w:sz w:val="24"/>
          <w:szCs w:val="24"/>
          <w:lang w:val="en-US"/>
        </w:rPr>
        <w:t>XI</w:t>
      </w:r>
      <w:r w:rsidR="009E59A5">
        <w:rPr>
          <w:rFonts w:ascii="Times New Roman" w:hAnsi="Times New Roman" w:cs="Times New Roman"/>
          <w:sz w:val="24"/>
          <w:szCs w:val="24"/>
        </w:rPr>
        <w:t xml:space="preserve"> настоящей документации).</w:t>
      </w:r>
    </w:p>
    <w:p w:rsidR="00F163C7" w:rsidRDefault="00F163C7" w:rsidP="00F163C7">
      <w:pPr>
        <w:pStyle w:val="a3"/>
        <w:spacing w:after="0" w:line="240" w:lineRule="auto"/>
        <w:ind w:left="0" w:firstLine="567"/>
        <w:jc w:val="both"/>
        <w:rPr>
          <w:rFonts w:ascii="Times New Roman" w:eastAsia="Calibri" w:hAnsi="Times New Roman" w:cs="Times New Roman"/>
          <w:sz w:val="24"/>
          <w:szCs w:val="24"/>
        </w:rPr>
      </w:pPr>
      <w:r w:rsidRPr="003A46D8">
        <w:rPr>
          <w:rFonts w:ascii="Times New Roman" w:hAnsi="Times New Roman"/>
          <w:sz w:val="24"/>
          <w:szCs w:val="24"/>
        </w:rPr>
        <w:t xml:space="preserve">Начало </w:t>
      </w:r>
      <w:r w:rsidR="005A48DD">
        <w:rPr>
          <w:rFonts w:ascii="Times New Roman" w:hAnsi="Times New Roman"/>
          <w:sz w:val="24"/>
          <w:szCs w:val="24"/>
        </w:rPr>
        <w:t xml:space="preserve">и окончание </w:t>
      </w:r>
      <w:r w:rsidRPr="003A46D8">
        <w:rPr>
          <w:rFonts w:ascii="Times New Roman" w:hAnsi="Times New Roman"/>
          <w:sz w:val="24"/>
          <w:szCs w:val="24"/>
        </w:rPr>
        <w:t>выполнения работ определяется в соответствии с Графиком выполнения работ</w:t>
      </w:r>
      <w:r w:rsidR="0023313B">
        <w:rPr>
          <w:rFonts w:ascii="Times New Roman" w:hAnsi="Times New Roman"/>
          <w:sz w:val="24"/>
          <w:szCs w:val="24"/>
        </w:rPr>
        <w:t xml:space="preserve"> </w:t>
      </w:r>
      <w:r w:rsidR="0023313B">
        <w:rPr>
          <w:rFonts w:ascii="Times New Roman" w:eastAsia="Calibri" w:hAnsi="Times New Roman" w:cs="Times New Roman"/>
          <w:sz w:val="24"/>
          <w:szCs w:val="24"/>
        </w:rPr>
        <w:t xml:space="preserve">(раздел </w:t>
      </w:r>
      <w:r w:rsidR="0023313B">
        <w:rPr>
          <w:rFonts w:ascii="Times New Roman" w:eastAsia="Calibri" w:hAnsi="Times New Roman" w:cs="Times New Roman"/>
          <w:sz w:val="24"/>
          <w:szCs w:val="24"/>
          <w:lang w:val="en-US"/>
        </w:rPr>
        <w:t>XIV</w:t>
      </w:r>
      <w:r w:rsidR="0023313B" w:rsidRPr="0023313B">
        <w:rPr>
          <w:rFonts w:ascii="Times New Roman" w:eastAsia="Calibri" w:hAnsi="Times New Roman" w:cs="Times New Roman"/>
          <w:sz w:val="24"/>
          <w:szCs w:val="24"/>
        </w:rPr>
        <w:t xml:space="preserve"> </w:t>
      </w:r>
      <w:r w:rsidR="0023313B">
        <w:rPr>
          <w:rFonts w:ascii="Times New Roman" w:eastAsia="Calibri" w:hAnsi="Times New Roman" w:cs="Times New Roman"/>
          <w:sz w:val="24"/>
          <w:szCs w:val="24"/>
        </w:rPr>
        <w:t>настоящей документации)</w:t>
      </w:r>
      <w:r w:rsidRPr="003A46D8">
        <w:rPr>
          <w:rFonts w:ascii="Times New Roman" w:eastAsia="Calibri" w:hAnsi="Times New Roman" w:cs="Times New Roman"/>
          <w:sz w:val="24"/>
          <w:szCs w:val="24"/>
        </w:rPr>
        <w:t>.</w:t>
      </w:r>
    </w:p>
    <w:p w:rsidR="00F163C7" w:rsidRDefault="00532521" w:rsidP="00F163C7">
      <w:pPr>
        <w:pStyle w:val="a3"/>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F163C7">
        <w:rPr>
          <w:rFonts w:ascii="Times New Roman" w:eastAsia="Calibri" w:hAnsi="Times New Roman" w:cs="Times New Roman"/>
          <w:sz w:val="24"/>
          <w:szCs w:val="24"/>
        </w:rPr>
        <w:t>2. Порядок выполнения работ предусматривает несколько этапов.</w:t>
      </w:r>
    </w:p>
    <w:p w:rsidR="00733CE1" w:rsidRDefault="00733CE1" w:rsidP="00F163C7">
      <w:pPr>
        <w:pStyle w:val="a3"/>
        <w:spacing w:after="0" w:line="240" w:lineRule="auto"/>
        <w:ind w:left="0" w:firstLine="567"/>
        <w:jc w:val="both"/>
        <w:rPr>
          <w:rFonts w:ascii="Times New Roman" w:eastAsia="Calibri" w:hAnsi="Times New Roman" w:cs="Times New Roman"/>
          <w:sz w:val="24"/>
          <w:szCs w:val="24"/>
        </w:rPr>
      </w:pPr>
    </w:p>
    <w:p w:rsidR="00E8316F" w:rsidRPr="00E8316F" w:rsidRDefault="00E8316F" w:rsidP="00E8316F">
      <w:pPr>
        <w:pStyle w:val="a3"/>
        <w:spacing w:after="0" w:line="240" w:lineRule="auto"/>
        <w:ind w:left="0" w:firstLine="567"/>
        <w:jc w:val="center"/>
        <w:rPr>
          <w:rFonts w:ascii="Times New Roman" w:hAnsi="Times New Roman"/>
          <w:sz w:val="24"/>
          <w:szCs w:val="24"/>
        </w:rPr>
      </w:pPr>
      <w:r w:rsidRPr="00E8316F">
        <w:rPr>
          <w:rFonts w:ascii="Times New Roman" w:hAnsi="Times New Roman"/>
          <w:sz w:val="24"/>
          <w:szCs w:val="24"/>
        </w:rPr>
        <w:t>Этап 1 (Подготовка проектной документации)</w:t>
      </w:r>
    </w:p>
    <w:p w:rsidR="00E8316F" w:rsidRPr="00E8316F" w:rsidRDefault="00E8316F" w:rsidP="00E8316F">
      <w:pPr>
        <w:pStyle w:val="a3"/>
        <w:spacing w:after="0" w:line="240" w:lineRule="auto"/>
        <w:ind w:left="0" w:firstLine="567"/>
        <w:jc w:val="both"/>
        <w:rPr>
          <w:rFonts w:ascii="Times New Roman" w:hAnsi="Times New Roman"/>
          <w:sz w:val="24"/>
          <w:szCs w:val="24"/>
        </w:rPr>
      </w:pPr>
      <w:r w:rsidRPr="00E8316F">
        <w:rPr>
          <w:rFonts w:ascii="Times New Roman" w:hAnsi="Times New Roman"/>
          <w:sz w:val="24"/>
          <w:szCs w:val="24"/>
        </w:rPr>
        <w:t>Не позднее чем через 7 (семь) календарных дней после начала выполнения работ Заказчик передает Подрядчику задание на проектирование по каждому виду работ для дальнейшего выполнения проектной документации по капитальному ремонту многоквартирных домов.</w:t>
      </w:r>
    </w:p>
    <w:p w:rsidR="005E5D7E" w:rsidRPr="00FF37D4" w:rsidRDefault="00E8316F" w:rsidP="00E8316F">
      <w:pPr>
        <w:pStyle w:val="a3"/>
        <w:spacing w:after="0" w:line="240" w:lineRule="auto"/>
        <w:ind w:left="0" w:firstLine="567"/>
        <w:jc w:val="both"/>
        <w:rPr>
          <w:rFonts w:ascii="Times New Roman" w:hAnsi="Times New Roman"/>
          <w:sz w:val="24"/>
          <w:szCs w:val="24"/>
          <w:highlight w:val="yellow"/>
        </w:rPr>
      </w:pPr>
      <w:r w:rsidRPr="00E8316F">
        <w:rPr>
          <w:rFonts w:ascii="Times New Roman" w:hAnsi="Times New Roman"/>
          <w:sz w:val="24"/>
          <w:szCs w:val="24"/>
        </w:rPr>
        <w:t>Подрядчик обязан предоставить Заказчику выполненную изыскательскую, проектную и сметную документацию в течение срока указанного в Графике выполнения работ.</w:t>
      </w:r>
    </w:p>
    <w:p w:rsidR="005E5D7E" w:rsidRPr="00FF37D4" w:rsidRDefault="005E5D7E" w:rsidP="005E5D7E">
      <w:pPr>
        <w:pStyle w:val="a3"/>
        <w:spacing w:after="0" w:line="240" w:lineRule="auto"/>
        <w:ind w:left="0" w:firstLine="567"/>
        <w:jc w:val="both"/>
        <w:rPr>
          <w:rFonts w:ascii="Times New Roman" w:hAnsi="Times New Roman"/>
          <w:color w:val="FF0000"/>
          <w:sz w:val="24"/>
          <w:szCs w:val="24"/>
          <w:highlight w:val="yellow"/>
        </w:rPr>
      </w:pPr>
    </w:p>
    <w:p w:rsidR="005E5D7E" w:rsidRPr="00FF37D4" w:rsidRDefault="006D385F" w:rsidP="005E5D7E">
      <w:pPr>
        <w:pStyle w:val="a3"/>
        <w:spacing w:after="0" w:line="240" w:lineRule="auto"/>
        <w:ind w:left="0" w:firstLine="567"/>
        <w:jc w:val="center"/>
        <w:rPr>
          <w:rFonts w:ascii="Times New Roman" w:hAnsi="Times New Roman"/>
          <w:sz w:val="24"/>
          <w:szCs w:val="24"/>
          <w:highlight w:val="yellow"/>
        </w:rPr>
      </w:pPr>
      <w:r w:rsidRPr="006D385F">
        <w:rPr>
          <w:rFonts w:ascii="Times New Roman" w:hAnsi="Times New Roman"/>
          <w:sz w:val="24"/>
          <w:szCs w:val="24"/>
        </w:rPr>
        <w:t>Этап 2 (Приемка)</w:t>
      </w:r>
    </w:p>
    <w:p w:rsidR="005E5D7E" w:rsidRPr="00FF37D4" w:rsidRDefault="008F5C2A" w:rsidP="005E5D7E">
      <w:pPr>
        <w:spacing w:after="0" w:line="240" w:lineRule="auto"/>
        <w:ind w:firstLine="567"/>
        <w:jc w:val="both"/>
        <w:outlineLvl w:val="0"/>
        <w:rPr>
          <w:rFonts w:ascii="Times New Roman" w:hAnsi="Times New Roman"/>
          <w:sz w:val="24"/>
          <w:szCs w:val="24"/>
          <w:highlight w:val="yellow"/>
        </w:rPr>
      </w:pPr>
      <w:r w:rsidRPr="008F5C2A">
        <w:rPr>
          <w:rFonts w:ascii="Times New Roman" w:hAnsi="Times New Roman"/>
          <w:sz w:val="24"/>
          <w:szCs w:val="24"/>
        </w:rPr>
        <w:t>Приемка проектной документации осуществляется Заказчиком в течение срока указанного в Графике выполнения работ. Первый день считается днем, следующим после получения документов. В указанный срок Заказчик рассматривает проектную документацию, и при наличии замечаний направляет Исполнителю письменное уведомление с указанием недостатков. При отсутствии недостатков Заказчик осуществляет созыв комиссии по приемке выполненных работ.</w:t>
      </w:r>
    </w:p>
    <w:p w:rsidR="00E205DC" w:rsidRDefault="00E205DC" w:rsidP="00F37138">
      <w:pPr>
        <w:spacing w:after="0" w:line="240" w:lineRule="auto"/>
        <w:rPr>
          <w:rFonts w:ascii="Times New Roman" w:hAnsi="Times New Roman"/>
          <w:b/>
          <w:sz w:val="24"/>
          <w:szCs w:val="24"/>
        </w:rPr>
      </w:pPr>
    </w:p>
    <w:p w:rsidR="00DE5BB4" w:rsidRPr="001A3CC7" w:rsidRDefault="00DE5BB4" w:rsidP="00DE5BB4">
      <w:pPr>
        <w:spacing w:after="0" w:line="240" w:lineRule="auto"/>
        <w:jc w:val="center"/>
        <w:rPr>
          <w:rFonts w:ascii="Times New Roman" w:hAnsi="Times New Roman"/>
          <w:b/>
          <w:color w:val="000000"/>
          <w:sz w:val="24"/>
          <w:szCs w:val="24"/>
        </w:rPr>
      </w:pPr>
      <w:r w:rsidRPr="001A3CC7">
        <w:rPr>
          <w:rFonts w:ascii="Times New Roman" w:hAnsi="Times New Roman"/>
          <w:b/>
          <w:sz w:val="24"/>
          <w:szCs w:val="24"/>
        </w:rPr>
        <w:lastRenderedPageBreak/>
        <w:t xml:space="preserve">4. </w:t>
      </w:r>
      <w:r w:rsidRPr="001A3CC7">
        <w:rPr>
          <w:rFonts w:ascii="Times New Roman" w:hAnsi="Times New Roman"/>
          <w:b/>
          <w:color w:val="000000"/>
          <w:sz w:val="24"/>
          <w:szCs w:val="24"/>
        </w:rPr>
        <w:t>Требования к сроку и (или) объему предоставления</w:t>
      </w:r>
    </w:p>
    <w:p w:rsidR="00DE5BB4" w:rsidRPr="001A3CC7" w:rsidRDefault="00DE5BB4" w:rsidP="00DE5BB4">
      <w:pPr>
        <w:spacing w:after="0" w:line="240" w:lineRule="auto"/>
        <w:jc w:val="center"/>
        <w:rPr>
          <w:rFonts w:ascii="Times New Roman" w:hAnsi="Times New Roman"/>
          <w:b/>
          <w:bCs/>
          <w:color w:val="000000"/>
          <w:sz w:val="24"/>
          <w:szCs w:val="24"/>
        </w:rPr>
      </w:pPr>
      <w:r w:rsidRPr="001A3CC7">
        <w:rPr>
          <w:rFonts w:ascii="Times New Roman" w:hAnsi="Times New Roman"/>
          <w:b/>
          <w:color w:val="000000"/>
          <w:sz w:val="24"/>
          <w:szCs w:val="24"/>
        </w:rPr>
        <w:t>гарантии качества</w:t>
      </w:r>
      <w:r w:rsidRPr="001A3CC7">
        <w:rPr>
          <w:rFonts w:ascii="Times New Roman" w:hAnsi="Times New Roman"/>
          <w:b/>
          <w:bCs/>
          <w:color w:val="000000"/>
          <w:sz w:val="24"/>
          <w:szCs w:val="24"/>
        </w:rPr>
        <w:t xml:space="preserve"> выполненных работ</w:t>
      </w:r>
    </w:p>
    <w:p w:rsidR="0096626A" w:rsidRPr="00F5785B" w:rsidRDefault="00596CA3" w:rsidP="000D79AF">
      <w:pPr>
        <w:shd w:val="clear" w:color="auto" w:fill="FFFFFF"/>
        <w:tabs>
          <w:tab w:val="left" w:pos="851"/>
        </w:tabs>
        <w:spacing w:after="0"/>
        <w:ind w:firstLine="567"/>
        <w:jc w:val="both"/>
        <w:rPr>
          <w:rFonts w:ascii="Times New Roman" w:hAnsi="Times New Roman"/>
          <w:sz w:val="24"/>
          <w:szCs w:val="24"/>
        </w:rPr>
      </w:pPr>
      <w:r>
        <w:rPr>
          <w:rFonts w:ascii="Times New Roman" w:hAnsi="Times New Roman"/>
          <w:sz w:val="24"/>
          <w:szCs w:val="24"/>
        </w:rPr>
        <w:t>4.</w:t>
      </w:r>
      <w:r w:rsidR="0096626A" w:rsidRPr="00F5785B">
        <w:rPr>
          <w:rFonts w:ascii="Times New Roman" w:hAnsi="Times New Roman"/>
          <w:sz w:val="24"/>
          <w:szCs w:val="24"/>
        </w:rPr>
        <w:t>1. Гарантии качества распространяются на результат работ, выполненных Исполнителем по договору.</w:t>
      </w:r>
    </w:p>
    <w:p w:rsidR="00815860" w:rsidRPr="001A3CC7" w:rsidRDefault="00596CA3" w:rsidP="000D79AF">
      <w:pPr>
        <w:widowControl w:val="0"/>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4.</w:t>
      </w:r>
      <w:r w:rsidR="0096626A" w:rsidRPr="00F5785B">
        <w:rPr>
          <w:rFonts w:ascii="Times New Roman" w:hAnsi="Times New Roman"/>
          <w:sz w:val="24"/>
          <w:szCs w:val="24"/>
        </w:rPr>
        <w:t xml:space="preserve">2. </w:t>
      </w:r>
      <w:proofErr w:type="gramStart"/>
      <w:r w:rsidR="0096626A" w:rsidRPr="00F5785B">
        <w:rPr>
          <w:rFonts w:ascii="Times New Roman" w:hAnsi="Times New Roman"/>
          <w:sz w:val="24"/>
          <w:szCs w:val="24"/>
        </w:rPr>
        <w:t>Если в период гарантийного срока, который составляет 60 (шест</w:t>
      </w:r>
      <w:r w:rsidR="0096626A">
        <w:rPr>
          <w:rFonts w:ascii="Times New Roman" w:hAnsi="Times New Roman"/>
          <w:sz w:val="24"/>
          <w:szCs w:val="24"/>
        </w:rPr>
        <w:t>ь</w:t>
      </w:r>
      <w:r w:rsidR="0096626A" w:rsidRPr="00F5785B">
        <w:rPr>
          <w:rFonts w:ascii="Times New Roman" w:hAnsi="Times New Roman"/>
          <w:sz w:val="24"/>
          <w:szCs w:val="24"/>
        </w:rPr>
        <w:t xml:space="preserve">десят) месяцев со дня подписания Сторонами акта выполненных работ, </w:t>
      </w:r>
      <w:r w:rsidR="0096626A" w:rsidRPr="00F5785B">
        <w:rPr>
          <w:rFonts w:ascii="Times New Roman" w:eastAsia="Times New Roman" w:hAnsi="Times New Roman"/>
          <w:sz w:val="24"/>
          <w:szCs w:val="24"/>
          <w:lang w:eastAsia="ru-RU"/>
        </w:rPr>
        <w:t>выявится, что качество выполненных по Договору работ не соответствует требов</w:t>
      </w:r>
      <w:r w:rsidR="0096626A">
        <w:rPr>
          <w:rFonts w:ascii="Times New Roman" w:eastAsia="Times New Roman" w:hAnsi="Times New Roman"/>
          <w:sz w:val="24"/>
          <w:szCs w:val="24"/>
          <w:lang w:eastAsia="ru-RU"/>
        </w:rPr>
        <w:t>аниям технической документации, СП и</w:t>
      </w:r>
      <w:r w:rsidR="0096626A" w:rsidRPr="00F5785B">
        <w:rPr>
          <w:rFonts w:ascii="Times New Roman" w:eastAsia="Times New Roman" w:hAnsi="Times New Roman"/>
          <w:sz w:val="24"/>
          <w:szCs w:val="24"/>
          <w:lang w:eastAsia="ru-RU"/>
        </w:rPr>
        <w:t xml:space="preserve"> СНиП, работы выполнены Исполнителем с отступлениями, ухудшившими результат работ, с иными недостатками, </w:t>
      </w:r>
      <w:r w:rsidR="0096626A" w:rsidRPr="00F5785B">
        <w:rPr>
          <w:rFonts w:ascii="Times New Roman" w:hAnsi="Times New Roman"/>
          <w:sz w:val="24"/>
          <w:szCs w:val="24"/>
        </w:rPr>
        <w:t xml:space="preserve">Исполнитель обязан за свой счет в согласованные сторонами сроки </w:t>
      </w:r>
      <w:r w:rsidR="0096626A" w:rsidRPr="00F5785B">
        <w:rPr>
          <w:rFonts w:ascii="Times New Roman" w:eastAsia="Times New Roman" w:hAnsi="Times New Roman"/>
          <w:sz w:val="24"/>
          <w:szCs w:val="24"/>
          <w:lang w:eastAsia="ru-RU"/>
        </w:rPr>
        <w:t>безвозмездно устранить недостатки</w:t>
      </w:r>
      <w:r w:rsidR="0096626A" w:rsidRPr="00F5785B">
        <w:rPr>
          <w:rFonts w:ascii="Times New Roman" w:hAnsi="Times New Roman"/>
          <w:sz w:val="24"/>
          <w:szCs w:val="24"/>
        </w:rPr>
        <w:t>.</w:t>
      </w:r>
      <w:proofErr w:type="gramEnd"/>
      <w:r w:rsidR="0096626A" w:rsidRPr="00F5785B">
        <w:rPr>
          <w:rFonts w:ascii="Times New Roman" w:hAnsi="Times New Roman"/>
          <w:sz w:val="24"/>
          <w:szCs w:val="24"/>
        </w:rPr>
        <w:t xml:space="preserve"> Гарантийный срок в этом случае продлевается на период устранения недостатков.</w:t>
      </w:r>
    </w:p>
    <w:p w:rsidR="00C26671" w:rsidRPr="001A3CC7" w:rsidRDefault="00C26671" w:rsidP="00C26671">
      <w:pPr>
        <w:widowControl w:val="0"/>
        <w:tabs>
          <w:tab w:val="left" w:pos="567"/>
        </w:tabs>
        <w:spacing w:after="0" w:line="240" w:lineRule="auto"/>
        <w:jc w:val="both"/>
        <w:rPr>
          <w:rFonts w:ascii="Times New Roman" w:hAnsi="Times New Roman" w:cs="Times New Roman"/>
          <w:sz w:val="28"/>
          <w:szCs w:val="28"/>
        </w:rPr>
      </w:pPr>
    </w:p>
    <w:p w:rsidR="003E7E5E" w:rsidRDefault="005D5340" w:rsidP="002332EE">
      <w:pPr>
        <w:pStyle w:val="1"/>
        <w:numPr>
          <w:ilvl w:val="0"/>
          <w:numId w:val="0"/>
        </w:numPr>
        <w:tabs>
          <w:tab w:val="left" w:pos="851"/>
        </w:tabs>
        <w:spacing w:before="0"/>
        <w:ind w:left="567"/>
        <w:contextualSpacing/>
        <w:jc w:val="center"/>
        <w:rPr>
          <w:rFonts w:ascii="Times New Roman" w:hAnsi="Times New Roman"/>
          <w:sz w:val="24"/>
          <w:szCs w:val="24"/>
        </w:rPr>
      </w:pPr>
      <w:r>
        <w:rPr>
          <w:rFonts w:ascii="Times New Roman" w:hAnsi="Times New Roman"/>
          <w:sz w:val="24"/>
          <w:szCs w:val="24"/>
        </w:rPr>
        <w:t>5</w:t>
      </w:r>
      <w:r w:rsidR="0096626A" w:rsidRPr="00F5785B">
        <w:rPr>
          <w:rFonts w:ascii="Times New Roman" w:hAnsi="Times New Roman"/>
          <w:sz w:val="24"/>
          <w:szCs w:val="24"/>
        </w:rPr>
        <w:t>. Требования к работам, являющимся предметом торгов.</w:t>
      </w:r>
      <w:r w:rsidR="002332EE">
        <w:rPr>
          <w:rFonts w:ascii="Times New Roman" w:hAnsi="Times New Roman"/>
          <w:sz w:val="24"/>
          <w:szCs w:val="24"/>
        </w:rPr>
        <w:t xml:space="preserve"> </w:t>
      </w:r>
    </w:p>
    <w:p w:rsidR="002332EE" w:rsidRPr="002332EE" w:rsidRDefault="003E7E5E" w:rsidP="002332EE">
      <w:pPr>
        <w:pStyle w:val="1"/>
        <w:numPr>
          <w:ilvl w:val="0"/>
          <w:numId w:val="0"/>
        </w:numPr>
        <w:tabs>
          <w:tab w:val="left" w:pos="851"/>
        </w:tabs>
        <w:spacing w:before="0"/>
        <w:ind w:left="567"/>
        <w:contextualSpacing/>
        <w:jc w:val="center"/>
        <w:rPr>
          <w:rFonts w:ascii="Times New Roman" w:hAnsi="Times New Roman"/>
          <w:sz w:val="24"/>
          <w:szCs w:val="24"/>
        </w:rPr>
      </w:pPr>
      <w:r>
        <w:rPr>
          <w:rFonts w:ascii="Times New Roman" w:hAnsi="Times New Roman"/>
          <w:sz w:val="24"/>
          <w:szCs w:val="24"/>
        </w:rPr>
        <w:t xml:space="preserve">5.1. </w:t>
      </w:r>
      <w:r w:rsidR="002332EE">
        <w:rPr>
          <w:rFonts w:ascii="Times New Roman" w:hAnsi="Times New Roman"/>
          <w:sz w:val="24"/>
          <w:szCs w:val="24"/>
        </w:rPr>
        <w:t>Основные технические требования к работам, их объему и качеству.</w:t>
      </w:r>
    </w:p>
    <w:p w:rsidR="005E5D7E" w:rsidRPr="002074DC" w:rsidRDefault="0096626A" w:rsidP="005E5D7E">
      <w:pPr>
        <w:tabs>
          <w:tab w:val="left" w:pos="851"/>
        </w:tabs>
        <w:spacing w:after="0" w:line="240" w:lineRule="auto"/>
        <w:ind w:firstLine="567"/>
        <w:jc w:val="both"/>
        <w:rPr>
          <w:rFonts w:ascii="Times New Roman" w:hAnsi="Times New Roman"/>
          <w:sz w:val="24"/>
          <w:szCs w:val="24"/>
        </w:rPr>
      </w:pPr>
      <w:r w:rsidRPr="00394E78">
        <w:rPr>
          <w:rFonts w:ascii="Times New Roman" w:hAnsi="Times New Roman"/>
          <w:sz w:val="24"/>
          <w:szCs w:val="24"/>
        </w:rPr>
        <w:t xml:space="preserve">В соответствии с </w:t>
      </w:r>
      <w:r w:rsidR="00A767AE" w:rsidRPr="00394E78">
        <w:rPr>
          <w:rFonts w:ascii="Times New Roman" w:hAnsi="Times New Roman"/>
          <w:sz w:val="24"/>
          <w:szCs w:val="24"/>
        </w:rPr>
        <w:t>Адресным перечнем многоквартирных домов (раздел XI настоящей документации)</w:t>
      </w:r>
      <w:r w:rsidRPr="00394E78">
        <w:rPr>
          <w:rFonts w:ascii="Times New Roman" w:hAnsi="Times New Roman"/>
          <w:sz w:val="24"/>
          <w:szCs w:val="24"/>
        </w:rPr>
        <w:t xml:space="preserve">, </w:t>
      </w:r>
      <w:r w:rsidR="00394E78" w:rsidRPr="00394E78">
        <w:rPr>
          <w:rFonts w:ascii="Times New Roman" w:hAnsi="Times New Roman"/>
          <w:sz w:val="24"/>
          <w:szCs w:val="24"/>
        </w:rPr>
        <w:t>исполнитель обязан выполнить работы по оценке технического состояния и проектированию капитального ремонта общего имущества в многоквартирных домах, расположенных на территории Всеволожского муниципального района Ленинградской области</w:t>
      </w:r>
      <w:r w:rsidR="003F3419" w:rsidRPr="00394E78">
        <w:rPr>
          <w:rFonts w:ascii="Times New Roman" w:hAnsi="Times New Roman"/>
          <w:sz w:val="24"/>
          <w:szCs w:val="24"/>
        </w:rPr>
        <w:t>.</w:t>
      </w:r>
    </w:p>
    <w:p w:rsidR="005E5D7E" w:rsidRPr="00E83254"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w:t>
      </w:r>
      <w:r w:rsidRPr="00E83254">
        <w:rPr>
          <w:rFonts w:ascii="Times New Roman" w:hAnsi="Times New Roman"/>
          <w:sz w:val="24"/>
          <w:szCs w:val="24"/>
        </w:rPr>
        <w:t>1.1</w:t>
      </w:r>
      <w:r w:rsidR="00D852F8">
        <w:rPr>
          <w:rFonts w:ascii="Times New Roman" w:hAnsi="Times New Roman"/>
          <w:sz w:val="24"/>
          <w:szCs w:val="24"/>
        </w:rPr>
        <w:t>.</w:t>
      </w:r>
      <w:r w:rsidRPr="00E83254">
        <w:rPr>
          <w:rFonts w:ascii="Times New Roman" w:hAnsi="Times New Roman"/>
          <w:sz w:val="24"/>
          <w:szCs w:val="24"/>
        </w:rPr>
        <w:t xml:space="preserve"> </w:t>
      </w:r>
      <w:r w:rsidR="004D6C45" w:rsidRPr="004D6C45">
        <w:rPr>
          <w:rFonts w:ascii="Times New Roman" w:hAnsi="Times New Roman"/>
          <w:sz w:val="24"/>
          <w:szCs w:val="24"/>
        </w:rPr>
        <w:t xml:space="preserve">В соответствии с ч. 3 статьи 182 Жилищного Кодекса и ч. 4 статьи 48 Градостроительного Кодекса Российской Федерации работы должны выполняться только индивидуальными предпринимателями или юридическими лицами, которые являются членами саморегулируемых </w:t>
      </w:r>
      <w:r w:rsidR="004D6C45" w:rsidRPr="00BE6844">
        <w:rPr>
          <w:rFonts w:ascii="Times New Roman" w:hAnsi="Times New Roman"/>
          <w:sz w:val="24"/>
          <w:szCs w:val="24"/>
        </w:rPr>
        <w:t>организаций в области архитектурно-строительного проектирования.</w:t>
      </w:r>
    </w:p>
    <w:p w:rsidR="005E5D7E" w:rsidRPr="000251ED" w:rsidRDefault="005E5D7E" w:rsidP="005E5D7E">
      <w:pPr>
        <w:autoSpaceDE w:val="0"/>
        <w:autoSpaceDN w:val="0"/>
        <w:adjustRightInd w:val="0"/>
        <w:spacing w:after="0" w:line="240" w:lineRule="auto"/>
        <w:ind w:firstLine="567"/>
        <w:jc w:val="both"/>
        <w:rPr>
          <w:rFonts w:ascii="Times New Roman" w:hAnsi="Times New Roman"/>
          <w:bCs/>
          <w:color w:val="000000"/>
          <w:sz w:val="24"/>
          <w:szCs w:val="24"/>
          <w:lang w:eastAsia="ru-RU"/>
        </w:rPr>
      </w:pPr>
      <w:r>
        <w:rPr>
          <w:rFonts w:ascii="Times New Roman" w:hAnsi="Times New Roman"/>
          <w:sz w:val="24"/>
          <w:szCs w:val="24"/>
        </w:rPr>
        <w:t>5.1.2</w:t>
      </w:r>
      <w:r w:rsidR="00D852F8">
        <w:rPr>
          <w:rFonts w:ascii="Times New Roman" w:hAnsi="Times New Roman"/>
          <w:sz w:val="24"/>
          <w:szCs w:val="24"/>
        </w:rPr>
        <w:t>.</w:t>
      </w:r>
      <w:r w:rsidRPr="000251ED">
        <w:rPr>
          <w:rFonts w:ascii="Times New Roman" w:hAnsi="Times New Roman"/>
          <w:sz w:val="24"/>
          <w:szCs w:val="24"/>
        </w:rPr>
        <w:t xml:space="preserve"> </w:t>
      </w:r>
      <w:r w:rsidR="004D6C45" w:rsidRPr="000251ED">
        <w:rPr>
          <w:rFonts w:ascii="Times New Roman" w:hAnsi="Times New Roman"/>
          <w:bCs/>
          <w:color w:val="000000"/>
          <w:sz w:val="24"/>
          <w:szCs w:val="24"/>
          <w:lang w:eastAsia="ru-RU"/>
        </w:rPr>
        <w:t>Качество выполняемых работ должно соответствовать требованиям технического задания, соответствующих нормативных правовых актов (</w:t>
      </w:r>
      <w:r w:rsidR="004D6C45" w:rsidRPr="000251ED">
        <w:rPr>
          <w:rFonts w:ascii="Times New Roman" w:hAnsi="Times New Roman"/>
          <w:bCs/>
          <w:sz w:val="24"/>
          <w:szCs w:val="24"/>
          <w:lang w:eastAsia="ru-RU"/>
        </w:rPr>
        <w:t xml:space="preserve">все требования норм, не ограничиваясь постановлением Правительства РФ от 26.12.2014 №1521), </w:t>
      </w:r>
      <w:r w:rsidR="004D6C45" w:rsidRPr="000251ED">
        <w:rPr>
          <w:rFonts w:ascii="Times New Roman" w:hAnsi="Times New Roman"/>
          <w:bCs/>
          <w:color w:val="000000"/>
          <w:sz w:val="24"/>
          <w:szCs w:val="24"/>
          <w:lang w:eastAsia="ru-RU"/>
        </w:rPr>
        <w:t>исходных данных на проектирование и требованиям постановления Правительства РФ от 16.02.2008 № 87 «О составе разделов проектной документации и требованиям к их содержанию». При изменении нормативной документации в период действия договора, необходимо пользоваться действующей документацией. При случае, в период действия договора, отмены какого-либо нормативного документа и отсутствие его действующих аналогов, в работу принимается последняя из версий этого нормативного документа.</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5.1.3</w:t>
      </w:r>
      <w:r w:rsidR="00D852F8">
        <w:rPr>
          <w:rFonts w:ascii="Times New Roman" w:hAnsi="Times New Roman"/>
          <w:sz w:val="24"/>
          <w:szCs w:val="24"/>
        </w:rPr>
        <w:t>.</w:t>
      </w:r>
      <w:r w:rsidRPr="000251ED">
        <w:rPr>
          <w:rFonts w:ascii="Times New Roman" w:hAnsi="Times New Roman"/>
          <w:sz w:val="24"/>
          <w:szCs w:val="24"/>
        </w:rPr>
        <w:t xml:space="preserve"> </w:t>
      </w:r>
      <w:r w:rsidR="004D6C45" w:rsidRPr="000251ED">
        <w:rPr>
          <w:rFonts w:ascii="Times New Roman" w:hAnsi="Times New Roman"/>
          <w:sz w:val="24"/>
          <w:szCs w:val="24"/>
        </w:rPr>
        <w:t xml:space="preserve">Требования к стадийности проектирования: </w:t>
      </w:r>
      <w:proofErr w:type="gramStart"/>
      <w:r w:rsidR="004D6C45" w:rsidRPr="000251ED">
        <w:rPr>
          <w:rFonts w:ascii="Times New Roman" w:hAnsi="Times New Roman"/>
          <w:sz w:val="24"/>
          <w:szCs w:val="24"/>
        </w:rPr>
        <w:t>одностадийное</w:t>
      </w:r>
      <w:proofErr w:type="gramEnd"/>
      <w:r w:rsidR="004D6C45" w:rsidRPr="000251ED">
        <w:rPr>
          <w:rFonts w:ascii="Times New Roman" w:hAnsi="Times New Roman"/>
          <w:sz w:val="24"/>
          <w:szCs w:val="24"/>
        </w:rPr>
        <w:t xml:space="preserve"> – проект (рабочая документация).</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5.1.4</w:t>
      </w:r>
      <w:r w:rsidR="00D852F8">
        <w:rPr>
          <w:rFonts w:ascii="Times New Roman" w:hAnsi="Times New Roman"/>
          <w:sz w:val="24"/>
          <w:szCs w:val="24"/>
        </w:rPr>
        <w:t>.</w:t>
      </w:r>
      <w:r w:rsidRPr="000251ED">
        <w:rPr>
          <w:rFonts w:ascii="Times New Roman" w:hAnsi="Times New Roman"/>
          <w:sz w:val="24"/>
          <w:szCs w:val="24"/>
        </w:rPr>
        <w:t xml:space="preserve"> </w:t>
      </w:r>
      <w:r w:rsidR="004D6C45" w:rsidRPr="000251ED">
        <w:rPr>
          <w:rFonts w:ascii="Times New Roman" w:hAnsi="Times New Roman"/>
          <w:sz w:val="24"/>
          <w:szCs w:val="24"/>
        </w:rPr>
        <w:t>Состав работ. Требования к разработке и составу проектно-сметной документации передаваемой «Заказчику»:</w:t>
      </w:r>
    </w:p>
    <w:p w:rsidR="004D6C45" w:rsidRPr="000251ED" w:rsidRDefault="005E5D7E" w:rsidP="004D6C45">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.1</w:t>
      </w:r>
      <w:r w:rsidR="00D852F8">
        <w:rPr>
          <w:rFonts w:ascii="Times New Roman" w:hAnsi="Times New Roman"/>
          <w:sz w:val="24"/>
          <w:szCs w:val="24"/>
        </w:rPr>
        <w:t>.</w:t>
      </w:r>
      <w:r w:rsidRPr="000251ED">
        <w:rPr>
          <w:rFonts w:ascii="Times New Roman" w:hAnsi="Times New Roman"/>
          <w:sz w:val="24"/>
          <w:szCs w:val="24"/>
        </w:rPr>
        <w:t xml:space="preserve"> </w:t>
      </w:r>
      <w:r w:rsidR="004D6C45" w:rsidRPr="000251ED">
        <w:rPr>
          <w:rFonts w:ascii="Times New Roman" w:hAnsi="Times New Roman"/>
          <w:sz w:val="24"/>
          <w:szCs w:val="24"/>
        </w:rPr>
        <w:t xml:space="preserve">До начала проектных работ Исполнитель должен: </w:t>
      </w:r>
    </w:p>
    <w:p w:rsidR="004D6C45" w:rsidRPr="000251ED" w:rsidRDefault="004D6C45" w:rsidP="004D6C45">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 произвести сбор дополнительных исходных данных, необходимых и достаточных для выполнения проектных работ, в том числе архивные данные (справки) о состоянии общего имущества многоквартирного дома;</w:t>
      </w:r>
    </w:p>
    <w:p w:rsidR="004D6C45" w:rsidRPr="000251ED" w:rsidRDefault="004D6C45" w:rsidP="004D6C45">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 получить и представить на согласование Заказчику технические условия в полном объеме с анализом и обоснованными предложениями по реализации данных технических условий</w:t>
      </w:r>
      <w:r>
        <w:rPr>
          <w:rFonts w:ascii="Times New Roman" w:hAnsi="Times New Roman"/>
          <w:sz w:val="24"/>
          <w:szCs w:val="24"/>
        </w:rPr>
        <w:t xml:space="preserve"> (при необходимости)</w:t>
      </w:r>
      <w:r w:rsidRPr="000251ED">
        <w:rPr>
          <w:rFonts w:ascii="Times New Roman" w:hAnsi="Times New Roman"/>
          <w:sz w:val="24"/>
          <w:szCs w:val="24"/>
        </w:rPr>
        <w:t>;</w:t>
      </w:r>
    </w:p>
    <w:p w:rsidR="005E5D7E" w:rsidRPr="000251ED" w:rsidRDefault="004D6C45" w:rsidP="004D6C45">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pacing w:val="-2"/>
          <w:sz w:val="24"/>
          <w:szCs w:val="24"/>
        </w:rPr>
        <w:t xml:space="preserve">- предварительно </w:t>
      </w:r>
      <w:r w:rsidRPr="000251ED">
        <w:rPr>
          <w:rFonts w:ascii="Times New Roman" w:hAnsi="Times New Roman"/>
          <w:sz w:val="24"/>
          <w:szCs w:val="24"/>
        </w:rPr>
        <w:t>заблаговременно согласовать с Заказчиком</w:t>
      </w:r>
      <w:r w:rsidRPr="000251ED">
        <w:rPr>
          <w:rFonts w:ascii="Times New Roman" w:hAnsi="Times New Roman"/>
          <w:spacing w:val="-2"/>
          <w:sz w:val="24"/>
          <w:szCs w:val="24"/>
        </w:rPr>
        <w:t xml:space="preserve"> принципиальные схемы и </w:t>
      </w:r>
      <w:r w:rsidRPr="000251ED">
        <w:rPr>
          <w:rFonts w:ascii="Times New Roman" w:hAnsi="Times New Roman"/>
          <w:sz w:val="24"/>
          <w:szCs w:val="24"/>
        </w:rPr>
        <w:t>решения.</w:t>
      </w:r>
    </w:p>
    <w:p w:rsidR="004D6C45" w:rsidRPr="000251ED" w:rsidRDefault="005E5D7E" w:rsidP="004D6C45">
      <w:pPr>
        <w:tabs>
          <w:tab w:val="left" w:pos="1843"/>
        </w:tabs>
        <w:spacing w:after="0" w:line="240" w:lineRule="auto"/>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.2</w:t>
      </w:r>
      <w:r w:rsidR="00D852F8">
        <w:rPr>
          <w:rFonts w:ascii="Times New Roman" w:hAnsi="Times New Roman"/>
          <w:sz w:val="24"/>
          <w:szCs w:val="24"/>
        </w:rPr>
        <w:t>.</w:t>
      </w:r>
      <w:r w:rsidRPr="000251ED">
        <w:rPr>
          <w:rFonts w:ascii="Times New Roman" w:hAnsi="Times New Roman"/>
          <w:sz w:val="24"/>
          <w:szCs w:val="24"/>
        </w:rPr>
        <w:t xml:space="preserve"> </w:t>
      </w:r>
      <w:r w:rsidR="004D6C45" w:rsidRPr="000251ED">
        <w:rPr>
          <w:rFonts w:ascii="Times New Roman" w:hAnsi="Times New Roman"/>
          <w:sz w:val="24"/>
          <w:szCs w:val="24"/>
        </w:rPr>
        <w:t>Выполнить визуальное и инструментальное (при необходимости) обследование объектов для обнаружения видимых и скрытых дефектов и повреждений, в том числе:</w:t>
      </w:r>
    </w:p>
    <w:p w:rsidR="004D6C45" w:rsidRPr="000251ED" w:rsidRDefault="004D6C45" w:rsidP="004D6C45">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xml:space="preserve">- выполнить </w:t>
      </w:r>
      <w:proofErr w:type="spellStart"/>
      <w:r w:rsidRPr="000251ED">
        <w:rPr>
          <w:rFonts w:ascii="Times New Roman" w:hAnsi="Times New Roman"/>
          <w:sz w:val="24"/>
          <w:szCs w:val="24"/>
        </w:rPr>
        <w:t>фотофиксацию</w:t>
      </w:r>
      <w:proofErr w:type="spellEnd"/>
      <w:r w:rsidRPr="000251ED">
        <w:rPr>
          <w:rFonts w:ascii="Times New Roman" w:hAnsi="Times New Roman"/>
          <w:sz w:val="24"/>
          <w:szCs w:val="24"/>
        </w:rPr>
        <w:t xml:space="preserve"> объектов, дефектов и повреждений с привязкой к плану-схеме дефектов, составление дефектной ведомости со степенью детализации, позволяющей составить ведомость объемов работ;</w:t>
      </w:r>
    </w:p>
    <w:p w:rsidR="004D6C45" w:rsidRPr="000251ED" w:rsidRDefault="004D6C45" w:rsidP="004D6C45">
      <w:pPr>
        <w:pStyle w:val="a3"/>
        <w:spacing w:after="0" w:line="240" w:lineRule="auto"/>
        <w:ind w:left="0" w:firstLine="567"/>
        <w:jc w:val="both"/>
        <w:rPr>
          <w:rFonts w:ascii="Times New Roman" w:hAnsi="Times New Roman"/>
          <w:sz w:val="24"/>
          <w:szCs w:val="24"/>
        </w:rPr>
      </w:pPr>
      <w:r w:rsidRPr="00183380">
        <w:rPr>
          <w:rFonts w:ascii="Times New Roman" w:hAnsi="Times New Roman"/>
          <w:sz w:val="24"/>
          <w:szCs w:val="24"/>
        </w:rPr>
        <w:t>- выполнить план существующих инженерных сетей, (при выполнении инженерных сетей);</w:t>
      </w:r>
    </w:p>
    <w:p w:rsidR="004D6C45" w:rsidRPr="000251ED" w:rsidRDefault="004D6C45" w:rsidP="004D6C45">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lastRenderedPageBreak/>
        <w:t>- выполнить обмерные работы, необходимые для разработки проектно-сметной документации;</w:t>
      </w:r>
    </w:p>
    <w:p w:rsidR="005E5D7E" w:rsidRPr="00E83254" w:rsidRDefault="004D6C45" w:rsidP="004D6C45">
      <w:pPr>
        <w:tabs>
          <w:tab w:val="left" w:pos="1843"/>
        </w:tabs>
        <w:spacing w:after="0" w:line="240" w:lineRule="auto"/>
        <w:ind w:firstLine="567"/>
        <w:jc w:val="both"/>
        <w:rPr>
          <w:rFonts w:ascii="Times New Roman" w:hAnsi="Times New Roman"/>
          <w:sz w:val="24"/>
          <w:szCs w:val="24"/>
        </w:rPr>
      </w:pPr>
      <w:r w:rsidRPr="000251ED">
        <w:rPr>
          <w:rFonts w:ascii="Times New Roman" w:hAnsi="Times New Roman"/>
          <w:sz w:val="24"/>
          <w:szCs w:val="24"/>
        </w:rPr>
        <w:t xml:space="preserve">-  произвести прочностные расчеты несущих конструкций (при необходимости). Данные об исследованиях и поверочные расчеты (прочностные, теплотехнические, гидравлические, электрических нагрузок и др.) отразить в отчете об обследовании </w:t>
      </w:r>
      <w:r w:rsidRPr="00E83254">
        <w:rPr>
          <w:rFonts w:ascii="Times New Roman" w:hAnsi="Times New Roman"/>
          <w:sz w:val="24"/>
          <w:szCs w:val="24"/>
        </w:rPr>
        <w:t>объектов капитального ремонта и в проектной документации.</w:t>
      </w:r>
    </w:p>
    <w:p w:rsidR="004D6C45" w:rsidRPr="000251ED" w:rsidRDefault="005E5D7E" w:rsidP="004D6C45">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w:t>
      </w:r>
      <w:r w:rsidRPr="00E83254">
        <w:rPr>
          <w:rFonts w:ascii="Times New Roman" w:hAnsi="Times New Roman"/>
          <w:sz w:val="24"/>
          <w:szCs w:val="24"/>
        </w:rPr>
        <w:t>1.4.3</w:t>
      </w:r>
      <w:r w:rsidR="00D852F8">
        <w:rPr>
          <w:rFonts w:ascii="Times New Roman" w:hAnsi="Times New Roman"/>
          <w:sz w:val="24"/>
          <w:szCs w:val="24"/>
        </w:rPr>
        <w:t>.</w:t>
      </w:r>
      <w:r w:rsidRPr="00E83254">
        <w:rPr>
          <w:rFonts w:ascii="Times New Roman" w:hAnsi="Times New Roman"/>
          <w:sz w:val="24"/>
          <w:szCs w:val="24"/>
        </w:rPr>
        <w:t xml:space="preserve"> </w:t>
      </w:r>
      <w:r w:rsidR="004D6C45" w:rsidRPr="00E83254">
        <w:rPr>
          <w:rFonts w:ascii="Times New Roman" w:hAnsi="Times New Roman"/>
          <w:sz w:val="24"/>
          <w:szCs w:val="24"/>
        </w:rPr>
        <w:t>Составить заключение (отчет) по итогам обследований (</w:t>
      </w:r>
      <w:r w:rsidR="004D6C45" w:rsidRPr="00E83254">
        <w:rPr>
          <w:rFonts w:ascii="Times New Roman" w:hAnsi="Times New Roman" w:cs="Times New Roman"/>
          <w:sz w:val="24"/>
        </w:rPr>
        <w:t>с выводами и рекомендациями</w:t>
      </w:r>
      <w:r w:rsidR="004D6C45" w:rsidRPr="00E83254">
        <w:rPr>
          <w:rFonts w:ascii="Times New Roman" w:hAnsi="Times New Roman"/>
          <w:sz w:val="24"/>
          <w:szCs w:val="24"/>
        </w:rPr>
        <w:t xml:space="preserve">) и передать Заказчику заключения (отчёты) на бумажном и электронном </w:t>
      </w:r>
      <w:r w:rsidR="004D6C45" w:rsidRPr="00E83254">
        <w:rPr>
          <w:rFonts w:ascii="Times New Roman" w:hAnsi="Times New Roman" w:cs="Times New Roman"/>
          <w:sz w:val="24"/>
          <w:szCs w:val="24"/>
        </w:rPr>
        <w:t xml:space="preserve">носителе (в </w:t>
      </w:r>
      <w:proofErr w:type="spellStart"/>
      <w:r w:rsidR="004D6C45" w:rsidRPr="00E83254">
        <w:rPr>
          <w:rFonts w:ascii="Times New Roman" w:hAnsi="Times New Roman" w:cs="Times New Roman"/>
          <w:sz w:val="24"/>
          <w:szCs w:val="24"/>
        </w:rPr>
        <w:t>нередактируемом</w:t>
      </w:r>
      <w:proofErr w:type="spellEnd"/>
      <w:r w:rsidR="004D6C45" w:rsidRPr="00E83254">
        <w:rPr>
          <w:rFonts w:ascii="Times New Roman" w:hAnsi="Times New Roman" w:cs="Times New Roman"/>
          <w:sz w:val="24"/>
          <w:szCs w:val="24"/>
        </w:rPr>
        <w:t xml:space="preserve"> виде: в формате *.</w:t>
      </w:r>
      <w:proofErr w:type="spellStart"/>
      <w:r w:rsidR="004D6C45" w:rsidRPr="00E83254">
        <w:rPr>
          <w:rFonts w:ascii="Times New Roman" w:hAnsi="Times New Roman" w:cs="Times New Roman"/>
          <w:sz w:val="24"/>
          <w:szCs w:val="24"/>
        </w:rPr>
        <w:t>pdf</w:t>
      </w:r>
      <w:proofErr w:type="spellEnd"/>
      <w:r w:rsidR="004D6C45" w:rsidRPr="00E83254">
        <w:rPr>
          <w:rFonts w:ascii="Times New Roman" w:hAnsi="Times New Roman" w:cs="Times New Roman"/>
          <w:sz w:val="24"/>
          <w:szCs w:val="24"/>
        </w:rPr>
        <w:t>; в редактируемом виде: *.</w:t>
      </w:r>
      <w:proofErr w:type="spellStart"/>
      <w:r w:rsidR="004D6C45" w:rsidRPr="00E83254">
        <w:rPr>
          <w:rFonts w:ascii="Times New Roman" w:hAnsi="Times New Roman" w:cs="Times New Roman"/>
          <w:sz w:val="24"/>
          <w:szCs w:val="24"/>
        </w:rPr>
        <w:t>dwg</w:t>
      </w:r>
      <w:proofErr w:type="spellEnd"/>
      <w:r w:rsidR="004D6C45" w:rsidRPr="00E83254">
        <w:rPr>
          <w:rFonts w:ascii="Times New Roman" w:hAnsi="Times New Roman" w:cs="Times New Roman"/>
          <w:sz w:val="24"/>
          <w:szCs w:val="24"/>
        </w:rPr>
        <w:t xml:space="preserve"> (графическая часть), *</w:t>
      </w:r>
      <w:proofErr w:type="spellStart"/>
      <w:r w:rsidR="004D6C45" w:rsidRPr="00E83254">
        <w:rPr>
          <w:rFonts w:ascii="Times New Roman" w:hAnsi="Times New Roman" w:cs="Times New Roman"/>
          <w:sz w:val="24"/>
          <w:szCs w:val="24"/>
        </w:rPr>
        <w:t>doc</w:t>
      </w:r>
      <w:proofErr w:type="spellEnd"/>
      <w:r w:rsidR="004D6C45" w:rsidRPr="00E83254">
        <w:rPr>
          <w:rFonts w:ascii="Times New Roman" w:hAnsi="Times New Roman" w:cs="Times New Roman"/>
          <w:sz w:val="24"/>
          <w:szCs w:val="24"/>
        </w:rPr>
        <w:t>., *.</w:t>
      </w:r>
      <w:proofErr w:type="spellStart"/>
      <w:r w:rsidR="004D6C45" w:rsidRPr="00E83254">
        <w:rPr>
          <w:rFonts w:ascii="Times New Roman" w:hAnsi="Times New Roman" w:cs="Times New Roman"/>
          <w:sz w:val="24"/>
          <w:szCs w:val="24"/>
        </w:rPr>
        <w:t>xlsx</w:t>
      </w:r>
      <w:proofErr w:type="spellEnd"/>
      <w:r w:rsidR="004D6C45" w:rsidRPr="00E83254">
        <w:rPr>
          <w:rFonts w:ascii="Times New Roman" w:hAnsi="Times New Roman" w:cs="Times New Roman"/>
          <w:sz w:val="24"/>
          <w:szCs w:val="24"/>
        </w:rPr>
        <w:t xml:space="preserve"> (текстовая часть)).</w:t>
      </w:r>
    </w:p>
    <w:p w:rsidR="004D6C45" w:rsidRPr="000251ED" w:rsidRDefault="004D6C45" w:rsidP="004D6C45">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В состав отчета об обследовании объекта капитального ремонта входит:</w:t>
      </w:r>
    </w:p>
    <w:p w:rsidR="004D6C45" w:rsidRPr="000251ED" w:rsidRDefault="004D6C45" w:rsidP="004D6C45">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пояснительная записка с описанием обследуемых элементов, их дефектов, работоспособность элементов, конструкций, поверочные расчеты;</w:t>
      </w:r>
    </w:p>
    <w:p w:rsidR="004D6C45" w:rsidRPr="000251ED" w:rsidRDefault="004D6C45" w:rsidP="004D6C45">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дефектная ведомость с отражением фактического состояния объекта обследования на момент осмотра. В дефектной ведомости указываются общие количественные показатели частей (элементов) или систем объекта, их размеры, материал, а также количество, размеры, материал элементов или частей, находящихся в неудовлетворительном состоянии и требующих выполнения ремонтных работ. В дефектной ведомости так же указываются общие количественные показатели демонтируемых элементов;</w:t>
      </w:r>
    </w:p>
    <w:p w:rsidR="004D6C45" w:rsidRPr="000251ED" w:rsidRDefault="004D6C45" w:rsidP="004D6C45">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xml:space="preserve">- материалы </w:t>
      </w:r>
      <w:proofErr w:type="spellStart"/>
      <w:r w:rsidRPr="000251ED">
        <w:rPr>
          <w:rFonts w:ascii="Times New Roman" w:hAnsi="Times New Roman"/>
          <w:sz w:val="24"/>
          <w:szCs w:val="24"/>
        </w:rPr>
        <w:t>фотофиксации</w:t>
      </w:r>
      <w:proofErr w:type="spellEnd"/>
      <w:r w:rsidRPr="000251ED">
        <w:rPr>
          <w:rFonts w:ascii="Times New Roman" w:hAnsi="Times New Roman"/>
          <w:sz w:val="24"/>
          <w:szCs w:val="24"/>
        </w:rPr>
        <w:t xml:space="preserve"> объекта обследования. Количество и экспозиция фотографий должны быть достаточны для получения представления об общем виде МКД, </w:t>
      </w:r>
      <w:r w:rsidRPr="000251ED">
        <w:rPr>
          <w:rFonts w:ascii="Times New Roman" w:hAnsi="Times New Roman"/>
          <w:color w:val="000000"/>
          <w:sz w:val="24"/>
          <w:szCs w:val="24"/>
        </w:rPr>
        <w:t>расположении и состоянии всех обследуемых элементов.</w:t>
      </w:r>
      <w:r w:rsidRPr="000251ED">
        <w:rPr>
          <w:rFonts w:ascii="Times New Roman" w:hAnsi="Times New Roman"/>
          <w:sz w:val="24"/>
          <w:szCs w:val="24"/>
        </w:rPr>
        <w:t xml:space="preserve"> Фотографии являются подтверждением данных о количественных и качественных показателях объекта обследования, указанных в дефектной ведомости;</w:t>
      </w:r>
    </w:p>
    <w:p w:rsidR="005E5D7E" w:rsidRPr="000251ED" w:rsidRDefault="004D6C45" w:rsidP="004D6C45">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графическая часть - планы, схемы, фрагменты объекта обследования.</w:t>
      </w:r>
    </w:p>
    <w:p w:rsidR="005E5D7E" w:rsidRPr="000251ED" w:rsidRDefault="005E5D7E" w:rsidP="005E5D7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.4</w:t>
      </w:r>
      <w:r w:rsidR="00D852F8">
        <w:rPr>
          <w:rFonts w:ascii="Times New Roman" w:hAnsi="Times New Roman"/>
          <w:sz w:val="24"/>
          <w:szCs w:val="24"/>
        </w:rPr>
        <w:t>.</w:t>
      </w:r>
      <w:r w:rsidRPr="000251ED">
        <w:rPr>
          <w:rFonts w:ascii="Times New Roman" w:hAnsi="Times New Roman"/>
          <w:sz w:val="24"/>
          <w:szCs w:val="24"/>
        </w:rPr>
        <w:t xml:space="preserve"> </w:t>
      </w:r>
      <w:r w:rsidR="004D6C45" w:rsidRPr="000251ED">
        <w:rPr>
          <w:rFonts w:ascii="Times New Roman" w:hAnsi="Times New Roman"/>
          <w:sz w:val="24"/>
          <w:szCs w:val="24"/>
        </w:rPr>
        <w:t>По результатам обследования выполнить разработку рабочей документации, достаточной для проведения капитального ремонта.</w:t>
      </w:r>
    </w:p>
    <w:p w:rsidR="004D6C45" w:rsidRPr="000251ED" w:rsidRDefault="005E5D7E" w:rsidP="004D6C45">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.5</w:t>
      </w:r>
      <w:r w:rsidR="00D852F8">
        <w:rPr>
          <w:rFonts w:ascii="Times New Roman" w:hAnsi="Times New Roman"/>
          <w:sz w:val="24"/>
          <w:szCs w:val="24"/>
        </w:rPr>
        <w:t>.</w:t>
      </w:r>
      <w:r w:rsidRPr="000251ED">
        <w:rPr>
          <w:rFonts w:ascii="Times New Roman" w:hAnsi="Times New Roman"/>
          <w:sz w:val="24"/>
          <w:szCs w:val="24"/>
        </w:rPr>
        <w:t xml:space="preserve"> </w:t>
      </w:r>
      <w:r w:rsidR="004D6C45" w:rsidRPr="000251ED">
        <w:rPr>
          <w:rFonts w:ascii="Times New Roman" w:hAnsi="Times New Roman"/>
          <w:sz w:val="24"/>
          <w:szCs w:val="24"/>
        </w:rPr>
        <w:t>Состав документации, передаваемой Заказчику:</w:t>
      </w:r>
    </w:p>
    <w:p w:rsidR="004D6C45" w:rsidRPr="000251ED" w:rsidRDefault="004D6C45" w:rsidP="004D6C45">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заключение (отчет) о техническом состоянии (здания,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4D6C45" w:rsidRPr="000251ED" w:rsidRDefault="004D6C45" w:rsidP="004D6C45">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рабочая документация;</w:t>
      </w:r>
    </w:p>
    <w:p w:rsidR="004D6C45" w:rsidRPr="000251ED" w:rsidRDefault="004D6C45" w:rsidP="004D6C45">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проект организации капитального ремонта или основные положения по организации работ;</w:t>
      </w:r>
    </w:p>
    <w:p w:rsidR="005E5D7E" w:rsidRDefault="004D6C45" w:rsidP="004D6C45">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сметная документация на выполнение работ по капитальному ремонту.</w:t>
      </w:r>
    </w:p>
    <w:p w:rsidR="004D6C45" w:rsidRPr="000251ED" w:rsidRDefault="005E5D7E" w:rsidP="004D6C45">
      <w:pPr>
        <w:shd w:val="clear" w:color="auto" w:fill="FFFFFF"/>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.6</w:t>
      </w:r>
      <w:r w:rsidR="00D852F8">
        <w:rPr>
          <w:rFonts w:ascii="Times New Roman" w:hAnsi="Times New Roman"/>
          <w:sz w:val="24"/>
          <w:szCs w:val="24"/>
        </w:rPr>
        <w:t>.</w:t>
      </w:r>
      <w:r w:rsidRPr="000251ED">
        <w:rPr>
          <w:rFonts w:ascii="Times New Roman" w:hAnsi="Times New Roman"/>
          <w:sz w:val="24"/>
          <w:szCs w:val="24"/>
        </w:rPr>
        <w:t xml:space="preserve"> </w:t>
      </w:r>
      <w:r w:rsidR="004D6C45" w:rsidRPr="000251ED">
        <w:rPr>
          <w:rFonts w:ascii="Times New Roman" w:hAnsi="Times New Roman"/>
          <w:sz w:val="24"/>
          <w:szCs w:val="24"/>
        </w:rPr>
        <w:t>Требования к составу рабочей документации:</w:t>
      </w:r>
    </w:p>
    <w:p w:rsidR="004D6C45" w:rsidRPr="000251ED" w:rsidRDefault="004D6C45" w:rsidP="004D6C45">
      <w:pPr>
        <w:shd w:val="clear" w:color="auto" w:fill="FFFFFF"/>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Рабочая документация должна иметь в своем составе:</w:t>
      </w:r>
    </w:p>
    <w:p w:rsidR="004D6C45" w:rsidRPr="000251ED" w:rsidRDefault="004D6C45" w:rsidP="004D6C45">
      <w:pPr>
        <w:shd w:val="clear" w:color="auto" w:fill="FFFFFF"/>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 задание на проектирование;</w:t>
      </w:r>
    </w:p>
    <w:p w:rsidR="004D6C45" w:rsidRPr="000251ED" w:rsidRDefault="004D6C45" w:rsidP="004D6C45">
      <w:pPr>
        <w:tabs>
          <w:tab w:val="left" w:pos="851"/>
        </w:tabs>
        <w:spacing w:after="0" w:line="240" w:lineRule="auto"/>
        <w:ind w:firstLine="567"/>
        <w:jc w:val="both"/>
        <w:rPr>
          <w:rFonts w:ascii="Times New Roman" w:hAnsi="Times New Roman"/>
          <w:sz w:val="24"/>
          <w:szCs w:val="24"/>
        </w:rPr>
      </w:pPr>
      <w:proofErr w:type="gramStart"/>
      <w:r w:rsidRPr="000251ED">
        <w:rPr>
          <w:rFonts w:ascii="Times New Roman" w:hAnsi="Times New Roman"/>
          <w:sz w:val="24"/>
          <w:szCs w:val="24"/>
        </w:rPr>
        <w:t xml:space="preserve">- </w:t>
      </w:r>
      <w:r w:rsidRPr="006748F5">
        <w:rPr>
          <w:rFonts w:ascii="Times New Roman" w:hAnsi="Times New Roman"/>
          <w:sz w:val="24"/>
          <w:szCs w:val="24"/>
        </w:rPr>
        <w:t>общая пояснительная записка (отобразить теплотехнические, гидравлические расчеты, расчеты водопотребления, расчеты потерь тепла через ограждающие конструкции, расчет настройки оборудования и балансировки гидравлических систем, расчеты нагрузок и усилений строительных конструкций,</w:t>
      </w:r>
      <w:r>
        <w:rPr>
          <w:rFonts w:ascii="Times New Roman" w:hAnsi="Times New Roman"/>
          <w:sz w:val="24"/>
          <w:szCs w:val="24"/>
        </w:rPr>
        <w:t xml:space="preserve"> прочностные расчеты несущих конструкций,</w:t>
      </w:r>
      <w:r w:rsidRPr="000251ED">
        <w:rPr>
          <w:rFonts w:ascii="Times New Roman" w:hAnsi="Times New Roman"/>
          <w:sz w:val="24"/>
          <w:szCs w:val="24"/>
        </w:rPr>
        <w:t xml:space="preserve"> подтверждающие работоспособность, надежность разрабатываемых конструкций, расчеты и прове</w:t>
      </w:r>
      <w:r>
        <w:rPr>
          <w:rFonts w:ascii="Times New Roman" w:hAnsi="Times New Roman"/>
          <w:sz w:val="24"/>
          <w:szCs w:val="24"/>
        </w:rPr>
        <w:t>рки электрических нагрузок и пр., при разработке узлов, конструкций, систем, затрагивающих данные конструкции, элементы и системы</w:t>
      </w:r>
      <w:r w:rsidRPr="000251ED">
        <w:rPr>
          <w:rFonts w:ascii="Times New Roman" w:hAnsi="Times New Roman"/>
          <w:sz w:val="24"/>
          <w:szCs w:val="24"/>
        </w:rPr>
        <w:t>);</w:t>
      </w:r>
      <w:proofErr w:type="gramEnd"/>
    </w:p>
    <w:p w:rsidR="004D6C45" w:rsidRPr="000251ED" w:rsidRDefault="004D6C45" w:rsidP="004D6C45">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 архитектурно-строител</w:t>
      </w:r>
      <w:r>
        <w:rPr>
          <w:rFonts w:ascii="Times New Roman" w:hAnsi="Times New Roman"/>
          <w:sz w:val="24"/>
          <w:szCs w:val="24"/>
        </w:rPr>
        <w:t>ьные решения</w:t>
      </w:r>
      <w:r w:rsidRPr="000251ED">
        <w:rPr>
          <w:rFonts w:ascii="Times New Roman" w:hAnsi="Times New Roman"/>
          <w:sz w:val="24"/>
          <w:szCs w:val="24"/>
        </w:rPr>
        <w:t>;</w:t>
      </w:r>
    </w:p>
    <w:p w:rsidR="004D6C45" w:rsidRPr="000251ED" w:rsidRDefault="004D6C45" w:rsidP="004D6C45">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 xml:space="preserve">- решения по инженерному </w:t>
      </w:r>
      <w:r>
        <w:rPr>
          <w:rFonts w:ascii="Times New Roman" w:hAnsi="Times New Roman"/>
          <w:sz w:val="24"/>
          <w:szCs w:val="24"/>
        </w:rPr>
        <w:t>оборудованию (при выполнении инженерных сетей)</w:t>
      </w:r>
      <w:r w:rsidRPr="000251ED">
        <w:rPr>
          <w:rFonts w:ascii="Times New Roman" w:hAnsi="Times New Roman"/>
          <w:sz w:val="24"/>
          <w:szCs w:val="24"/>
        </w:rPr>
        <w:t>.</w:t>
      </w:r>
    </w:p>
    <w:p w:rsidR="004D6C45" w:rsidRPr="000251ED" w:rsidRDefault="004D6C45" w:rsidP="004D6C45">
      <w:pPr>
        <w:shd w:val="clear" w:color="auto" w:fill="FFFFFF"/>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 xml:space="preserve">Разделы рабочей документации (проекта) необходимо разбить на части по видам работ. Количество и наименование видов работ по капитальному ремонту общего имущества многоквартирных домов выполняется в соответствии с Законом Ленинградской области от 29 ноября 2013 года №82-оз "Об отдельных вопросах организации и проведения капитального </w:t>
      </w:r>
      <w:r w:rsidRPr="000251ED">
        <w:rPr>
          <w:rFonts w:ascii="Times New Roman" w:hAnsi="Times New Roman"/>
          <w:sz w:val="24"/>
          <w:szCs w:val="24"/>
        </w:rPr>
        <w:lastRenderedPageBreak/>
        <w:t>ремонта общего имущества в многоквартирных домах, расположенных на территории Ленинградской области".</w:t>
      </w:r>
    </w:p>
    <w:p w:rsidR="005E5D7E" w:rsidRPr="000251ED" w:rsidRDefault="004D6C45" w:rsidP="004D6C45">
      <w:pPr>
        <w:shd w:val="clear" w:color="auto" w:fill="FFFFFF"/>
        <w:tabs>
          <w:tab w:val="left" w:pos="851"/>
        </w:tabs>
        <w:spacing w:after="0" w:line="240" w:lineRule="auto"/>
        <w:ind w:firstLine="567"/>
        <w:jc w:val="both"/>
        <w:rPr>
          <w:rFonts w:ascii="Times New Roman" w:eastAsia="Times New Roman" w:hAnsi="Times New Roman"/>
          <w:bCs/>
          <w:sz w:val="24"/>
          <w:szCs w:val="24"/>
        </w:rPr>
      </w:pPr>
      <w:r w:rsidRPr="000251ED">
        <w:rPr>
          <w:rFonts w:ascii="Times New Roman" w:hAnsi="Times New Roman"/>
          <w:sz w:val="24"/>
          <w:szCs w:val="24"/>
        </w:rPr>
        <w:t>В рамках видов работ сформировать перечень работ по капитальному ремонту в соответствии со с</w:t>
      </w:r>
      <w:r w:rsidRPr="000251ED">
        <w:rPr>
          <w:rFonts w:ascii="Times New Roman" w:eastAsia="Times New Roman" w:hAnsi="Times New Roman"/>
          <w:bCs/>
          <w:sz w:val="24"/>
          <w:szCs w:val="24"/>
        </w:rPr>
        <w:t>тандарто</w:t>
      </w:r>
      <w:r>
        <w:rPr>
          <w:rFonts w:ascii="Times New Roman" w:eastAsia="Times New Roman" w:hAnsi="Times New Roman"/>
          <w:bCs/>
          <w:sz w:val="24"/>
          <w:szCs w:val="24"/>
        </w:rPr>
        <w:t xml:space="preserve">м НО «Фонд капитального ремонта </w:t>
      </w:r>
      <w:r w:rsidRPr="000251ED">
        <w:rPr>
          <w:rFonts w:ascii="Times New Roman" w:eastAsia="Times New Roman" w:hAnsi="Times New Roman"/>
          <w:bCs/>
          <w:sz w:val="24"/>
          <w:szCs w:val="24"/>
        </w:rPr>
        <w:t>Ленинградской области» СТО 27-06-2017 «Правила формирования состава разделов проектной документации».</w:t>
      </w:r>
    </w:p>
    <w:p w:rsidR="00E143A4" w:rsidRPr="004E58B0" w:rsidRDefault="00437801"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 xml:space="preserve">5.1.4.7. </w:t>
      </w:r>
      <w:r w:rsidR="004D6C45" w:rsidRPr="00736AB1">
        <w:rPr>
          <w:rFonts w:ascii="Times New Roman" w:hAnsi="Times New Roman"/>
          <w:sz w:val="24"/>
          <w:szCs w:val="24"/>
        </w:rPr>
        <w:t>Работы должны выполняться в соответствии со сметой Заказчика.</w:t>
      </w:r>
    </w:p>
    <w:p w:rsidR="00096ADB" w:rsidRPr="002238E5" w:rsidRDefault="00096ADB" w:rsidP="00E205DC">
      <w:pPr>
        <w:spacing w:after="0" w:line="240" w:lineRule="auto"/>
        <w:jc w:val="both"/>
        <w:rPr>
          <w:rFonts w:ascii="Times New Roman" w:hAnsi="Times New Roman"/>
          <w:strike/>
          <w:color w:val="000000"/>
          <w:shd w:val="clear" w:color="auto" w:fill="FFFFFF"/>
        </w:rPr>
      </w:pPr>
    </w:p>
    <w:p w:rsidR="00501BE6" w:rsidRPr="000251ED" w:rsidRDefault="00D852F8" w:rsidP="00501BE6">
      <w:pPr>
        <w:pStyle w:val="a3"/>
        <w:tabs>
          <w:tab w:val="left" w:pos="851"/>
        </w:tabs>
        <w:spacing w:after="0" w:line="240" w:lineRule="auto"/>
        <w:ind w:left="1418" w:hanging="425"/>
        <w:jc w:val="center"/>
        <w:rPr>
          <w:rFonts w:ascii="Times New Roman" w:hAnsi="Times New Roman"/>
          <w:b/>
          <w:sz w:val="24"/>
          <w:szCs w:val="24"/>
        </w:rPr>
      </w:pPr>
      <w:r>
        <w:rPr>
          <w:rFonts w:ascii="Times New Roman" w:hAnsi="Times New Roman"/>
          <w:b/>
          <w:color w:val="000000"/>
          <w:sz w:val="24"/>
          <w:szCs w:val="24"/>
        </w:rPr>
        <w:t>5</w:t>
      </w:r>
      <w:r w:rsidR="00DB4A4F">
        <w:rPr>
          <w:rFonts w:ascii="Times New Roman" w:hAnsi="Times New Roman"/>
          <w:b/>
          <w:color w:val="000000"/>
          <w:sz w:val="24"/>
          <w:szCs w:val="24"/>
        </w:rPr>
        <w:t>.</w:t>
      </w:r>
      <w:r>
        <w:rPr>
          <w:rFonts w:ascii="Times New Roman" w:hAnsi="Times New Roman"/>
          <w:b/>
          <w:color w:val="000000"/>
          <w:sz w:val="24"/>
          <w:szCs w:val="24"/>
        </w:rPr>
        <w:t>2.</w:t>
      </w:r>
      <w:r w:rsidR="00DB4A4F">
        <w:rPr>
          <w:rFonts w:ascii="Times New Roman" w:hAnsi="Times New Roman"/>
          <w:b/>
          <w:color w:val="000000"/>
          <w:sz w:val="24"/>
          <w:szCs w:val="24"/>
        </w:rPr>
        <w:t xml:space="preserve"> </w:t>
      </w:r>
      <w:r w:rsidR="00501BE6" w:rsidRPr="000251ED">
        <w:rPr>
          <w:rFonts w:ascii="Times New Roman" w:hAnsi="Times New Roman"/>
          <w:b/>
          <w:sz w:val="24"/>
          <w:szCs w:val="24"/>
        </w:rPr>
        <w:t>Требования к результатам работ и иные показатели, связанные</w:t>
      </w:r>
    </w:p>
    <w:p w:rsidR="00501BE6" w:rsidRPr="000251ED" w:rsidRDefault="00501BE6" w:rsidP="00501BE6">
      <w:pPr>
        <w:pStyle w:val="a3"/>
        <w:tabs>
          <w:tab w:val="left" w:pos="851"/>
        </w:tabs>
        <w:spacing w:after="0" w:line="240" w:lineRule="auto"/>
        <w:ind w:left="0"/>
        <w:jc w:val="center"/>
        <w:rPr>
          <w:rFonts w:ascii="Times New Roman" w:hAnsi="Times New Roman"/>
          <w:b/>
          <w:sz w:val="24"/>
          <w:szCs w:val="24"/>
        </w:rPr>
      </w:pPr>
      <w:r w:rsidRPr="000251ED">
        <w:rPr>
          <w:rFonts w:ascii="Times New Roman" w:hAnsi="Times New Roman"/>
          <w:b/>
          <w:sz w:val="24"/>
          <w:szCs w:val="24"/>
        </w:rPr>
        <w:t>с определением соответствия выполняемых работ потребностям заказчика</w:t>
      </w:r>
    </w:p>
    <w:p w:rsidR="00096ADB" w:rsidRPr="002238E5" w:rsidRDefault="00501BE6" w:rsidP="00501BE6">
      <w:pPr>
        <w:spacing w:after="0" w:line="240" w:lineRule="auto"/>
        <w:jc w:val="center"/>
        <w:rPr>
          <w:rFonts w:ascii="Times New Roman" w:hAnsi="Times New Roman"/>
          <w:b/>
          <w:sz w:val="24"/>
          <w:szCs w:val="24"/>
        </w:rPr>
      </w:pPr>
      <w:r w:rsidRPr="000251ED">
        <w:rPr>
          <w:rFonts w:ascii="Times New Roman" w:hAnsi="Times New Roman"/>
          <w:b/>
          <w:sz w:val="24"/>
          <w:szCs w:val="24"/>
        </w:rPr>
        <w:t>(приемка работ)</w:t>
      </w:r>
    </w:p>
    <w:p w:rsidR="00587C54" w:rsidRPr="000251ED" w:rsidRDefault="00D852F8" w:rsidP="00587C54">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bCs/>
          <w:sz w:val="24"/>
          <w:szCs w:val="24"/>
        </w:rPr>
        <w:t>5.2</w:t>
      </w:r>
      <w:r w:rsidR="00733CE1">
        <w:rPr>
          <w:rFonts w:ascii="Times New Roman" w:eastAsia="Times New Roman" w:hAnsi="Times New Roman"/>
          <w:bCs/>
          <w:sz w:val="24"/>
          <w:szCs w:val="24"/>
        </w:rPr>
        <w:t>.</w:t>
      </w:r>
      <w:r w:rsidR="00AC336C" w:rsidRPr="004F51E3">
        <w:rPr>
          <w:rFonts w:ascii="Times New Roman" w:eastAsia="Times New Roman" w:hAnsi="Times New Roman"/>
          <w:bCs/>
          <w:sz w:val="24"/>
          <w:szCs w:val="24"/>
        </w:rPr>
        <w:t>1.</w:t>
      </w:r>
      <w:r w:rsidR="00AC336C">
        <w:rPr>
          <w:rFonts w:ascii="Times New Roman" w:eastAsia="Times New Roman" w:hAnsi="Times New Roman"/>
          <w:bCs/>
          <w:sz w:val="24"/>
          <w:szCs w:val="24"/>
        </w:rPr>
        <w:t xml:space="preserve"> </w:t>
      </w:r>
      <w:r w:rsidR="00587C54" w:rsidRPr="000251ED">
        <w:rPr>
          <w:rFonts w:ascii="Times New Roman" w:eastAsia="Times New Roman" w:hAnsi="Times New Roman" w:cs="Times New Roman"/>
          <w:bCs/>
          <w:sz w:val="24"/>
          <w:szCs w:val="24"/>
        </w:rPr>
        <w:t xml:space="preserve">Приемка выполненных работ осуществляется в </w:t>
      </w:r>
      <w:r w:rsidR="00587C54">
        <w:rPr>
          <w:rFonts w:ascii="Times New Roman" w:eastAsia="Times New Roman" w:hAnsi="Times New Roman" w:cs="Times New Roman"/>
          <w:bCs/>
          <w:sz w:val="24"/>
          <w:szCs w:val="24"/>
        </w:rPr>
        <w:t>соответствии с актуальными</w:t>
      </w:r>
      <w:r w:rsidR="00587C54" w:rsidRPr="000251ED">
        <w:rPr>
          <w:rFonts w:ascii="Times New Roman" w:eastAsia="Times New Roman" w:hAnsi="Times New Roman" w:cs="Times New Roman"/>
          <w:bCs/>
          <w:sz w:val="24"/>
          <w:szCs w:val="24"/>
        </w:rPr>
        <w:t xml:space="preserve"> строительными нормами, правилами, строительными регламентами, Федеральными законами и другими действующими нормативными документами:</w:t>
      </w:r>
    </w:p>
    <w:p w:rsidR="00587C54" w:rsidRPr="000251ED" w:rsidRDefault="00587C54" w:rsidP="00587C54">
      <w:pPr>
        <w:pStyle w:val="a3"/>
        <w:numPr>
          <w:ilvl w:val="0"/>
          <w:numId w:val="12"/>
        </w:numPr>
        <w:tabs>
          <w:tab w:val="clear" w:pos="360"/>
          <w:tab w:val="num" w:pos="0"/>
        </w:tabs>
        <w:autoSpaceDE w:val="0"/>
        <w:autoSpaceDN w:val="0"/>
        <w:adjustRightInd w:val="0"/>
        <w:spacing w:after="0" w:line="240" w:lineRule="auto"/>
        <w:ind w:left="0" w:firstLine="567"/>
        <w:jc w:val="both"/>
        <w:rPr>
          <w:rFonts w:ascii="Times New Roman" w:eastAsia="Times New Roman" w:hAnsi="Times New Roman" w:cs="Times New Roman"/>
          <w:bCs/>
          <w:sz w:val="24"/>
          <w:szCs w:val="24"/>
        </w:rPr>
      </w:pPr>
      <w:r w:rsidRPr="000251ED">
        <w:rPr>
          <w:rFonts w:ascii="Times New Roman" w:eastAsia="Times New Roman" w:hAnsi="Times New Roman" w:cs="Times New Roman"/>
          <w:bCs/>
          <w:sz w:val="24"/>
          <w:szCs w:val="24"/>
        </w:rPr>
        <w:t>Стандарт НО «Фонд капитального ремонта Ленинградской области» СТО 10-05-2017 «Правила оформления и выполнения проектной и рабочей документации»;</w:t>
      </w:r>
    </w:p>
    <w:p w:rsidR="00587C54" w:rsidRPr="000251ED" w:rsidRDefault="00587C54" w:rsidP="00587C54">
      <w:pPr>
        <w:pStyle w:val="a3"/>
        <w:numPr>
          <w:ilvl w:val="0"/>
          <w:numId w:val="12"/>
        </w:numPr>
        <w:tabs>
          <w:tab w:val="clear" w:pos="360"/>
          <w:tab w:val="num" w:pos="0"/>
        </w:tabs>
        <w:autoSpaceDE w:val="0"/>
        <w:autoSpaceDN w:val="0"/>
        <w:adjustRightInd w:val="0"/>
        <w:spacing w:after="0" w:line="240" w:lineRule="auto"/>
        <w:ind w:left="0" w:firstLine="567"/>
        <w:jc w:val="both"/>
        <w:rPr>
          <w:rFonts w:ascii="Times New Roman" w:eastAsia="Times New Roman" w:hAnsi="Times New Roman" w:cs="Times New Roman"/>
          <w:bCs/>
          <w:sz w:val="24"/>
          <w:szCs w:val="24"/>
        </w:rPr>
      </w:pPr>
      <w:r w:rsidRPr="000251ED">
        <w:rPr>
          <w:rFonts w:ascii="Times New Roman" w:eastAsia="Times New Roman" w:hAnsi="Times New Roman" w:cs="Times New Roman"/>
          <w:bCs/>
          <w:sz w:val="24"/>
          <w:szCs w:val="24"/>
        </w:rPr>
        <w:t>Стандарт НО «Фонд капитального ремонта Ленинградской области» СТО 27-06-2017 «Правила формирования состава разделов проектной документации»;</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Гражданский Кодекс</w:t>
      </w:r>
      <w:r w:rsidRPr="000251ED">
        <w:rPr>
          <w:rFonts w:ascii="Times New Roman" w:eastAsia="Times New Roman" w:hAnsi="Times New Roman" w:cs="Times New Roman"/>
          <w:sz w:val="24"/>
          <w:szCs w:val="24"/>
          <w:lang w:eastAsia="ru-RU"/>
        </w:rPr>
        <w:t>;</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Градостроительный Кодекс</w:t>
      </w:r>
      <w:r w:rsidRPr="000251ED">
        <w:rPr>
          <w:rFonts w:ascii="Times New Roman" w:eastAsia="Times New Roman" w:hAnsi="Times New Roman" w:cs="Times New Roman"/>
          <w:sz w:val="24"/>
          <w:szCs w:val="24"/>
          <w:lang w:eastAsia="ru-RU"/>
        </w:rPr>
        <w:t>;</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w:t>
      </w:r>
      <w:r w:rsidRPr="000251ED">
        <w:rPr>
          <w:rFonts w:ascii="Times New Roman" w:eastAsia="Times New Roman" w:hAnsi="Times New Roman" w:cs="Times New Roman"/>
          <w:sz w:val="24"/>
          <w:szCs w:val="24"/>
          <w:lang w:eastAsia="ru-RU"/>
        </w:rPr>
        <w:t xml:space="preserve"> правительства РФ № 87 от 16.02.2008 г. «О составе разделов проектной документации и требованиях к их содержанию» (в редакции, действующей на момент проектирования);</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закон</w:t>
      </w:r>
      <w:r w:rsidRPr="000251ED">
        <w:rPr>
          <w:rFonts w:ascii="Times New Roman" w:eastAsia="Times New Roman" w:hAnsi="Times New Roman" w:cs="Times New Roman"/>
          <w:sz w:val="24"/>
          <w:szCs w:val="24"/>
          <w:lang w:eastAsia="ru-RU"/>
        </w:rPr>
        <w:t xml:space="preserve"> Российской Федерации от 30 декабря 2009 г. N 384-ФЗ "Технический регламент о безопасности зданий и сооружений";</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закон</w:t>
      </w:r>
      <w:r w:rsidRPr="000251ED">
        <w:rPr>
          <w:rFonts w:ascii="Times New Roman" w:eastAsia="Times New Roman" w:hAnsi="Times New Roman" w:cs="Times New Roman"/>
          <w:sz w:val="24"/>
          <w:szCs w:val="24"/>
          <w:lang w:eastAsia="ru-RU"/>
        </w:rPr>
        <w:t xml:space="preserve"> от 22.07.2008 г. № 123-ФЗ «Технический регламент о требованиях пожарной безопасности»;</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закон</w:t>
      </w:r>
      <w:r w:rsidRPr="000251ED">
        <w:rPr>
          <w:rFonts w:ascii="Times New Roman" w:eastAsia="Times New Roman" w:hAnsi="Times New Roman" w:cs="Times New Roman"/>
          <w:sz w:val="24"/>
          <w:szCs w:val="24"/>
          <w:lang w:eastAsia="ru-RU"/>
        </w:rPr>
        <w:t xml:space="preserve"> Российской Федерации от 23 ноября </w:t>
      </w:r>
      <w:smartTag w:uri="urn:schemas-microsoft-com:office:smarttags" w:element="metricconverter">
        <w:smartTagPr>
          <w:attr w:name="ProductID" w:val="2009 г"/>
        </w:smartTagPr>
        <w:r w:rsidRPr="000251ED">
          <w:rPr>
            <w:rFonts w:ascii="Times New Roman" w:eastAsia="Times New Roman" w:hAnsi="Times New Roman" w:cs="Times New Roman"/>
            <w:sz w:val="24"/>
            <w:szCs w:val="24"/>
            <w:lang w:eastAsia="ru-RU"/>
          </w:rPr>
          <w:t>2009 г</w:t>
        </w:r>
      </w:smartTag>
      <w:r w:rsidRPr="000251ED">
        <w:rPr>
          <w:rFonts w:ascii="Times New Roman" w:eastAsia="Times New Roman" w:hAnsi="Times New Roman" w:cs="Times New Roman"/>
          <w:sz w:val="24"/>
          <w:szCs w:val="24"/>
          <w:lang w:eastAsia="ru-RU"/>
        </w:rPr>
        <w:t xml:space="preserve">. N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Федеральный закон от 27.12.2002 №184-ФЗ «О техническом регулировании»;</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Федеральный закон от 21.12.1994 №69-ФЗ «О пожарной безопасности»;</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Федеральный закон от 30.03.1999 №52-ФЗ «О санитарно-эпидемиологическом благополучии населения»;</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Система проектной документации в строительстве (СПДС) и ГОСТ </w:t>
      </w:r>
      <w:proofErr w:type="gramStart"/>
      <w:r w:rsidRPr="000251ED">
        <w:rPr>
          <w:rFonts w:ascii="Times New Roman" w:eastAsia="Times New Roman" w:hAnsi="Times New Roman" w:cs="Times New Roman"/>
          <w:sz w:val="24"/>
          <w:szCs w:val="24"/>
          <w:lang w:eastAsia="ru-RU"/>
        </w:rPr>
        <w:t>Р</w:t>
      </w:r>
      <w:proofErr w:type="gramEnd"/>
      <w:r w:rsidRPr="000251ED">
        <w:rPr>
          <w:rFonts w:ascii="Times New Roman" w:eastAsia="Times New Roman" w:hAnsi="Times New Roman" w:cs="Times New Roman"/>
          <w:sz w:val="24"/>
          <w:szCs w:val="24"/>
          <w:lang w:eastAsia="ru-RU"/>
        </w:rPr>
        <w:t xml:space="preserve"> 21.1101-2013 «Система проектной документации для строительства. Основные требования к проектной и рабочей документации»;</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Постановление Правительства РФ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587C54"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Приказ Минкультуры России от 20.01.2015 N 119 "Об утверждении границ территории и предмета охраны исторического поселения федерального значения город Выборг Ленинградской области»;</w:t>
      </w:r>
    </w:p>
    <w:p w:rsidR="00587C54" w:rsidRPr="00F133F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Письмо Минстроя от 03.10.2017 № 35400-Ач/04 утверждающего «Методические рекомендации по требованию к лифтам, устанавливаемым в многоквартирных жилых домах, взамен отработавших нормативный срок службы»;</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СанПиН 2.1.2.2645-10 «Санитарно-эпидемиологические требования к жилым зданиям и помещениям»;</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12-03-2001 «Безопасность труда в строительстве. Часть 1. Общие требования», утверждены Постановлением Госстроя России от 23.07.2001 №80;</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lastRenderedPageBreak/>
        <w:t>СНиП 12-04-2002 «Безопасность труда в строительстве. Часть 2 Строительное производство», утверждены Постановлением Госстроя России от 17.09.2002 №123;</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«Правила противопожарного режима», утверждены Постановлением Правительства РФ от 25.04.2012 №390;</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3.01.04-87 Приемка в эксплуатацию законченных строительных объектов. Основные положения, утверждены Постановлением Госстроя СССР от 21.04.1987 №84;</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131.13330.2012 «Строительная климатология»;</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СП 54.13330.2011 «Здания жилые многоквартирные. Актуализированная редакция               СНиП 31-01-2003»; </w:t>
      </w:r>
    </w:p>
    <w:p w:rsidR="00587C54" w:rsidRPr="000251ED" w:rsidRDefault="00587C54" w:rsidP="00587C54">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54.13330.2016. Свод правил. Здания жилые многоквартирные. Актуализированная редакция СНиП 31-01-2003" (утв. Приказом Минстроя России от 03.12.2016 N 883/</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СП 70.13330.2012 «Несущие и ограждающие конструкции»; </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17.13330.2011 Кровли. Актуализированная редакция СНиП II-26-76;</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64.13330.2011 Деревянные конструкции. Актуализированная редакция СНиП II-25-80;</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72.13330.2011 «Защита строительных конструкций и сооружений от коррозии»;</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21-01-97 «Пожарная безопасность зданий и сооружений»;</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63.13330.2012 Бетонные и железобетонные конструкции. Основные положения. Актуализированная редакция СНиП 52-01-2003;</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20.13330.2011 Нагрузки и воздействия. Актуализированная редакция СНиП 2.01.07-85*;</w:t>
      </w:r>
    </w:p>
    <w:p w:rsidR="00587C54" w:rsidRPr="000251ED" w:rsidRDefault="00587C54" w:rsidP="00587C54">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20.13330.2016. Свод правил. Нагрузки и воздействия. Актуализированная редакция СНиП 2.01.07-85*" (утв. Приказом Минстроя России от 03.12.2016 N 891/</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16.13330.2011 Стальные конструкции. Актуализированная редакция СНиП II-23-81*;</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30.13330.2016 Внутренний водопровод и канализация зданий. Актуализированная редакция СНиП 2.04.01-85*;</w:t>
      </w:r>
    </w:p>
    <w:p w:rsidR="00587C54" w:rsidRPr="000251ED" w:rsidRDefault="00587C54" w:rsidP="00587C54">
      <w:pPr>
        <w:numPr>
          <w:ilvl w:val="0"/>
          <w:numId w:val="12"/>
        </w:numPr>
        <w:tabs>
          <w:tab w:val="clear" w:pos="360"/>
          <w:tab w:val="num" w:pos="851"/>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73.13330.2016. СНиП 3.05.01-85. Свод правил. Внутренние санитарно-технические системы зданий" (утв. и введен в действие Приказом Минстроя России от 30.09.2016 N 689/</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59.13330.2012 Доступность зданий и сооружений для маломобильных групп населения;</w:t>
      </w:r>
    </w:p>
    <w:p w:rsidR="00587C54" w:rsidRPr="000251ED" w:rsidRDefault="00587C54" w:rsidP="00587C54">
      <w:pPr>
        <w:numPr>
          <w:ilvl w:val="0"/>
          <w:numId w:val="12"/>
        </w:numPr>
        <w:tabs>
          <w:tab w:val="clear" w:pos="360"/>
          <w:tab w:val="num" w:pos="567"/>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59.13330.2016. Свод правил. Доступность зданий и сооружений для маломобильных групп населения. Актуализированная редакция СНиП 35-01-2001" (утв. Приказом Минстроя России от 14.11.2016 N 798/</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87C54" w:rsidRPr="000251ED" w:rsidRDefault="00587C54" w:rsidP="00587C54">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"ГОСТ 21.602-2016. Межгосударственный стандарт. Система проектной документации для строительства. Правила выполнения рабочей документации систем отопления, вентиляции и кондиционирования" (введен в действие Приказом </w:t>
      </w:r>
      <w:proofErr w:type="spellStart"/>
      <w:r w:rsidRPr="000251ED">
        <w:rPr>
          <w:rFonts w:ascii="Times New Roman" w:eastAsia="Times New Roman" w:hAnsi="Times New Roman" w:cs="Times New Roman"/>
          <w:sz w:val="24"/>
          <w:szCs w:val="24"/>
          <w:lang w:eastAsia="ru-RU"/>
        </w:rPr>
        <w:t>Росстандарта</w:t>
      </w:r>
      <w:proofErr w:type="spellEnd"/>
      <w:r w:rsidRPr="000251ED">
        <w:rPr>
          <w:rFonts w:ascii="Times New Roman" w:eastAsia="Times New Roman" w:hAnsi="Times New Roman" w:cs="Times New Roman"/>
          <w:sz w:val="24"/>
          <w:szCs w:val="24"/>
          <w:lang w:eastAsia="ru-RU"/>
        </w:rPr>
        <w:t xml:space="preserve"> от 25.11.2016 N 1802-ст);</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30494-2011 «Здания жилые и общественные. Параметры микроклимата в помещениях»;</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ГОСТ 3262-75 * «Трубы стальные </w:t>
      </w:r>
      <w:proofErr w:type="spellStart"/>
      <w:r w:rsidRPr="000251ED">
        <w:rPr>
          <w:rFonts w:ascii="Times New Roman" w:eastAsia="Times New Roman" w:hAnsi="Times New Roman" w:cs="Times New Roman"/>
          <w:sz w:val="24"/>
          <w:szCs w:val="24"/>
          <w:lang w:eastAsia="ru-RU"/>
        </w:rPr>
        <w:t>водогазопроводные</w:t>
      </w:r>
      <w:proofErr w:type="spellEnd"/>
      <w:r w:rsidRPr="000251ED">
        <w:rPr>
          <w:rFonts w:ascii="Times New Roman" w:eastAsia="Times New Roman" w:hAnsi="Times New Roman" w:cs="Times New Roman"/>
          <w:sz w:val="24"/>
          <w:szCs w:val="24"/>
          <w:lang w:eastAsia="ru-RU"/>
        </w:rPr>
        <w:t>»;</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ГОСТ 10706-76 «Трубы стальные электросварные </w:t>
      </w:r>
      <w:proofErr w:type="spellStart"/>
      <w:r w:rsidRPr="000251ED">
        <w:rPr>
          <w:rFonts w:ascii="Times New Roman" w:eastAsia="Times New Roman" w:hAnsi="Times New Roman" w:cs="Times New Roman"/>
          <w:sz w:val="24"/>
          <w:szCs w:val="24"/>
          <w:lang w:eastAsia="ru-RU"/>
        </w:rPr>
        <w:t>прямошовные</w:t>
      </w:r>
      <w:proofErr w:type="spellEnd"/>
      <w:r w:rsidRPr="000251ED">
        <w:rPr>
          <w:rFonts w:ascii="Times New Roman" w:eastAsia="Times New Roman" w:hAnsi="Times New Roman" w:cs="Times New Roman"/>
          <w:sz w:val="24"/>
          <w:szCs w:val="24"/>
          <w:lang w:eastAsia="ru-RU"/>
        </w:rPr>
        <w:t>»;</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32415-2013 «Трубы напорные из термопластов и соединительные детали к ним для систем водоснабжения и отопления. Общие технические условия»;</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60.13330.2016 «Отопление, вентиляция и кондиционирование»;</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50.13330.2012 «Тепловая защита зданий»;</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41-101-95 «Проектирование тепловых пунктов»;</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51.13330.2011 «Защита от шума»;</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61.13330.2012 Тепловая изоляция оборудования и трубопроводов»;</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124.13330.2012 «Тепловые сети»;</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77.13330.2016 «Система автоматизации»;</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23-101-2004 «Проектирование тепловой защиты зданий»;</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lastRenderedPageBreak/>
        <w:t>ПУЭ «Правила устройства электроустановок. 6-е и 7-е издание»;</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Постановление Правительства РФ от 18.11.2013 №1034 «О коммерческом учете тепловой энергии, теплоносителя»;</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Постановление Правительства РФ от 04.09.2013 №776 «Об утверждении Правил организации коммерческого учета воды, сточных вод»;</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«Правила технической эксплуатации тепловых энергоустановок» утверждены Приказом от 24.03.2003 г. №115;</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21.601-2011 Система проектной документации для строительства. Правила выполнения рабочей документации внутренних систем водоснабжения и канализации;</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hAnsi="Times New Roman" w:cs="Times New Roman"/>
          <w:spacing w:val="2"/>
          <w:sz w:val="24"/>
          <w:szCs w:val="24"/>
        </w:rPr>
      </w:pPr>
      <w:r w:rsidRPr="000251ED">
        <w:rPr>
          <w:rFonts w:ascii="Times New Roman" w:eastAsia="Times New Roman" w:hAnsi="Times New Roman" w:cs="Times New Roman"/>
          <w:sz w:val="24"/>
          <w:szCs w:val="24"/>
          <w:lang w:eastAsia="ru-RU"/>
        </w:rPr>
        <w:t xml:space="preserve">ГОСТ 21.602-2016 Система проектной документации для строительства. </w:t>
      </w:r>
      <w:r w:rsidRPr="000251ED">
        <w:rPr>
          <w:rFonts w:ascii="Times New Roman" w:hAnsi="Times New Roman" w:cs="Times New Roman"/>
          <w:spacing w:val="2"/>
          <w:sz w:val="24"/>
          <w:szCs w:val="24"/>
        </w:rPr>
        <w:t>Правила выполнения рабочей документации систем отопления, вентиляции и кондиционирования;</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hAnsi="Times New Roman" w:cs="Times New Roman"/>
          <w:spacing w:val="2"/>
          <w:sz w:val="24"/>
          <w:szCs w:val="24"/>
        </w:rPr>
        <w:t>СП 256.1325800.2016 Электроустановки жилых и общественных зданий. Правила проектирования и монтажа</w:t>
      </w:r>
      <w:r w:rsidRPr="000251ED">
        <w:rPr>
          <w:rFonts w:ascii="Times New Roman" w:eastAsia="Times New Roman" w:hAnsi="Times New Roman" w:cs="Times New Roman"/>
          <w:sz w:val="24"/>
          <w:szCs w:val="24"/>
          <w:lang w:eastAsia="ru-RU"/>
        </w:rPr>
        <w:t>;</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52.13330.2011 Свод правил. Естественное и искусственное освещение;</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52.13330 "СНиП 23-05-95* Естественное и искусственное освещение</w:t>
      </w:r>
      <w:proofErr w:type="gramStart"/>
      <w:r w:rsidRPr="000251ED">
        <w:rPr>
          <w:rFonts w:ascii="Times New Roman" w:eastAsia="Times New Roman" w:hAnsi="Times New Roman" w:cs="Times New Roman"/>
          <w:sz w:val="24"/>
          <w:szCs w:val="24"/>
          <w:lang w:eastAsia="ru-RU"/>
        </w:rPr>
        <w:t>"(</w:t>
      </w:r>
      <w:proofErr w:type="gramEnd"/>
      <w:r w:rsidRPr="000251ED">
        <w:rPr>
          <w:rFonts w:ascii="Times New Roman" w:eastAsia="Times New Roman" w:hAnsi="Times New Roman" w:cs="Times New Roman"/>
          <w:sz w:val="24"/>
          <w:szCs w:val="24"/>
          <w:lang w:eastAsia="ru-RU"/>
        </w:rPr>
        <w:t>введен в действие Приказом Минстроя России от 07.11.2016 №777/</w:t>
      </w:r>
      <w:proofErr w:type="spellStart"/>
      <w:r w:rsidRPr="000251ED">
        <w:rPr>
          <w:rFonts w:ascii="Times New Roman" w:eastAsia="Times New Roman" w:hAnsi="Times New Roman" w:cs="Times New Roman"/>
          <w:sz w:val="24"/>
          <w:szCs w:val="24"/>
          <w:lang w:eastAsia="ru-RU"/>
        </w:rPr>
        <w:t>пр</w:t>
      </w:r>
      <w:proofErr w:type="spellEnd"/>
      <w:r w:rsidRPr="000251ED">
        <w:rPr>
          <w:rFonts w:ascii="Times New Roman" w:eastAsia="Times New Roman" w:hAnsi="Times New Roman" w:cs="Times New Roman"/>
          <w:sz w:val="24"/>
          <w:szCs w:val="24"/>
          <w:lang w:eastAsia="ru-RU"/>
        </w:rPr>
        <w:t>);</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6.13130.2013 Системы противопожарной защиты. Электрооборудование. Требования пожарной безопасности;</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76.13330.2016 Электротехнические устройства;</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РД 34.21.122-87 Инструкция по устройству </w:t>
      </w:r>
      <w:proofErr w:type="spellStart"/>
      <w:r w:rsidRPr="000251ED">
        <w:rPr>
          <w:rFonts w:ascii="Times New Roman" w:eastAsia="Times New Roman" w:hAnsi="Times New Roman" w:cs="Times New Roman"/>
          <w:sz w:val="24"/>
          <w:szCs w:val="24"/>
          <w:lang w:eastAsia="ru-RU"/>
        </w:rPr>
        <w:t>молниезащиты</w:t>
      </w:r>
      <w:proofErr w:type="spellEnd"/>
      <w:r w:rsidRPr="000251ED">
        <w:rPr>
          <w:rFonts w:ascii="Times New Roman" w:eastAsia="Times New Roman" w:hAnsi="Times New Roman" w:cs="Times New Roman"/>
          <w:sz w:val="24"/>
          <w:szCs w:val="24"/>
          <w:lang w:eastAsia="ru-RU"/>
        </w:rPr>
        <w:t xml:space="preserve"> зданий и сооружений;</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10434-82 Соединения контактные электрические. Классификация. Общие технические требования;</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31937-2011 Здания и сооружения. Правила обследования и мониторинга технического состояния;</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13-102-2003 Правила обследования несущих строительных конструкций зданий и сооружений;</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48-86(р) (</w:t>
      </w:r>
      <w:proofErr w:type="spellStart"/>
      <w:r w:rsidRPr="000251ED">
        <w:rPr>
          <w:rFonts w:ascii="Times New Roman" w:eastAsia="Times New Roman" w:hAnsi="Times New Roman" w:cs="Times New Roman"/>
          <w:sz w:val="24"/>
          <w:szCs w:val="24"/>
          <w:lang w:eastAsia="ru-RU"/>
        </w:rPr>
        <w:t>Госгражданстрой</w:t>
      </w:r>
      <w:proofErr w:type="spellEnd"/>
      <w:r w:rsidRPr="000251ED">
        <w:rPr>
          <w:rFonts w:ascii="Times New Roman" w:eastAsia="Times New Roman" w:hAnsi="Times New Roman" w:cs="Times New Roman"/>
          <w:sz w:val="24"/>
          <w:szCs w:val="24"/>
          <w:lang w:eastAsia="ru-RU"/>
        </w:rPr>
        <w:t>) Правила безопасности при проведении обследований жилых зданий для проектирования капитального ремонта;</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57-88(р) Положение по техническому обследованию жилых зданий;</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58-88(р) Положение об организации, проведении реконструкции, ремонта и технического обследования жилых зданий объектов коммунального хозяйства и социально-культурного назначения;</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Пособие по обследованию строительных конструкций зданий АО "ЦНИИПРОМЗДАНИЙ";</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41-85(р) Инструкция по разработке проектов организации и проектов производства работ по капитальному ремонту жилых зданий;</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61-89(р) Реконструкция и капитальный ремонт жилых домов. Нормы проектирования;</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587C54" w:rsidRPr="000251ED" w:rsidRDefault="000027E8"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hyperlink r:id="rId22" w:tgtFrame="_blank" w:history="1">
        <w:r w:rsidR="00587C54" w:rsidRPr="000251ED">
          <w:rPr>
            <w:rFonts w:ascii="Times New Roman" w:eastAsia="Times New Roman" w:hAnsi="Times New Roman" w:cs="Times New Roman"/>
            <w:sz w:val="24"/>
            <w:szCs w:val="24"/>
            <w:lang w:eastAsia="ru-RU"/>
          </w:rPr>
          <w:t>Единая система конструкторской документации</w:t>
        </w:r>
      </w:hyperlink>
      <w:r w:rsidR="00587C54" w:rsidRPr="000251ED">
        <w:rPr>
          <w:rFonts w:ascii="Times New Roman" w:eastAsia="Times New Roman" w:hAnsi="Times New Roman" w:cs="Times New Roman"/>
          <w:sz w:val="24"/>
          <w:szCs w:val="24"/>
          <w:lang w:eastAsia="ru-RU"/>
        </w:rPr>
        <w:t xml:space="preserve"> (ЕСКД);</w:t>
      </w:r>
    </w:p>
    <w:p w:rsidR="00733CE1" w:rsidRPr="00587C54" w:rsidRDefault="00587C54" w:rsidP="00587C54">
      <w:pPr>
        <w:pStyle w:val="a3"/>
        <w:numPr>
          <w:ilvl w:val="0"/>
          <w:numId w:val="12"/>
        </w:numPr>
        <w:tabs>
          <w:tab w:val="clear" w:pos="360"/>
          <w:tab w:val="num" w:pos="0"/>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587C54">
        <w:rPr>
          <w:rFonts w:ascii="Times New Roman" w:eastAsia="Times New Roman" w:hAnsi="Times New Roman" w:cs="Times New Roman"/>
          <w:sz w:val="24"/>
          <w:szCs w:val="24"/>
          <w:lang w:eastAsia="ru-RU"/>
        </w:rPr>
        <w:t>других нормативных актов действующего законодательства РФ в области проектирования, строительства, реконструкции и капитального ремонта.</w:t>
      </w:r>
    </w:p>
    <w:p w:rsidR="00587C54" w:rsidRPr="00057AA7" w:rsidRDefault="00501BE6" w:rsidP="00587C54">
      <w:pPr>
        <w:shd w:val="clear" w:color="auto" w:fill="FFFFFF"/>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w:t>
      </w:r>
      <w:r w:rsidR="00733CE1" w:rsidRPr="00E90076">
        <w:rPr>
          <w:rFonts w:ascii="Times New Roman" w:hAnsi="Times New Roman" w:cs="Times New Roman"/>
          <w:sz w:val="24"/>
          <w:szCs w:val="24"/>
        </w:rPr>
        <w:t>.2</w:t>
      </w:r>
      <w:r>
        <w:rPr>
          <w:rFonts w:ascii="Times New Roman" w:hAnsi="Times New Roman" w:cs="Times New Roman"/>
          <w:sz w:val="24"/>
          <w:szCs w:val="24"/>
        </w:rPr>
        <w:t>.</w:t>
      </w:r>
      <w:r w:rsidR="00733CE1" w:rsidRPr="00E90076">
        <w:rPr>
          <w:rFonts w:ascii="Times New Roman" w:hAnsi="Times New Roman" w:cs="Times New Roman"/>
          <w:sz w:val="24"/>
          <w:szCs w:val="24"/>
        </w:rPr>
        <w:t xml:space="preserve"> </w:t>
      </w:r>
      <w:r w:rsidR="00587C54">
        <w:rPr>
          <w:rFonts w:ascii="Times New Roman" w:hAnsi="Times New Roman" w:cs="Times New Roman"/>
          <w:sz w:val="24"/>
          <w:szCs w:val="24"/>
        </w:rPr>
        <w:t>Применяемые</w:t>
      </w:r>
      <w:r w:rsidR="00587C54" w:rsidRPr="00057AA7">
        <w:rPr>
          <w:rFonts w:ascii="Times New Roman" w:hAnsi="Times New Roman" w:cs="Times New Roman"/>
          <w:sz w:val="24"/>
          <w:szCs w:val="24"/>
        </w:rPr>
        <w:t xml:space="preserve"> в проектной (рабочей) документации оборудование и материалы должны иметь сертификат соответствия стандартам, действующим на территории Российской Федерации</w:t>
      </w:r>
      <w:r w:rsidR="00587C54">
        <w:rPr>
          <w:rFonts w:ascii="Times New Roman" w:hAnsi="Times New Roman" w:cs="Times New Roman"/>
          <w:sz w:val="24"/>
          <w:szCs w:val="24"/>
        </w:rPr>
        <w:t>,</w:t>
      </w:r>
      <w:r w:rsidR="00587C54" w:rsidRPr="00057AA7">
        <w:rPr>
          <w:rFonts w:ascii="Times New Roman" w:hAnsi="Times New Roman" w:cs="Times New Roman"/>
          <w:sz w:val="24"/>
          <w:szCs w:val="24"/>
        </w:rPr>
        <w:t xml:space="preserve"> и удовлетворять требования</w:t>
      </w:r>
      <w:r w:rsidR="00587C54">
        <w:rPr>
          <w:rFonts w:ascii="Times New Roman" w:hAnsi="Times New Roman" w:cs="Times New Roman"/>
          <w:sz w:val="24"/>
          <w:szCs w:val="24"/>
        </w:rPr>
        <w:t>м</w:t>
      </w:r>
      <w:r w:rsidR="00587C54" w:rsidRPr="00057AA7">
        <w:rPr>
          <w:rFonts w:ascii="Times New Roman" w:hAnsi="Times New Roman" w:cs="Times New Roman"/>
          <w:sz w:val="24"/>
          <w:szCs w:val="24"/>
        </w:rPr>
        <w:t xml:space="preserve"> по функциональным, техническим, качественным и эксплуатационным показателям таких стандартов.</w:t>
      </w:r>
    </w:p>
    <w:p w:rsidR="00733CE1" w:rsidRPr="00E90076" w:rsidRDefault="00587C54" w:rsidP="00587C54">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57AA7">
        <w:rPr>
          <w:rFonts w:ascii="Times New Roman" w:hAnsi="Times New Roman" w:cs="Times New Roman"/>
          <w:sz w:val="24"/>
          <w:szCs w:val="24"/>
        </w:rPr>
        <w:t>При</w:t>
      </w:r>
      <w:r w:rsidRPr="00057AA7">
        <w:rPr>
          <w:rFonts w:ascii="Times New Roman" w:eastAsia="Times New Roman" w:hAnsi="Times New Roman" w:cs="Times New Roman"/>
          <w:sz w:val="24"/>
          <w:szCs w:val="24"/>
          <w:lang w:eastAsia="ru-RU"/>
        </w:rPr>
        <w:t xml:space="preserve"> разработке технических решений предусматривать преимущественно материалы и оборудование, выпускаемые на территории РФ, преимущественно Северо-Западного региона.</w:t>
      </w:r>
    </w:p>
    <w:p w:rsidR="00733CE1" w:rsidRPr="00E90076" w:rsidRDefault="00884B21" w:rsidP="005E5D7E">
      <w:pPr>
        <w:shd w:val="clear" w:color="auto" w:fill="FFFFFF"/>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w:t>
      </w:r>
      <w:r w:rsidR="00733CE1" w:rsidRPr="00E90076">
        <w:rPr>
          <w:rFonts w:ascii="Times New Roman" w:hAnsi="Times New Roman" w:cs="Times New Roman"/>
          <w:sz w:val="24"/>
          <w:szCs w:val="24"/>
        </w:rPr>
        <w:t>.3</w:t>
      </w:r>
      <w:r>
        <w:rPr>
          <w:rFonts w:ascii="Times New Roman" w:hAnsi="Times New Roman" w:cs="Times New Roman"/>
          <w:sz w:val="24"/>
          <w:szCs w:val="24"/>
        </w:rPr>
        <w:t>.</w:t>
      </w:r>
      <w:r w:rsidR="00733CE1" w:rsidRPr="00E90076">
        <w:rPr>
          <w:rFonts w:ascii="Times New Roman" w:hAnsi="Times New Roman" w:cs="Times New Roman"/>
          <w:sz w:val="24"/>
          <w:szCs w:val="24"/>
        </w:rPr>
        <w:t xml:space="preserve"> </w:t>
      </w:r>
      <w:r w:rsidR="00587C54" w:rsidRPr="00057AA7">
        <w:rPr>
          <w:rFonts w:ascii="Times New Roman" w:hAnsi="Times New Roman" w:cs="Times New Roman"/>
          <w:sz w:val="24"/>
          <w:szCs w:val="24"/>
        </w:rPr>
        <w:t xml:space="preserve">Технические решения, принятые в рабочих чертежах, должны соответствовать требованиям санитарно-гигиенических и других норм, действующих на территории Российской </w:t>
      </w:r>
      <w:r w:rsidR="00587C54" w:rsidRPr="00057AA7">
        <w:rPr>
          <w:rFonts w:ascii="Times New Roman" w:hAnsi="Times New Roman" w:cs="Times New Roman"/>
          <w:sz w:val="24"/>
          <w:szCs w:val="24"/>
        </w:rPr>
        <w:lastRenderedPageBreak/>
        <w:t>Федерации, и обеспечить безопасную для жизни и здоровья людей эксплуатацию объектов при соблюдении предусмотренных проектом мероприятий.</w:t>
      </w:r>
    </w:p>
    <w:p w:rsidR="00587C54" w:rsidRPr="000251ED" w:rsidRDefault="00822674" w:rsidP="00587C5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w:t>
      </w:r>
      <w:r w:rsidR="00733CE1" w:rsidRPr="00E90076">
        <w:rPr>
          <w:rFonts w:ascii="Times New Roman" w:hAnsi="Times New Roman" w:cs="Times New Roman"/>
          <w:sz w:val="24"/>
          <w:szCs w:val="24"/>
        </w:rPr>
        <w:t>.4</w:t>
      </w:r>
      <w:r>
        <w:rPr>
          <w:rFonts w:ascii="Times New Roman" w:hAnsi="Times New Roman" w:cs="Times New Roman"/>
          <w:sz w:val="24"/>
          <w:szCs w:val="24"/>
        </w:rPr>
        <w:t>.</w:t>
      </w:r>
      <w:r w:rsidR="00733CE1" w:rsidRPr="00E90076">
        <w:rPr>
          <w:rFonts w:ascii="Times New Roman" w:hAnsi="Times New Roman" w:cs="Times New Roman"/>
          <w:sz w:val="24"/>
          <w:szCs w:val="24"/>
        </w:rPr>
        <w:t xml:space="preserve"> </w:t>
      </w:r>
      <w:r w:rsidR="00587C54" w:rsidRPr="00057AA7">
        <w:rPr>
          <w:rFonts w:ascii="Times New Roman" w:hAnsi="Times New Roman" w:cs="Times New Roman"/>
          <w:sz w:val="24"/>
          <w:szCs w:val="24"/>
        </w:rPr>
        <w:t>Проектно-сметная документация должна быть заверена подписями руководителей проектной организации, главного инженера проекта, круглой печатью и справкой проектной организации о соответствии проектно-сметной документации требованиям действующего законодательства и технического задания на проектирование.</w:t>
      </w:r>
    </w:p>
    <w:p w:rsidR="005E5D7E" w:rsidRDefault="00587C54" w:rsidP="00587C54">
      <w:pPr>
        <w:spacing w:after="0" w:line="240" w:lineRule="auto"/>
        <w:ind w:firstLine="567"/>
        <w:jc w:val="both"/>
        <w:rPr>
          <w:rFonts w:ascii="Times New Roman" w:hAnsi="Times New Roman" w:cs="Times New Roman"/>
          <w:sz w:val="24"/>
          <w:szCs w:val="24"/>
        </w:rPr>
      </w:pPr>
      <w:r w:rsidRPr="000251ED">
        <w:rPr>
          <w:rFonts w:ascii="Times New Roman" w:hAnsi="Times New Roman" w:cs="Times New Roman"/>
          <w:sz w:val="24"/>
          <w:szCs w:val="24"/>
        </w:rPr>
        <w:t>При разработке проектно-сметной документации по капитальному ремонту лифтового оборудования необходимо предусмотреть компоновку пане</w:t>
      </w:r>
      <w:r>
        <w:rPr>
          <w:rFonts w:ascii="Times New Roman" w:hAnsi="Times New Roman" w:cs="Times New Roman"/>
          <w:sz w:val="24"/>
          <w:szCs w:val="24"/>
        </w:rPr>
        <w:t>ли приказов кабины кнопками брай</w:t>
      </w:r>
      <w:r w:rsidRPr="000251ED">
        <w:rPr>
          <w:rFonts w:ascii="Times New Roman" w:hAnsi="Times New Roman" w:cs="Times New Roman"/>
          <w:sz w:val="24"/>
          <w:szCs w:val="24"/>
        </w:rPr>
        <w:t>ля, звуковыми и голосовыми индикаторами положения кабины.</w:t>
      </w:r>
      <w:r w:rsidR="005E5D7E" w:rsidRPr="000251ED">
        <w:rPr>
          <w:rFonts w:ascii="Times New Roman" w:hAnsi="Times New Roman" w:cs="Times New Roman"/>
          <w:sz w:val="24"/>
          <w:szCs w:val="24"/>
        </w:rPr>
        <w:t xml:space="preserve"> </w:t>
      </w:r>
    </w:p>
    <w:p w:rsidR="00587C54" w:rsidRPr="00336CC8" w:rsidRDefault="00B74096" w:rsidP="00587C54">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w:t>
      </w:r>
      <w:r w:rsidR="005E5D7E" w:rsidRPr="00E65506">
        <w:rPr>
          <w:rFonts w:ascii="Times New Roman" w:hAnsi="Times New Roman" w:cs="Times New Roman"/>
          <w:sz w:val="24"/>
          <w:szCs w:val="24"/>
        </w:rPr>
        <w:t>.</w:t>
      </w:r>
      <w:r w:rsidR="005E5D7E">
        <w:rPr>
          <w:rFonts w:ascii="Times New Roman" w:hAnsi="Times New Roman" w:cs="Times New Roman"/>
          <w:sz w:val="24"/>
          <w:szCs w:val="24"/>
        </w:rPr>
        <w:t>5</w:t>
      </w:r>
      <w:r>
        <w:rPr>
          <w:rFonts w:ascii="Times New Roman" w:hAnsi="Times New Roman" w:cs="Times New Roman"/>
          <w:sz w:val="24"/>
          <w:szCs w:val="24"/>
        </w:rPr>
        <w:t>.</w:t>
      </w:r>
      <w:r w:rsidR="005E5D7E" w:rsidRPr="00E65506">
        <w:rPr>
          <w:rFonts w:ascii="Times New Roman" w:hAnsi="Times New Roman" w:cs="Times New Roman"/>
          <w:sz w:val="24"/>
          <w:szCs w:val="24"/>
        </w:rPr>
        <w:t xml:space="preserve"> </w:t>
      </w:r>
      <w:r w:rsidR="00587C54" w:rsidRPr="00BB2BCD">
        <w:rPr>
          <w:rFonts w:ascii="Times New Roman" w:eastAsia="Times New Roman" w:hAnsi="Times New Roman" w:cs="Times New Roman"/>
          <w:color w:val="000000"/>
          <w:sz w:val="24"/>
          <w:szCs w:val="24"/>
          <w:lang w:eastAsia="ru-RU"/>
        </w:rPr>
        <w:t xml:space="preserve">Комплекты документации, указанные в </w:t>
      </w:r>
      <w:r w:rsidR="00587C54" w:rsidRPr="00E51B9F">
        <w:rPr>
          <w:rFonts w:ascii="Times New Roman" w:eastAsia="Times New Roman" w:hAnsi="Times New Roman" w:cs="Times New Roman"/>
          <w:color w:val="000000"/>
          <w:sz w:val="24"/>
          <w:szCs w:val="24"/>
          <w:lang w:eastAsia="ru-RU"/>
        </w:rPr>
        <w:t>п. 5.1.4.5, передаются</w:t>
      </w:r>
      <w:r w:rsidR="00587C54" w:rsidRPr="00BB2BCD">
        <w:rPr>
          <w:rFonts w:ascii="Times New Roman" w:eastAsia="Times New Roman" w:hAnsi="Times New Roman" w:cs="Times New Roman"/>
          <w:color w:val="000000"/>
          <w:sz w:val="24"/>
          <w:szCs w:val="24"/>
          <w:lang w:eastAsia="ru-RU"/>
        </w:rPr>
        <w:t xml:space="preserve"> в 5 экземплярах в брошюрованном виде на бумажном носителе в картонных трехслойных коробках с крышкой, размерами ─ 495х360х340мм и на электронном носителе </w:t>
      </w:r>
      <w:r w:rsidR="00587C54" w:rsidRPr="00BB2BCD">
        <w:rPr>
          <w:rFonts w:ascii="Times New Roman" w:hAnsi="Times New Roman" w:cs="Times New Roman"/>
          <w:sz w:val="24"/>
          <w:szCs w:val="24"/>
        </w:rPr>
        <w:t xml:space="preserve">(в </w:t>
      </w:r>
      <w:proofErr w:type="spellStart"/>
      <w:r w:rsidR="00587C54" w:rsidRPr="00BB2BCD">
        <w:rPr>
          <w:rFonts w:ascii="Times New Roman" w:hAnsi="Times New Roman" w:cs="Times New Roman"/>
          <w:sz w:val="24"/>
          <w:szCs w:val="24"/>
        </w:rPr>
        <w:t>нередактируемом</w:t>
      </w:r>
      <w:proofErr w:type="spellEnd"/>
      <w:r w:rsidR="00587C54" w:rsidRPr="00BB2BCD">
        <w:rPr>
          <w:rFonts w:ascii="Times New Roman" w:hAnsi="Times New Roman" w:cs="Times New Roman"/>
          <w:sz w:val="24"/>
          <w:szCs w:val="24"/>
        </w:rPr>
        <w:t xml:space="preserve"> виде: в формате *.</w:t>
      </w:r>
      <w:proofErr w:type="spellStart"/>
      <w:r w:rsidR="00587C54" w:rsidRPr="00BB2BCD">
        <w:rPr>
          <w:rFonts w:ascii="Times New Roman" w:hAnsi="Times New Roman" w:cs="Times New Roman"/>
          <w:sz w:val="24"/>
          <w:szCs w:val="24"/>
        </w:rPr>
        <w:t>pdf</w:t>
      </w:r>
      <w:proofErr w:type="spellEnd"/>
      <w:r w:rsidR="00587C54" w:rsidRPr="00BB2BCD">
        <w:rPr>
          <w:rFonts w:ascii="Times New Roman" w:hAnsi="Times New Roman" w:cs="Times New Roman"/>
          <w:sz w:val="24"/>
          <w:szCs w:val="24"/>
        </w:rPr>
        <w:t>; в редактируемом виде:</w:t>
      </w:r>
      <w:r w:rsidR="00587C54" w:rsidRPr="00E83254">
        <w:rPr>
          <w:rFonts w:ascii="Times New Roman" w:hAnsi="Times New Roman" w:cs="Times New Roman"/>
          <w:sz w:val="24"/>
          <w:szCs w:val="24"/>
        </w:rPr>
        <w:t xml:space="preserve"> *.</w:t>
      </w:r>
      <w:proofErr w:type="spellStart"/>
      <w:r w:rsidR="00587C54" w:rsidRPr="00E83254">
        <w:rPr>
          <w:rFonts w:ascii="Times New Roman" w:hAnsi="Times New Roman" w:cs="Times New Roman"/>
          <w:sz w:val="24"/>
          <w:szCs w:val="24"/>
        </w:rPr>
        <w:t>dwg</w:t>
      </w:r>
      <w:proofErr w:type="spellEnd"/>
      <w:r w:rsidR="00587C54" w:rsidRPr="00E83254">
        <w:rPr>
          <w:rFonts w:ascii="Times New Roman" w:hAnsi="Times New Roman" w:cs="Times New Roman"/>
          <w:sz w:val="24"/>
          <w:szCs w:val="24"/>
        </w:rPr>
        <w:t xml:space="preserve"> (графическая часть), *</w:t>
      </w:r>
      <w:proofErr w:type="spellStart"/>
      <w:r w:rsidR="00587C54" w:rsidRPr="00E83254">
        <w:rPr>
          <w:rFonts w:ascii="Times New Roman" w:hAnsi="Times New Roman" w:cs="Times New Roman"/>
          <w:sz w:val="24"/>
          <w:szCs w:val="24"/>
        </w:rPr>
        <w:t>doc</w:t>
      </w:r>
      <w:proofErr w:type="spellEnd"/>
      <w:r w:rsidR="00587C54" w:rsidRPr="00E83254">
        <w:rPr>
          <w:rFonts w:ascii="Times New Roman" w:hAnsi="Times New Roman" w:cs="Times New Roman"/>
          <w:sz w:val="24"/>
          <w:szCs w:val="24"/>
        </w:rPr>
        <w:t>., *.</w:t>
      </w:r>
      <w:proofErr w:type="spellStart"/>
      <w:r w:rsidR="00587C54" w:rsidRPr="00E83254">
        <w:rPr>
          <w:rFonts w:ascii="Times New Roman" w:hAnsi="Times New Roman" w:cs="Times New Roman"/>
          <w:sz w:val="24"/>
          <w:szCs w:val="24"/>
        </w:rPr>
        <w:t>xlsx</w:t>
      </w:r>
      <w:proofErr w:type="spellEnd"/>
      <w:r w:rsidR="00587C54" w:rsidRPr="00E83254">
        <w:rPr>
          <w:rFonts w:ascii="Times New Roman" w:hAnsi="Times New Roman" w:cs="Times New Roman"/>
          <w:sz w:val="24"/>
          <w:szCs w:val="24"/>
        </w:rPr>
        <w:t xml:space="preserve"> (текстовая часть))</w:t>
      </w:r>
      <w:r w:rsidR="00587C54" w:rsidRPr="00E83254">
        <w:rPr>
          <w:rFonts w:ascii="Times New Roman" w:eastAsia="Times New Roman" w:hAnsi="Times New Roman" w:cs="Times New Roman"/>
          <w:color w:val="000000"/>
          <w:sz w:val="24"/>
          <w:szCs w:val="24"/>
          <w:lang w:eastAsia="ru-RU"/>
        </w:rPr>
        <w:t>.</w:t>
      </w:r>
      <w:r w:rsidR="00587C54">
        <w:rPr>
          <w:rFonts w:ascii="Times New Roman" w:eastAsia="Times New Roman" w:hAnsi="Times New Roman" w:cs="Times New Roman"/>
          <w:color w:val="000000"/>
          <w:sz w:val="24"/>
          <w:szCs w:val="24"/>
          <w:lang w:eastAsia="ru-RU"/>
        </w:rPr>
        <w:t xml:space="preserve"> </w:t>
      </w:r>
      <w:r w:rsidR="00587C54" w:rsidRPr="002F10E7">
        <w:rPr>
          <w:rFonts w:ascii="Times New Roman" w:eastAsia="Times New Roman" w:hAnsi="Times New Roman" w:cs="Times New Roman"/>
          <w:color w:val="000000"/>
          <w:sz w:val="24"/>
          <w:szCs w:val="24"/>
          <w:lang w:eastAsia="ru-RU"/>
        </w:rPr>
        <w:t>Все экземпляры должны быть заверены печатью организации и подписями генерального директора, а также прошиты, пронумерованы и скреплены печатью организации и подписью генерального директора. На коробке должно быть указано:</w:t>
      </w:r>
    </w:p>
    <w:p w:rsidR="00587C54" w:rsidRPr="00336CC8" w:rsidRDefault="00587C54" w:rsidP="00587C54">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год краткосрочной программы;</w:t>
      </w:r>
    </w:p>
    <w:p w:rsidR="00587C54" w:rsidRPr="00336CC8" w:rsidRDefault="00587C54" w:rsidP="00587C54">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номер и дата контракта;</w:t>
      </w:r>
    </w:p>
    <w:p w:rsidR="00587C54" w:rsidRPr="00336CC8" w:rsidRDefault="00587C54" w:rsidP="00587C54">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наименование организации разработчика;</w:t>
      </w:r>
    </w:p>
    <w:p w:rsidR="00587C54" w:rsidRPr="00336CC8" w:rsidRDefault="00587C54" w:rsidP="00587C54">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шифр документа;</w:t>
      </w:r>
    </w:p>
    <w:p w:rsidR="00587C54" w:rsidRPr="00336CC8" w:rsidRDefault="00587C54" w:rsidP="00587C54">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наименование объекта;</w:t>
      </w:r>
    </w:p>
    <w:p w:rsidR="00587C54" w:rsidRDefault="00587C54" w:rsidP="00587C54">
      <w:pPr>
        <w:pStyle w:val="a3"/>
        <w:spacing w:after="0" w:line="240" w:lineRule="auto"/>
        <w:ind w:left="0" w:firstLine="567"/>
        <w:jc w:val="both"/>
        <w:rPr>
          <w:rFonts w:ascii="Times New Roman" w:eastAsia="Times New Roman" w:hAnsi="Times New Roman" w:cs="Times New Roman"/>
          <w:color w:val="000000"/>
          <w:sz w:val="24"/>
          <w:szCs w:val="24"/>
          <w:shd w:val="clear" w:color="auto" w:fill="FFFFFF"/>
          <w:lang w:eastAsia="ru-RU"/>
        </w:rPr>
      </w:pPr>
      <w:r w:rsidRPr="00336CC8">
        <w:rPr>
          <w:rFonts w:ascii="Times New Roman" w:eastAsia="Times New Roman" w:hAnsi="Times New Roman" w:cs="Times New Roman"/>
          <w:color w:val="000000"/>
          <w:sz w:val="24"/>
          <w:szCs w:val="24"/>
          <w:shd w:val="clear" w:color="auto" w:fill="FFFFFF"/>
          <w:lang w:eastAsia="ru-RU"/>
        </w:rPr>
        <w:t>- разделы и количество экземпляров.</w:t>
      </w:r>
    </w:p>
    <w:p w:rsidR="00587C54" w:rsidRPr="00E65506" w:rsidRDefault="00587C54" w:rsidP="00587C54">
      <w:pPr>
        <w:pStyle w:val="a3"/>
        <w:spacing w:after="0" w:line="240" w:lineRule="auto"/>
        <w:ind w:left="0" w:firstLine="567"/>
        <w:jc w:val="both"/>
        <w:rPr>
          <w:rFonts w:ascii="Times New Roman" w:eastAsia="Times New Roman" w:hAnsi="Times New Roman" w:cs="Times New Roman"/>
          <w:color w:val="000000"/>
          <w:sz w:val="24"/>
          <w:szCs w:val="24"/>
          <w:shd w:val="clear" w:color="auto" w:fill="FFFFFF"/>
          <w:lang w:eastAsia="ru-RU"/>
        </w:rPr>
      </w:pPr>
    </w:p>
    <w:p w:rsidR="00587C54" w:rsidRPr="000251ED" w:rsidRDefault="00587C54" w:rsidP="00587C54">
      <w:pPr>
        <w:tabs>
          <w:tab w:val="left" w:pos="851"/>
        </w:tabs>
        <w:spacing w:after="0" w:line="240" w:lineRule="auto"/>
        <w:ind w:firstLine="567"/>
        <w:jc w:val="both"/>
        <w:rPr>
          <w:rFonts w:ascii="Times New Roman" w:hAnsi="Times New Roman" w:cs="Times New Roman"/>
          <w:sz w:val="24"/>
          <w:szCs w:val="24"/>
        </w:rPr>
      </w:pPr>
      <w:r w:rsidRPr="000251ED">
        <w:rPr>
          <w:rFonts w:ascii="Times New Roman" w:hAnsi="Times New Roman" w:cs="Times New Roman"/>
          <w:sz w:val="24"/>
          <w:szCs w:val="24"/>
        </w:rPr>
        <w:t>Требования к оформлению диска:</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Информацию на диске заложить в определенной последовательности со структурой документа.</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 каждой папке должен быть перечень с указанием количества листов.</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Каждый чертеж должен быть размещен в отдельном файле, полностью сформирован для визуального просмотра и печати.</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Каждый раздел документации должен быть в отдельной папке.</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Наименование каждого файла должно содержать: номер листа; шифр документа; шифр раздела документа.</w:t>
      </w:r>
    </w:p>
    <w:p w:rsidR="00587C54" w:rsidRPr="000251ED"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hAnsi="Times New Roman" w:cs="Times New Roman"/>
          <w:sz w:val="24"/>
          <w:szCs w:val="24"/>
        </w:rPr>
      </w:pPr>
      <w:r w:rsidRPr="000251ED">
        <w:rPr>
          <w:rFonts w:ascii="Times New Roman" w:eastAsia="Times New Roman" w:hAnsi="Times New Roman" w:cs="Times New Roman"/>
          <w:sz w:val="24"/>
          <w:szCs w:val="24"/>
          <w:lang w:eastAsia="ru-RU"/>
        </w:rPr>
        <w:t>На диске должно</w:t>
      </w:r>
      <w:r w:rsidRPr="000251ED">
        <w:rPr>
          <w:rFonts w:ascii="Times New Roman" w:hAnsi="Times New Roman" w:cs="Times New Roman"/>
          <w:sz w:val="24"/>
          <w:szCs w:val="24"/>
        </w:rPr>
        <w:t xml:space="preserve"> быть указано (шрифтом </w:t>
      </w:r>
      <w:proofErr w:type="spellStart"/>
      <w:r w:rsidRPr="000251ED">
        <w:rPr>
          <w:rFonts w:ascii="Times New Roman" w:hAnsi="Times New Roman" w:cs="Times New Roman"/>
          <w:sz w:val="24"/>
          <w:szCs w:val="24"/>
        </w:rPr>
        <w:t>Times</w:t>
      </w:r>
      <w:proofErr w:type="spellEnd"/>
      <w:r w:rsidRPr="000251ED">
        <w:rPr>
          <w:rFonts w:ascii="Times New Roman" w:hAnsi="Times New Roman" w:cs="Times New Roman"/>
          <w:sz w:val="24"/>
          <w:szCs w:val="24"/>
        </w:rPr>
        <w:t xml:space="preserve"> </w:t>
      </w:r>
      <w:proofErr w:type="spellStart"/>
      <w:r w:rsidRPr="000251ED">
        <w:rPr>
          <w:rFonts w:ascii="Times New Roman" w:hAnsi="Times New Roman" w:cs="Times New Roman"/>
          <w:sz w:val="24"/>
          <w:szCs w:val="24"/>
        </w:rPr>
        <w:t>New</w:t>
      </w:r>
      <w:proofErr w:type="spellEnd"/>
      <w:r w:rsidRPr="000251ED">
        <w:rPr>
          <w:rFonts w:ascii="Times New Roman" w:hAnsi="Times New Roman" w:cs="Times New Roman"/>
          <w:sz w:val="24"/>
          <w:szCs w:val="24"/>
        </w:rPr>
        <w:t xml:space="preserve"> </w:t>
      </w:r>
      <w:proofErr w:type="spellStart"/>
      <w:r w:rsidRPr="000251ED">
        <w:rPr>
          <w:rFonts w:ascii="Times New Roman" w:hAnsi="Times New Roman" w:cs="Times New Roman"/>
          <w:sz w:val="24"/>
          <w:szCs w:val="24"/>
        </w:rPr>
        <w:t>Roman</w:t>
      </w:r>
      <w:proofErr w:type="spellEnd"/>
      <w:r w:rsidRPr="000251ED">
        <w:rPr>
          <w:rFonts w:ascii="Times New Roman" w:hAnsi="Times New Roman" w:cs="Times New Roman"/>
          <w:sz w:val="24"/>
          <w:szCs w:val="24"/>
        </w:rPr>
        <w:t xml:space="preserve"> 10):</w:t>
      </w:r>
    </w:p>
    <w:p w:rsidR="00587C54" w:rsidRPr="00E65506" w:rsidRDefault="00587C54" w:rsidP="00587C54">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год краткосрочной программы;</w:t>
      </w:r>
    </w:p>
    <w:p w:rsidR="00587C54" w:rsidRPr="00E65506" w:rsidRDefault="00587C54" w:rsidP="00587C54">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номер и дата контракта;</w:t>
      </w:r>
    </w:p>
    <w:p w:rsidR="00587C54" w:rsidRPr="00E65506" w:rsidRDefault="00587C54" w:rsidP="00587C54">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наименование организации разработчика;</w:t>
      </w:r>
    </w:p>
    <w:p w:rsidR="00587C54" w:rsidRPr="00E65506" w:rsidRDefault="00587C54" w:rsidP="00587C54">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шифр документа;</w:t>
      </w:r>
    </w:p>
    <w:p w:rsidR="00587C54" w:rsidRPr="00E65506" w:rsidRDefault="00587C54" w:rsidP="00587C54">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наименование объекта;</w:t>
      </w:r>
    </w:p>
    <w:p w:rsidR="005E5D7E" w:rsidRPr="00E76444" w:rsidRDefault="00587C54" w:rsidP="00587C54">
      <w:pPr>
        <w:tabs>
          <w:tab w:val="left" w:pos="851"/>
        </w:tabs>
        <w:spacing w:after="0" w:line="240" w:lineRule="auto"/>
        <w:ind w:firstLine="426"/>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shd w:val="clear" w:color="auto" w:fill="FFFFFF"/>
          <w:lang w:eastAsia="ru-RU"/>
        </w:rPr>
        <w:t>- разделы и количество экземпляров.</w:t>
      </w:r>
    </w:p>
    <w:p w:rsidR="005E5D7E" w:rsidRPr="000251ED" w:rsidRDefault="00B74096" w:rsidP="005E5D7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w:t>
      </w:r>
      <w:r w:rsidR="005E5D7E" w:rsidRPr="000251ED">
        <w:rPr>
          <w:rFonts w:ascii="Times New Roman" w:hAnsi="Times New Roman" w:cs="Times New Roman"/>
          <w:sz w:val="24"/>
          <w:szCs w:val="24"/>
        </w:rPr>
        <w:t>.</w:t>
      </w:r>
      <w:r w:rsidR="005E5D7E">
        <w:rPr>
          <w:rFonts w:ascii="Times New Roman" w:hAnsi="Times New Roman" w:cs="Times New Roman"/>
          <w:sz w:val="24"/>
          <w:szCs w:val="24"/>
        </w:rPr>
        <w:t>6</w:t>
      </w:r>
      <w:r>
        <w:rPr>
          <w:rFonts w:ascii="Times New Roman" w:hAnsi="Times New Roman" w:cs="Times New Roman"/>
          <w:sz w:val="24"/>
          <w:szCs w:val="24"/>
        </w:rPr>
        <w:t>.</w:t>
      </w:r>
      <w:r w:rsidR="005E5D7E" w:rsidRPr="000251ED">
        <w:rPr>
          <w:rFonts w:ascii="Times New Roman" w:hAnsi="Times New Roman" w:cs="Times New Roman"/>
          <w:sz w:val="24"/>
          <w:szCs w:val="24"/>
        </w:rPr>
        <w:t xml:space="preserve"> </w:t>
      </w:r>
      <w:r w:rsidR="00AF3820" w:rsidRPr="000251ED">
        <w:rPr>
          <w:rFonts w:ascii="Times New Roman" w:hAnsi="Times New Roman" w:cs="Times New Roman"/>
          <w:sz w:val="24"/>
          <w:szCs w:val="24"/>
        </w:rPr>
        <w:t>Разделы проектной документации, разработанные в соответствии с техническими условиями, согласовывать с организациями, выдавшими технические условия, в части выполнения технических условий.</w:t>
      </w:r>
    </w:p>
    <w:p w:rsidR="00AF3820" w:rsidRPr="000251ED" w:rsidRDefault="00B74096" w:rsidP="00AF3820">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w:t>
      </w:r>
      <w:r w:rsidR="005E5D7E" w:rsidRPr="000251ED">
        <w:rPr>
          <w:rFonts w:ascii="Times New Roman" w:hAnsi="Times New Roman" w:cs="Times New Roman"/>
          <w:sz w:val="24"/>
          <w:szCs w:val="24"/>
        </w:rPr>
        <w:t>.</w:t>
      </w:r>
      <w:r w:rsidR="005E5D7E">
        <w:rPr>
          <w:rFonts w:ascii="Times New Roman" w:hAnsi="Times New Roman" w:cs="Times New Roman"/>
          <w:sz w:val="24"/>
          <w:szCs w:val="24"/>
        </w:rPr>
        <w:t>7</w:t>
      </w:r>
      <w:r>
        <w:rPr>
          <w:rFonts w:ascii="Times New Roman" w:hAnsi="Times New Roman" w:cs="Times New Roman"/>
          <w:sz w:val="24"/>
          <w:szCs w:val="24"/>
        </w:rPr>
        <w:t>.</w:t>
      </w:r>
      <w:r w:rsidR="005E5D7E" w:rsidRPr="000251ED">
        <w:rPr>
          <w:rFonts w:ascii="Times New Roman" w:hAnsi="Times New Roman" w:cs="Times New Roman"/>
          <w:sz w:val="24"/>
          <w:szCs w:val="24"/>
        </w:rPr>
        <w:t xml:space="preserve"> </w:t>
      </w:r>
      <w:r w:rsidR="00AF3820" w:rsidRPr="000251ED">
        <w:rPr>
          <w:rFonts w:ascii="Times New Roman" w:hAnsi="Times New Roman" w:cs="Times New Roman"/>
          <w:sz w:val="24"/>
          <w:szCs w:val="24"/>
        </w:rPr>
        <w:t xml:space="preserve">Сметная документация составляется в соответствии с Приказом №28 от 20.10.2015 года Комитета по строительству Администрации Ленинградской области. Сметная документация предоставляется в формате программного комплекса «Гранд Смета» и в формате MS </w:t>
      </w:r>
      <w:proofErr w:type="spellStart"/>
      <w:r w:rsidR="00AF3820" w:rsidRPr="000251ED">
        <w:rPr>
          <w:rFonts w:ascii="Times New Roman" w:hAnsi="Times New Roman" w:cs="Times New Roman"/>
          <w:sz w:val="24"/>
          <w:szCs w:val="24"/>
        </w:rPr>
        <w:t>Ex</w:t>
      </w:r>
      <w:proofErr w:type="gramStart"/>
      <w:r w:rsidR="00AF3820" w:rsidRPr="000251ED">
        <w:rPr>
          <w:rFonts w:ascii="Times New Roman" w:hAnsi="Times New Roman" w:cs="Times New Roman"/>
          <w:sz w:val="24"/>
          <w:szCs w:val="24"/>
        </w:rPr>
        <w:t>с</w:t>
      </w:r>
      <w:proofErr w:type="gramEnd"/>
      <w:r w:rsidR="00AF3820" w:rsidRPr="000251ED">
        <w:rPr>
          <w:rFonts w:ascii="Times New Roman" w:hAnsi="Times New Roman" w:cs="Times New Roman"/>
          <w:sz w:val="24"/>
          <w:szCs w:val="24"/>
        </w:rPr>
        <w:t>el</w:t>
      </w:r>
      <w:proofErr w:type="spellEnd"/>
      <w:r w:rsidR="00AF3820" w:rsidRPr="000251ED">
        <w:rPr>
          <w:rFonts w:ascii="Times New Roman" w:hAnsi="Times New Roman" w:cs="Times New Roman"/>
          <w:sz w:val="24"/>
          <w:szCs w:val="24"/>
        </w:rPr>
        <w:t xml:space="preserve"> с сохранением всех функциональных взаимосвязей с применением ТСНБ-2001 в редакции 2014 г. на территории Ленинградской области (приказ №28 от 20.10.2015)</w:t>
      </w:r>
    </w:p>
    <w:p w:rsidR="00AF3820" w:rsidRPr="000251ED" w:rsidRDefault="00AF3820" w:rsidP="00AF3820">
      <w:pPr>
        <w:tabs>
          <w:tab w:val="left" w:pos="851"/>
        </w:tabs>
        <w:spacing w:after="0" w:line="240" w:lineRule="auto"/>
        <w:ind w:firstLine="567"/>
        <w:jc w:val="both"/>
        <w:rPr>
          <w:rFonts w:ascii="Times New Roman" w:hAnsi="Times New Roman" w:cs="Times New Roman"/>
          <w:sz w:val="24"/>
          <w:szCs w:val="24"/>
        </w:rPr>
      </w:pPr>
      <w:r w:rsidRPr="000251ED">
        <w:rPr>
          <w:rFonts w:ascii="Times New Roman" w:hAnsi="Times New Roman" w:cs="Times New Roman"/>
          <w:sz w:val="24"/>
          <w:szCs w:val="24"/>
        </w:rPr>
        <w:t>Основная нормативная документация по разработке сметной документации:</w:t>
      </w:r>
    </w:p>
    <w:p w:rsidR="00AF3820" w:rsidRPr="000251ED"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ТСНБ-2001 в редакции 2014 г.;</w:t>
      </w:r>
    </w:p>
    <w:p w:rsidR="00AF3820" w:rsidRPr="000251ED"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81-35-2004 - Методика по определению стоимости строительства на территории РФ;</w:t>
      </w:r>
    </w:p>
    <w:p w:rsidR="00AF3820" w:rsidRPr="000251ED"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lastRenderedPageBreak/>
        <w:t>МДС 81-33-2004 - Методика по определению величины накладных расходов по видам работ;</w:t>
      </w:r>
    </w:p>
    <w:p w:rsidR="00AF3820" w:rsidRPr="002F1479"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2F1479">
        <w:rPr>
          <w:rFonts w:ascii="Times New Roman" w:eastAsia="Times New Roman" w:hAnsi="Times New Roman" w:cs="Times New Roman"/>
          <w:sz w:val="24"/>
          <w:szCs w:val="24"/>
          <w:lang w:eastAsia="ru-RU"/>
        </w:rPr>
        <w:t>МДС 81-25-2004 - Методика по определению величины сметной прибыли;</w:t>
      </w:r>
    </w:p>
    <w:p w:rsidR="00AF3820" w:rsidRPr="002F1479"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2F1479">
        <w:rPr>
          <w:rFonts w:ascii="Times New Roman" w:eastAsia="Times New Roman" w:hAnsi="Times New Roman" w:cs="Times New Roman"/>
          <w:sz w:val="24"/>
          <w:szCs w:val="24"/>
          <w:lang w:eastAsia="ru-RU"/>
        </w:rPr>
        <w:t>МДС 13-1.99 - Инструкция о составе, порядке разработки, согласования и утверждения проектно-сметной документации на капитальный ремонт жилых зданий;</w:t>
      </w:r>
    </w:p>
    <w:p w:rsidR="00AF3820" w:rsidRPr="000251ED"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81-38.2004 - Указания по применению федеральных единичных расценок на ремонтно-строительные работы;</w:t>
      </w:r>
    </w:p>
    <w:p w:rsidR="00AF3820" w:rsidRPr="000251ED"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Письмо Госстроя России от 23.06.2004 г. № АП-3230/06;</w:t>
      </w:r>
    </w:p>
    <w:p w:rsidR="00AF3820" w:rsidRPr="000251ED"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proofErr w:type="spellStart"/>
      <w:r w:rsidRPr="000251ED">
        <w:rPr>
          <w:rFonts w:ascii="Times New Roman" w:eastAsia="Times New Roman" w:hAnsi="Times New Roman" w:cs="Times New Roman"/>
          <w:sz w:val="24"/>
          <w:szCs w:val="24"/>
          <w:lang w:eastAsia="ru-RU"/>
        </w:rPr>
        <w:t>ТССЦпг</w:t>
      </w:r>
      <w:proofErr w:type="spellEnd"/>
      <w:r w:rsidRPr="000251ED">
        <w:rPr>
          <w:rFonts w:ascii="Times New Roman" w:eastAsia="Times New Roman" w:hAnsi="Times New Roman" w:cs="Times New Roman"/>
          <w:sz w:val="24"/>
          <w:szCs w:val="24"/>
          <w:lang w:eastAsia="ru-RU"/>
        </w:rPr>
        <w:t xml:space="preserve"> 81-01-2001-ЛО - Территориальные сметные цены на перевозку грузов для строительства;</w:t>
      </w:r>
    </w:p>
    <w:p w:rsidR="00AF3820" w:rsidRPr="000251ED" w:rsidRDefault="000027E8"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hyperlink r:id="rId23" w:tgtFrame="_blank" w:history="1">
        <w:proofErr w:type="spellStart"/>
        <w:r w:rsidR="00AF3820" w:rsidRPr="000251ED">
          <w:rPr>
            <w:rFonts w:ascii="Times New Roman" w:eastAsia="Times New Roman" w:hAnsi="Times New Roman" w:cs="Times New Roman"/>
            <w:sz w:val="24"/>
            <w:szCs w:val="24"/>
            <w:lang w:eastAsia="ru-RU"/>
          </w:rPr>
          <w:t>ГСНр</w:t>
        </w:r>
        <w:proofErr w:type="spellEnd"/>
        <w:r w:rsidR="00AF3820" w:rsidRPr="000251ED">
          <w:rPr>
            <w:rFonts w:ascii="Times New Roman" w:eastAsia="Times New Roman" w:hAnsi="Times New Roman" w:cs="Times New Roman"/>
            <w:sz w:val="24"/>
            <w:szCs w:val="24"/>
            <w:lang w:eastAsia="ru-RU"/>
          </w:rPr>
          <w:t xml:space="preserve"> 81-05-01-2001</w:t>
        </w:r>
      </w:hyperlink>
      <w:r w:rsidR="00AF3820" w:rsidRPr="000251ED">
        <w:rPr>
          <w:rFonts w:ascii="Times New Roman" w:eastAsia="Times New Roman" w:hAnsi="Times New Roman" w:cs="Times New Roman"/>
          <w:sz w:val="24"/>
          <w:szCs w:val="24"/>
          <w:lang w:eastAsia="ru-RU"/>
        </w:rPr>
        <w:t xml:space="preserve"> - Сборник сметных норм затрат на строительство временных зданий и сооружений при производстве ремонтно-строительных работ;</w:t>
      </w:r>
    </w:p>
    <w:p w:rsidR="005E5D7E" w:rsidRPr="00AF3820" w:rsidRDefault="00AF3820" w:rsidP="00AF3820">
      <w:pPr>
        <w:pStyle w:val="a3"/>
        <w:numPr>
          <w:ilvl w:val="0"/>
          <w:numId w:val="12"/>
        </w:numPr>
        <w:tabs>
          <w:tab w:val="clear" w:pos="360"/>
          <w:tab w:val="num" w:pos="0"/>
          <w:tab w:val="left" w:pos="851"/>
        </w:tabs>
        <w:spacing w:after="0" w:line="240" w:lineRule="auto"/>
        <w:ind w:left="0" w:firstLine="426"/>
        <w:jc w:val="both"/>
        <w:rPr>
          <w:rFonts w:ascii="Times New Roman" w:eastAsia="Times New Roman" w:hAnsi="Times New Roman" w:cs="Times New Roman"/>
          <w:sz w:val="24"/>
          <w:szCs w:val="24"/>
          <w:lang w:eastAsia="ru-RU"/>
        </w:rPr>
      </w:pPr>
      <w:proofErr w:type="spellStart"/>
      <w:r w:rsidRPr="00AF3820">
        <w:rPr>
          <w:rFonts w:ascii="Times New Roman" w:eastAsia="Times New Roman" w:hAnsi="Times New Roman" w:cs="Times New Roman"/>
          <w:sz w:val="24"/>
          <w:szCs w:val="24"/>
          <w:lang w:eastAsia="ru-RU"/>
        </w:rPr>
        <w:t>ГСНр</w:t>
      </w:r>
      <w:proofErr w:type="spellEnd"/>
      <w:r w:rsidRPr="00AF3820">
        <w:rPr>
          <w:rFonts w:ascii="Times New Roman" w:eastAsia="Times New Roman" w:hAnsi="Times New Roman" w:cs="Times New Roman"/>
          <w:sz w:val="24"/>
          <w:szCs w:val="24"/>
          <w:lang w:eastAsia="ru-RU"/>
        </w:rPr>
        <w:t xml:space="preserve"> 81-05-02-2001 - Сборник сметных норм дополнительных затрат при производстве ремонтно-строительных работ в зимнее время.</w:t>
      </w:r>
    </w:p>
    <w:p w:rsidR="001B7CB5" w:rsidRPr="00AE4F51" w:rsidRDefault="00B74096" w:rsidP="005E5D7E">
      <w:pPr>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5.2.8</w:t>
      </w:r>
      <w:r w:rsidR="005E5D7E">
        <w:rPr>
          <w:rFonts w:ascii="Times New Roman" w:eastAsia="Times New Roman" w:hAnsi="Times New Roman" w:cs="Times New Roman"/>
          <w:sz w:val="24"/>
          <w:szCs w:val="24"/>
          <w:lang w:eastAsia="ru-RU"/>
        </w:rPr>
        <w:t xml:space="preserve">. </w:t>
      </w:r>
      <w:r w:rsidR="006C2D94" w:rsidRPr="00E83254">
        <w:rPr>
          <w:rFonts w:ascii="Times New Roman" w:eastAsia="Times New Roman" w:hAnsi="Times New Roman" w:cs="Times New Roman"/>
          <w:sz w:val="24"/>
          <w:szCs w:val="24"/>
          <w:lang w:eastAsia="ru-RU"/>
        </w:rPr>
        <w:t>Передача документации третьим лицам без согласования с Заказчиком не допускается</w:t>
      </w:r>
      <w:r w:rsidR="00947A3E" w:rsidRPr="00E83254">
        <w:rPr>
          <w:rFonts w:ascii="Times New Roman" w:eastAsia="Times New Roman" w:hAnsi="Times New Roman" w:cs="Times New Roman"/>
          <w:sz w:val="24"/>
          <w:szCs w:val="24"/>
          <w:lang w:eastAsia="ru-RU"/>
        </w:rPr>
        <w:t>.</w:t>
      </w:r>
    </w:p>
    <w:p w:rsidR="00096ADB" w:rsidRPr="001A3CC7" w:rsidRDefault="00096ADB" w:rsidP="00096ADB">
      <w:pPr>
        <w:shd w:val="clear" w:color="auto" w:fill="FFFFFF"/>
        <w:spacing w:after="0" w:line="240" w:lineRule="auto"/>
        <w:jc w:val="both"/>
        <w:rPr>
          <w:rFonts w:ascii="Times New Roman" w:hAnsi="Times New Roman"/>
          <w:sz w:val="24"/>
          <w:szCs w:val="24"/>
        </w:rPr>
      </w:pPr>
    </w:p>
    <w:p w:rsidR="008C6DDA" w:rsidRPr="008D10A3" w:rsidRDefault="008C6DDA" w:rsidP="00FC43B2">
      <w:pPr>
        <w:spacing w:after="0"/>
        <w:ind w:firstLine="567"/>
        <w:contextualSpacing/>
        <w:jc w:val="both"/>
        <w:rPr>
          <w:rFonts w:ascii="Times New Roman" w:hAnsi="Times New Roman" w:cs="Times New Roman"/>
          <w:sz w:val="24"/>
          <w:szCs w:val="24"/>
        </w:rPr>
        <w:sectPr w:rsidR="008C6DDA" w:rsidRPr="008D10A3" w:rsidSect="00EB3607">
          <w:pgSz w:w="11906" w:h="16838"/>
          <w:pgMar w:top="1134" w:right="851" w:bottom="1134" w:left="1134" w:header="708" w:footer="708" w:gutter="0"/>
          <w:cols w:space="708"/>
          <w:titlePg/>
          <w:docGrid w:linePitch="360"/>
        </w:sectPr>
      </w:pPr>
    </w:p>
    <w:p w:rsidR="00F10301" w:rsidRPr="002466F9" w:rsidRDefault="002466F9" w:rsidP="002466F9">
      <w:pPr>
        <w:widowControl w:val="0"/>
        <w:tabs>
          <w:tab w:val="left" w:pos="567"/>
        </w:tabs>
        <w:spacing w:after="0" w:line="240" w:lineRule="auto"/>
        <w:ind w:left="142"/>
        <w:jc w:val="center"/>
        <w:rPr>
          <w:rFonts w:ascii="Times New Roman" w:hAnsi="Times New Roman" w:cs="Times New Roman"/>
          <w:b/>
          <w:sz w:val="28"/>
          <w:szCs w:val="28"/>
        </w:rPr>
      </w:pPr>
      <w:r w:rsidRPr="00497770">
        <w:rPr>
          <w:rFonts w:ascii="Times New Roman" w:hAnsi="Times New Roman" w:cs="Times New Roman"/>
          <w:b/>
          <w:sz w:val="28"/>
          <w:szCs w:val="28"/>
          <w:lang w:val="en-US"/>
        </w:rPr>
        <w:lastRenderedPageBreak/>
        <w:t>X</w:t>
      </w:r>
      <w:r w:rsidR="00937296" w:rsidRPr="00497770">
        <w:rPr>
          <w:rFonts w:ascii="Times New Roman" w:hAnsi="Times New Roman" w:cs="Times New Roman"/>
          <w:b/>
          <w:sz w:val="28"/>
          <w:szCs w:val="28"/>
          <w:lang w:val="en-US"/>
        </w:rPr>
        <w:t>I</w:t>
      </w:r>
      <w:r w:rsidRPr="00497770">
        <w:rPr>
          <w:rFonts w:ascii="Times New Roman" w:hAnsi="Times New Roman" w:cs="Times New Roman"/>
          <w:b/>
          <w:sz w:val="28"/>
          <w:szCs w:val="28"/>
          <w:lang w:val="en-US"/>
        </w:rPr>
        <w:t>V</w:t>
      </w:r>
      <w:r w:rsidRPr="00497770">
        <w:rPr>
          <w:rFonts w:ascii="Times New Roman" w:hAnsi="Times New Roman" w:cs="Times New Roman"/>
          <w:b/>
          <w:sz w:val="28"/>
          <w:szCs w:val="28"/>
        </w:rPr>
        <w:t xml:space="preserve">. </w:t>
      </w:r>
      <w:r w:rsidR="00E62F90" w:rsidRPr="00497770">
        <w:rPr>
          <w:rFonts w:ascii="Times New Roman" w:hAnsi="Times New Roman" w:cs="Times New Roman"/>
          <w:b/>
          <w:sz w:val="28"/>
          <w:szCs w:val="28"/>
        </w:rPr>
        <w:t>График выполнения работ</w:t>
      </w:r>
    </w:p>
    <w:p w:rsidR="00BE6762" w:rsidRDefault="00BE6762" w:rsidP="001B77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10301" w:rsidRPr="001A3CC7" w:rsidRDefault="00F10301" w:rsidP="00604BA2">
      <w:pPr>
        <w:spacing w:after="0"/>
        <w:jc w:val="both"/>
        <w:rPr>
          <w:rFonts w:ascii="Times New Roman" w:hAnsi="Times New Roman" w:cs="Times New Roman"/>
          <w:b/>
          <w:sz w:val="28"/>
          <w:szCs w:val="28"/>
        </w:rPr>
      </w:pPr>
    </w:p>
    <w:tbl>
      <w:tblPr>
        <w:tblW w:w="13966" w:type="dxa"/>
        <w:tblInd w:w="108" w:type="dxa"/>
        <w:tblLook w:val="04A0" w:firstRow="1" w:lastRow="0" w:firstColumn="1" w:lastColumn="0" w:noHBand="0" w:noVBand="1"/>
      </w:tblPr>
      <w:tblGrid>
        <w:gridCol w:w="540"/>
        <w:gridCol w:w="1800"/>
        <w:gridCol w:w="1660"/>
        <w:gridCol w:w="1358"/>
        <w:gridCol w:w="1441"/>
        <w:gridCol w:w="600"/>
        <w:gridCol w:w="600"/>
        <w:gridCol w:w="600"/>
        <w:gridCol w:w="600"/>
        <w:gridCol w:w="600"/>
        <w:gridCol w:w="600"/>
        <w:gridCol w:w="600"/>
        <w:gridCol w:w="600"/>
        <w:gridCol w:w="600"/>
        <w:gridCol w:w="597"/>
        <w:gridCol w:w="589"/>
        <w:gridCol w:w="581"/>
      </w:tblGrid>
      <w:tr w:rsidR="001B4E29" w:rsidRPr="00D11B39" w:rsidTr="0018189E">
        <w:trPr>
          <w:trHeight w:val="213"/>
        </w:trPr>
        <w:tc>
          <w:tcPr>
            <w:tcW w:w="13966" w:type="dxa"/>
            <w:gridSpan w:val="17"/>
            <w:tcBorders>
              <w:top w:val="nil"/>
              <w:left w:val="nil"/>
              <w:bottom w:val="nil"/>
              <w:right w:val="nil"/>
            </w:tcBorders>
            <w:shd w:val="clear" w:color="auto" w:fill="auto"/>
            <w:noWrap/>
            <w:hideMark/>
          </w:tcPr>
          <w:p w:rsidR="001B4E29" w:rsidRPr="00D11B39" w:rsidRDefault="001B4E29" w:rsidP="00971C43">
            <w:pPr>
              <w:spacing w:after="0" w:line="240" w:lineRule="auto"/>
              <w:rPr>
                <w:rFonts w:ascii="Times New Roman" w:eastAsia="Times New Roman" w:hAnsi="Times New Roman" w:cs="Times New Roman"/>
                <w:color w:val="000000"/>
                <w:sz w:val="28"/>
                <w:szCs w:val="28"/>
                <w:lang w:eastAsia="ru-RU"/>
              </w:rPr>
            </w:pPr>
            <w:r w:rsidRPr="00D11B39">
              <w:rPr>
                <w:rFonts w:ascii="Times New Roman" w:eastAsia="Times New Roman" w:hAnsi="Times New Roman" w:cs="Times New Roman"/>
                <w:color w:val="000000"/>
                <w:sz w:val="28"/>
                <w:szCs w:val="28"/>
                <w:lang w:eastAsia="ru-RU"/>
              </w:rPr>
              <w:t xml:space="preserve">Начало выполнения работ: </w:t>
            </w:r>
            <w:proofErr w:type="gramStart"/>
            <w:r w:rsidRPr="00D11B39">
              <w:rPr>
                <w:rFonts w:ascii="Times New Roman" w:eastAsia="Times New Roman" w:hAnsi="Times New Roman" w:cs="Times New Roman"/>
                <w:color w:val="000000"/>
                <w:sz w:val="28"/>
                <w:szCs w:val="28"/>
                <w:lang w:eastAsia="ru-RU"/>
              </w:rPr>
              <w:t>с даты заключения</w:t>
            </w:r>
            <w:proofErr w:type="gramEnd"/>
            <w:r w:rsidRPr="00D11B39">
              <w:rPr>
                <w:rFonts w:ascii="Times New Roman" w:eastAsia="Times New Roman" w:hAnsi="Times New Roman" w:cs="Times New Roman"/>
                <w:color w:val="000000"/>
                <w:sz w:val="28"/>
                <w:szCs w:val="28"/>
                <w:lang w:eastAsia="ru-RU"/>
              </w:rPr>
              <w:t xml:space="preserve"> договора.</w:t>
            </w:r>
          </w:p>
        </w:tc>
      </w:tr>
      <w:tr w:rsidR="001B4E29" w:rsidRPr="00D11B39" w:rsidTr="0018189E">
        <w:trPr>
          <w:trHeight w:val="375"/>
        </w:trPr>
        <w:tc>
          <w:tcPr>
            <w:tcW w:w="13966" w:type="dxa"/>
            <w:gridSpan w:val="17"/>
            <w:tcBorders>
              <w:top w:val="nil"/>
              <w:left w:val="nil"/>
              <w:bottom w:val="nil"/>
              <w:right w:val="nil"/>
            </w:tcBorders>
            <w:shd w:val="clear" w:color="auto" w:fill="auto"/>
            <w:noWrap/>
            <w:hideMark/>
          </w:tcPr>
          <w:p w:rsidR="001B4E29" w:rsidRPr="00EE1961" w:rsidRDefault="001B4E29" w:rsidP="00971C43">
            <w:pPr>
              <w:spacing w:after="0" w:line="240" w:lineRule="auto"/>
              <w:rPr>
                <w:rFonts w:ascii="Times New Roman" w:eastAsia="Times New Roman" w:hAnsi="Times New Roman" w:cs="Times New Roman"/>
                <w:color w:val="000000"/>
                <w:sz w:val="28"/>
                <w:szCs w:val="28"/>
                <w:lang w:eastAsia="ru-RU"/>
              </w:rPr>
            </w:pPr>
            <w:r w:rsidRPr="00EE1961">
              <w:rPr>
                <w:rFonts w:ascii="Times New Roman" w:eastAsia="Times New Roman" w:hAnsi="Times New Roman" w:cs="Times New Roman"/>
                <w:color w:val="000000"/>
                <w:sz w:val="28"/>
                <w:szCs w:val="28"/>
                <w:lang w:eastAsia="ru-RU"/>
              </w:rPr>
              <w:t>Окончание выпол</w:t>
            </w:r>
            <w:r>
              <w:rPr>
                <w:rFonts w:ascii="Times New Roman" w:eastAsia="Times New Roman" w:hAnsi="Times New Roman" w:cs="Times New Roman"/>
                <w:color w:val="000000"/>
                <w:sz w:val="28"/>
                <w:szCs w:val="28"/>
                <w:lang w:eastAsia="ru-RU"/>
              </w:rPr>
              <w:t>нения работ</w:t>
            </w:r>
            <w:r w:rsidRPr="00EE1961">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не позднее 12 недель с момента начала выполнения работ</w:t>
            </w:r>
            <w:r w:rsidRPr="00EE1961">
              <w:rPr>
                <w:rFonts w:ascii="Times New Roman" w:eastAsia="Times New Roman" w:hAnsi="Times New Roman" w:cs="Times New Roman"/>
                <w:color w:val="000000"/>
                <w:sz w:val="28"/>
                <w:szCs w:val="28"/>
                <w:lang w:eastAsia="ru-RU"/>
              </w:rPr>
              <w:t>.</w:t>
            </w:r>
          </w:p>
          <w:p w:rsidR="001B4E29" w:rsidRPr="00EE1961" w:rsidRDefault="001B4E29" w:rsidP="00971C43">
            <w:pPr>
              <w:spacing w:after="0" w:line="240" w:lineRule="auto"/>
              <w:rPr>
                <w:rFonts w:ascii="Times New Roman" w:eastAsia="Times New Roman" w:hAnsi="Times New Roman" w:cs="Times New Roman"/>
                <w:color w:val="000000"/>
                <w:sz w:val="28"/>
                <w:szCs w:val="28"/>
                <w:lang w:eastAsia="ru-RU"/>
              </w:rPr>
            </w:pPr>
            <w:r w:rsidRPr="00EE1961">
              <w:rPr>
                <w:rFonts w:ascii="Times New Roman" w:eastAsia="Times New Roman" w:hAnsi="Times New Roman" w:cs="Times New Roman"/>
                <w:color w:val="000000"/>
                <w:sz w:val="28"/>
                <w:szCs w:val="28"/>
                <w:lang w:eastAsia="ru-RU"/>
              </w:rPr>
              <w:t>Промежуточные сроки выполнения работ определены в соответствии с нижеприведенной таблицей</w:t>
            </w:r>
            <w:r w:rsidR="00E621A2">
              <w:rPr>
                <w:rFonts w:ascii="Times New Roman" w:eastAsia="Times New Roman" w:hAnsi="Times New Roman" w:cs="Times New Roman"/>
                <w:color w:val="000000"/>
                <w:sz w:val="28"/>
                <w:szCs w:val="28"/>
                <w:lang w:eastAsia="ru-RU"/>
              </w:rPr>
              <w:t>.</w:t>
            </w:r>
          </w:p>
        </w:tc>
      </w:tr>
      <w:tr w:rsidR="001B4E29" w:rsidRPr="00D11B39" w:rsidTr="0018189E">
        <w:trPr>
          <w:trHeight w:val="87"/>
        </w:trPr>
        <w:tc>
          <w:tcPr>
            <w:tcW w:w="540"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color w:val="000000"/>
                <w:sz w:val="28"/>
                <w:szCs w:val="28"/>
                <w:lang w:eastAsia="ru-RU"/>
              </w:rPr>
            </w:pPr>
          </w:p>
        </w:tc>
        <w:tc>
          <w:tcPr>
            <w:tcW w:w="1800"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1358"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1441"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597"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589"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c>
          <w:tcPr>
            <w:tcW w:w="581" w:type="dxa"/>
            <w:tcBorders>
              <w:top w:val="nil"/>
              <w:left w:val="nil"/>
              <w:bottom w:val="nil"/>
              <w:right w:val="nil"/>
            </w:tcBorders>
            <w:shd w:val="clear" w:color="auto" w:fill="auto"/>
            <w:noWrap/>
            <w:vAlign w:val="bottom"/>
            <w:hideMark/>
          </w:tcPr>
          <w:p w:rsidR="001B4E29" w:rsidRPr="00D11B39" w:rsidRDefault="001B4E29" w:rsidP="00971C43">
            <w:pPr>
              <w:spacing w:after="0" w:line="240" w:lineRule="auto"/>
              <w:rPr>
                <w:rFonts w:ascii="Times New Roman" w:eastAsia="Times New Roman" w:hAnsi="Times New Roman" w:cs="Times New Roman"/>
                <w:sz w:val="20"/>
                <w:szCs w:val="20"/>
                <w:lang w:eastAsia="ru-RU"/>
              </w:rPr>
            </w:pPr>
          </w:p>
        </w:tc>
      </w:tr>
      <w:tr w:rsidR="001B4E29" w:rsidRPr="00D11B39" w:rsidTr="0018189E">
        <w:trPr>
          <w:trHeight w:val="829"/>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xml:space="preserve">№ </w:t>
            </w:r>
            <w:proofErr w:type="gramStart"/>
            <w:r w:rsidRPr="00D11B39">
              <w:rPr>
                <w:rFonts w:ascii="Times New Roman" w:eastAsia="Times New Roman" w:hAnsi="Times New Roman" w:cs="Times New Roman"/>
                <w:color w:val="000000"/>
                <w:lang w:eastAsia="ru-RU"/>
              </w:rPr>
              <w:t>п</w:t>
            </w:r>
            <w:proofErr w:type="gramEnd"/>
            <w:r w:rsidRPr="00D11B39">
              <w:rPr>
                <w:rFonts w:ascii="Times New Roman" w:eastAsia="Times New Roman" w:hAnsi="Times New Roman" w:cs="Times New Roman"/>
                <w:color w:val="000000"/>
                <w:lang w:eastAsia="ru-RU"/>
              </w:rPr>
              <w:t>/п</w:t>
            </w:r>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Наименование работ (виды работ)</w:t>
            </w:r>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Стоимость этапов выполнения работ</w:t>
            </w:r>
            <w:r>
              <w:rPr>
                <w:rStyle w:val="af"/>
                <w:rFonts w:ascii="Times New Roman" w:eastAsia="Times New Roman" w:hAnsi="Times New Roman"/>
                <w:szCs w:val="24"/>
                <w:lang w:eastAsia="ru-RU"/>
              </w:rPr>
              <w:footnoteReference w:id="2"/>
            </w:r>
          </w:p>
        </w:tc>
        <w:tc>
          <w:tcPr>
            <w:tcW w:w="13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Этап выполнения раб</w:t>
            </w:r>
            <w:r>
              <w:rPr>
                <w:rFonts w:ascii="Times New Roman" w:eastAsia="Times New Roman" w:hAnsi="Times New Roman" w:cs="Times New Roman"/>
                <w:color w:val="000000"/>
                <w:lang w:eastAsia="ru-RU"/>
              </w:rPr>
              <w:t>от</w:t>
            </w:r>
          </w:p>
        </w:tc>
        <w:tc>
          <w:tcPr>
            <w:tcW w:w="14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Кол-во календарных дней выполнения работ</w:t>
            </w:r>
          </w:p>
        </w:tc>
        <w:tc>
          <w:tcPr>
            <w:tcW w:w="7167" w:type="dxa"/>
            <w:gridSpan w:val="12"/>
            <w:tcBorders>
              <w:top w:val="single" w:sz="8" w:space="0" w:color="auto"/>
              <w:left w:val="nil"/>
              <w:bottom w:val="single" w:sz="8" w:space="0" w:color="auto"/>
              <w:right w:val="single" w:sz="8" w:space="0" w:color="000000"/>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 Очередь</w:t>
            </w:r>
          </w:p>
        </w:tc>
      </w:tr>
      <w:tr w:rsidR="001B4E29" w:rsidRPr="00D11B39" w:rsidTr="0018189E">
        <w:trPr>
          <w:trHeight w:val="818"/>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vMerge/>
            <w:tcBorders>
              <w:top w:val="single" w:sz="8" w:space="0" w:color="auto"/>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441" w:type="dxa"/>
            <w:vMerge/>
            <w:tcBorders>
              <w:top w:val="single" w:sz="8" w:space="0" w:color="auto"/>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7167" w:type="dxa"/>
            <w:gridSpan w:val="12"/>
            <w:tcBorders>
              <w:top w:val="nil"/>
              <w:left w:val="nil"/>
              <w:bottom w:val="single" w:sz="8" w:space="0" w:color="auto"/>
              <w:right w:val="single" w:sz="8" w:space="0" w:color="000000"/>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Недели</w:t>
            </w:r>
          </w:p>
        </w:tc>
      </w:tr>
      <w:tr w:rsidR="001B4E29" w:rsidRPr="00D11B39" w:rsidTr="0018189E">
        <w:trPr>
          <w:trHeight w:val="840"/>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vMerge/>
            <w:tcBorders>
              <w:top w:val="single" w:sz="8" w:space="0" w:color="auto"/>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441" w:type="dxa"/>
            <w:vMerge/>
            <w:tcBorders>
              <w:top w:val="single" w:sz="8" w:space="0" w:color="auto"/>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600"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600"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600"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3</w:t>
            </w:r>
          </w:p>
        </w:tc>
        <w:tc>
          <w:tcPr>
            <w:tcW w:w="600"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4</w:t>
            </w:r>
          </w:p>
        </w:tc>
        <w:tc>
          <w:tcPr>
            <w:tcW w:w="600"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w:t>
            </w:r>
          </w:p>
        </w:tc>
        <w:tc>
          <w:tcPr>
            <w:tcW w:w="600"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6</w:t>
            </w:r>
          </w:p>
        </w:tc>
        <w:tc>
          <w:tcPr>
            <w:tcW w:w="600"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7</w:t>
            </w:r>
          </w:p>
        </w:tc>
        <w:tc>
          <w:tcPr>
            <w:tcW w:w="600"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8</w:t>
            </w:r>
          </w:p>
        </w:tc>
        <w:tc>
          <w:tcPr>
            <w:tcW w:w="600"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9</w:t>
            </w:r>
          </w:p>
        </w:tc>
        <w:tc>
          <w:tcPr>
            <w:tcW w:w="597"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10</w:t>
            </w:r>
          </w:p>
        </w:tc>
        <w:tc>
          <w:tcPr>
            <w:tcW w:w="589"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11</w:t>
            </w:r>
          </w:p>
        </w:tc>
        <w:tc>
          <w:tcPr>
            <w:tcW w:w="58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12</w:t>
            </w:r>
          </w:p>
        </w:tc>
      </w:tr>
      <w:tr w:rsidR="001B4E29" w:rsidRPr="00D11B39" w:rsidTr="0018189E">
        <w:trPr>
          <w:trHeight w:val="383"/>
        </w:trPr>
        <w:tc>
          <w:tcPr>
            <w:tcW w:w="13966"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b/>
                <w:bCs/>
                <w:color w:val="000000"/>
                <w:lang w:eastAsia="ru-RU"/>
              </w:rPr>
            </w:pPr>
            <w:proofErr w:type="spellStart"/>
            <w:r w:rsidRPr="00D11B39">
              <w:rPr>
                <w:rFonts w:ascii="Times New Roman" w:eastAsia="Times New Roman" w:hAnsi="Times New Roman" w:cs="Times New Roman"/>
                <w:b/>
                <w:bCs/>
                <w:color w:val="000000"/>
                <w:lang w:eastAsia="ru-RU"/>
              </w:rPr>
              <w:t>Г.п</w:t>
            </w:r>
            <w:proofErr w:type="spellEnd"/>
            <w:r w:rsidRPr="00D11B39">
              <w:rPr>
                <w:rFonts w:ascii="Times New Roman" w:eastAsia="Times New Roman" w:hAnsi="Times New Roman" w:cs="Times New Roman"/>
                <w:b/>
                <w:bCs/>
                <w:color w:val="000000"/>
                <w:lang w:eastAsia="ru-RU"/>
              </w:rPr>
              <w:t>. им. Морозова, ул. Первомайская, д. 13</w:t>
            </w:r>
          </w:p>
        </w:tc>
      </w:tr>
      <w:tr w:rsidR="001B4E29" w:rsidRPr="00D11B39" w:rsidTr="0018189E">
        <w:trPr>
          <w:trHeight w:val="589"/>
        </w:trPr>
        <w:tc>
          <w:tcPr>
            <w:tcW w:w="54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80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крыши</w:t>
            </w:r>
          </w:p>
        </w:tc>
        <w:tc>
          <w:tcPr>
            <w:tcW w:w="166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569 796,57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589"/>
        </w:trPr>
        <w:tc>
          <w:tcPr>
            <w:tcW w:w="54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732"/>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80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подвала</w:t>
            </w:r>
          </w:p>
        </w:tc>
        <w:tc>
          <w:tcPr>
            <w:tcW w:w="166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123 808,24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758"/>
        </w:trPr>
        <w:tc>
          <w:tcPr>
            <w:tcW w:w="54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3</w:t>
            </w:r>
          </w:p>
        </w:tc>
        <w:tc>
          <w:tcPr>
            <w:tcW w:w="180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и утепление фасада</w:t>
            </w:r>
          </w:p>
        </w:tc>
        <w:tc>
          <w:tcPr>
            <w:tcW w:w="166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xml:space="preserve">1 566 608,06 руб.  </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383"/>
        </w:trPr>
        <w:tc>
          <w:tcPr>
            <w:tcW w:w="13966"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b/>
                <w:bCs/>
                <w:color w:val="000000"/>
                <w:lang w:eastAsia="ru-RU"/>
              </w:rPr>
            </w:pPr>
            <w:proofErr w:type="spellStart"/>
            <w:r w:rsidRPr="00D11B39">
              <w:rPr>
                <w:rFonts w:ascii="Times New Roman" w:eastAsia="Times New Roman" w:hAnsi="Times New Roman" w:cs="Times New Roman"/>
                <w:b/>
                <w:bCs/>
                <w:color w:val="000000"/>
                <w:lang w:eastAsia="ru-RU"/>
              </w:rPr>
              <w:t>Г.п</w:t>
            </w:r>
            <w:proofErr w:type="spellEnd"/>
            <w:r w:rsidRPr="00D11B39">
              <w:rPr>
                <w:rFonts w:ascii="Times New Roman" w:eastAsia="Times New Roman" w:hAnsi="Times New Roman" w:cs="Times New Roman"/>
                <w:b/>
                <w:bCs/>
                <w:color w:val="000000"/>
                <w:lang w:eastAsia="ru-RU"/>
              </w:rPr>
              <w:t>. им. Морозова, ул. Первомайская, д. 5</w:t>
            </w:r>
          </w:p>
        </w:tc>
      </w:tr>
      <w:tr w:rsidR="001B4E29" w:rsidRPr="00D11B39" w:rsidTr="0018189E">
        <w:trPr>
          <w:trHeight w:val="600"/>
        </w:trPr>
        <w:tc>
          <w:tcPr>
            <w:tcW w:w="54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lastRenderedPageBreak/>
              <w:t>1</w:t>
            </w:r>
          </w:p>
        </w:tc>
        <w:tc>
          <w:tcPr>
            <w:tcW w:w="180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подвала</w:t>
            </w:r>
          </w:p>
        </w:tc>
        <w:tc>
          <w:tcPr>
            <w:tcW w:w="166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xml:space="preserve">69 340,74 руб.  </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600"/>
        </w:trPr>
        <w:tc>
          <w:tcPr>
            <w:tcW w:w="54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372"/>
        </w:trPr>
        <w:tc>
          <w:tcPr>
            <w:tcW w:w="13966"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b/>
                <w:bCs/>
                <w:color w:val="000000"/>
                <w:lang w:eastAsia="ru-RU"/>
              </w:rPr>
            </w:pPr>
            <w:proofErr w:type="spellStart"/>
            <w:r w:rsidRPr="00D11B39">
              <w:rPr>
                <w:rFonts w:ascii="Times New Roman" w:eastAsia="Times New Roman" w:hAnsi="Times New Roman" w:cs="Times New Roman"/>
                <w:b/>
                <w:bCs/>
                <w:color w:val="000000"/>
                <w:lang w:eastAsia="ru-RU"/>
              </w:rPr>
              <w:t>Г.п</w:t>
            </w:r>
            <w:proofErr w:type="spellEnd"/>
            <w:r w:rsidRPr="00D11B39">
              <w:rPr>
                <w:rFonts w:ascii="Times New Roman" w:eastAsia="Times New Roman" w:hAnsi="Times New Roman" w:cs="Times New Roman"/>
                <w:b/>
                <w:bCs/>
                <w:color w:val="000000"/>
                <w:lang w:eastAsia="ru-RU"/>
              </w:rPr>
              <w:t>. им. Морозова, ул. Первомайская, д. 7</w:t>
            </w:r>
          </w:p>
        </w:tc>
      </w:tr>
      <w:tr w:rsidR="001B4E29" w:rsidRPr="00D11B39" w:rsidTr="0018189E">
        <w:trPr>
          <w:trHeight w:val="600"/>
        </w:trPr>
        <w:tc>
          <w:tcPr>
            <w:tcW w:w="54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80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крыши</w:t>
            </w:r>
          </w:p>
        </w:tc>
        <w:tc>
          <w:tcPr>
            <w:tcW w:w="166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368 525,32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829"/>
        </w:trPr>
        <w:tc>
          <w:tcPr>
            <w:tcW w:w="54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600"/>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80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подвала</w:t>
            </w:r>
          </w:p>
        </w:tc>
        <w:tc>
          <w:tcPr>
            <w:tcW w:w="166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122 672,72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732"/>
        </w:trPr>
        <w:tc>
          <w:tcPr>
            <w:tcW w:w="54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600"/>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3</w:t>
            </w:r>
          </w:p>
        </w:tc>
        <w:tc>
          <w:tcPr>
            <w:tcW w:w="180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и утепление фасада</w:t>
            </w:r>
          </w:p>
        </w:tc>
        <w:tc>
          <w:tcPr>
            <w:tcW w:w="166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993 682,68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600"/>
        </w:trPr>
        <w:tc>
          <w:tcPr>
            <w:tcW w:w="54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383"/>
        </w:trPr>
        <w:tc>
          <w:tcPr>
            <w:tcW w:w="13966"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b/>
                <w:bCs/>
                <w:color w:val="000000"/>
                <w:lang w:eastAsia="ru-RU"/>
              </w:rPr>
            </w:pPr>
            <w:proofErr w:type="spellStart"/>
            <w:r w:rsidRPr="00D11B39">
              <w:rPr>
                <w:rFonts w:ascii="Times New Roman" w:eastAsia="Times New Roman" w:hAnsi="Times New Roman" w:cs="Times New Roman"/>
                <w:b/>
                <w:bCs/>
                <w:color w:val="000000"/>
                <w:lang w:eastAsia="ru-RU"/>
              </w:rPr>
              <w:t>Г.п</w:t>
            </w:r>
            <w:proofErr w:type="spellEnd"/>
            <w:r w:rsidRPr="00D11B39">
              <w:rPr>
                <w:rFonts w:ascii="Times New Roman" w:eastAsia="Times New Roman" w:hAnsi="Times New Roman" w:cs="Times New Roman"/>
                <w:b/>
                <w:bCs/>
                <w:color w:val="000000"/>
                <w:lang w:eastAsia="ru-RU"/>
              </w:rPr>
              <w:t>. им. Морозова, ул. Первомайская, д. 9</w:t>
            </w:r>
          </w:p>
        </w:tc>
      </w:tr>
      <w:tr w:rsidR="001B4E29" w:rsidRPr="00D11B39" w:rsidTr="0018189E">
        <w:trPr>
          <w:trHeight w:val="600"/>
        </w:trPr>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80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крыши</w:t>
            </w:r>
          </w:p>
        </w:tc>
        <w:tc>
          <w:tcPr>
            <w:tcW w:w="166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467 606,59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600"/>
        </w:trPr>
        <w:tc>
          <w:tcPr>
            <w:tcW w:w="540" w:type="dxa"/>
            <w:vMerge/>
            <w:tcBorders>
              <w:top w:val="nil"/>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80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подвала</w:t>
            </w:r>
          </w:p>
        </w:tc>
        <w:tc>
          <w:tcPr>
            <w:tcW w:w="166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139 722,48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tcBorders>
              <w:top w:val="nil"/>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9"/>
        </w:trPr>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3</w:t>
            </w:r>
          </w:p>
        </w:tc>
        <w:tc>
          <w:tcPr>
            <w:tcW w:w="180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и утепление фасада</w:t>
            </w:r>
          </w:p>
        </w:tc>
        <w:tc>
          <w:tcPr>
            <w:tcW w:w="166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1 267 108,63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9"/>
        </w:trPr>
        <w:tc>
          <w:tcPr>
            <w:tcW w:w="540" w:type="dxa"/>
            <w:vMerge/>
            <w:tcBorders>
              <w:top w:val="nil"/>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383"/>
        </w:trPr>
        <w:tc>
          <w:tcPr>
            <w:tcW w:w="13966"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b/>
                <w:bCs/>
                <w:color w:val="000000"/>
                <w:lang w:eastAsia="ru-RU"/>
              </w:rPr>
            </w:pPr>
            <w:proofErr w:type="spellStart"/>
            <w:r w:rsidRPr="00D11B39">
              <w:rPr>
                <w:rFonts w:ascii="Times New Roman" w:eastAsia="Times New Roman" w:hAnsi="Times New Roman" w:cs="Times New Roman"/>
                <w:b/>
                <w:bCs/>
                <w:color w:val="000000"/>
                <w:lang w:eastAsia="ru-RU"/>
              </w:rPr>
              <w:lastRenderedPageBreak/>
              <w:t>Г.п</w:t>
            </w:r>
            <w:proofErr w:type="spellEnd"/>
            <w:r w:rsidRPr="00D11B39">
              <w:rPr>
                <w:rFonts w:ascii="Times New Roman" w:eastAsia="Times New Roman" w:hAnsi="Times New Roman" w:cs="Times New Roman"/>
                <w:b/>
                <w:bCs/>
                <w:color w:val="000000"/>
                <w:lang w:eastAsia="ru-RU"/>
              </w:rPr>
              <w:t xml:space="preserve">. им. Морозова, ул. </w:t>
            </w:r>
            <w:proofErr w:type="spellStart"/>
            <w:r w:rsidRPr="00D11B39">
              <w:rPr>
                <w:rFonts w:ascii="Times New Roman" w:eastAsia="Times New Roman" w:hAnsi="Times New Roman" w:cs="Times New Roman"/>
                <w:b/>
                <w:bCs/>
                <w:color w:val="000000"/>
                <w:lang w:eastAsia="ru-RU"/>
              </w:rPr>
              <w:t>Хесина</w:t>
            </w:r>
            <w:proofErr w:type="spellEnd"/>
            <w:r w:rsidRPr="00D11B39">
              <w:rPr>
                <w:rFonts w:ascii="Times New Roman" w:eastAsia="Times New Roman" w:hAnsi="Times New Roman" w:cs="Times New Roman"/>
                <w:b/>
                <w:bCs/>
                <w:color w:val="000000"/>
                <w:lang w:eastAsia="ru-RU"/>
              </w:rPr>
              <w:t>, д. 13</w:t>
            </w:r>
          </w:p>
        </w:tc>
      </w:tr>
      <w:tr w:rsidR="001B4E29" w:rsidRPr="00D11B39" w:rsidTr="0018189E">
        <w:trPr>
          <w:trHeight w:val="492"/>
        </w:trPr>
        <w:tc>
          <w:tcPr>
            <w:tcW w:w="54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80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крыши</w:t>
            </w:r>
          </w:p>
        </w:tc>
        <w:tc>
          <w:tcPr>
            <w:tcW w:w="166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366 593,95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80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подвала</w:t>
            </w:r>
          </w:p>
        </w:tc>
        <w:tc>
          <w:tcPr>
            <w:tcW w:w="166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50 288,32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720"/>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3</w:t>
            </w:r>
          </w:p>
        </w:tc>
        <w:tc>
          <w:tcPr>
            <w:tcW w:w="180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и утепление фасада</w:t>
            </w:r>
          </w:p>
        </w:tc>
        <w:tc>
          <w:tcPr>
            <w:tcW w:w="166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1 047 344,41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732"/>
        </w:trPr>
        <w:tc>
          <w:tcPr>
            <w:tcW w:w="54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383"/>
        </w:trPr>
        <w:tc>
          <w:tcPr>
            <w:tcW w:w="13966"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b/>
                <w:bCs/>
                <w:color w:val="000000"/>
                <w:lang w:eastAsia="ru-RU"/>
              </w:rPr>
            </w:pPr>
            <w:proofErr w:type="spellStart"/>
            <w:r w:rsidRPr="00D11B39">
              <w:rPr>
                <w:rFonts w:ascii="Times New Roman" w:eastAsia="Times New Roman" w:hAnsi="Times New Roman" w:cs="Times New Roman"/>
                <w:b/>
                <w:bCs/>
                <w:color w:val="000000"/>
                <w:lang w:eastAsia="ru-RU"/>
              </w:rPr>
              <w:t>Г.п</w:t>
            </w:r>
            <w:proofErr w:type="spellEnd"/>
            <w:r w:rsidRPr="00D11B39">
              <w:rPr>
                <w:rFonts w:ascii="Times New Roman" w:eastAsia="Times New Roman" w:hAnsi="Times New Roman" w:cs="Times New Roman"/>
                <w:b/>
                <w:bCs/>
                <w:color w:val="000000"/>
                <w:lang w:eastAsia="ru-RU"/>
              </w:rPr>
              <w:t xml:space="preserve">. им. Морозова, ул. </w:t>
            </w:r>
            <w:proofErr w:type="spellStart"/>
            <w:r w:rsidRPr="00D11B39">
              <w:rPr>
                <w:rFonts w:ascii="Times New Roman" w:eastAsia="Times New Roman" w:hAnsi="Times New Roman" w:cs="Times New Roman"/>
                <w:b/>
                <w:bCs/>
                <w:color w:val="000000"/>
                <w:lang w:eastAsia="ru-RU"/>
              </w:rPr>
              <w:t>Хесина</w:t>
            </w:r>
            <w:proofErr w:type="spellEnd"/>
            <w:r w:rsidRPr="00D11B39">
              <w:rPr>
                <w:rFonts w:ascii="Times New Roman" w:eastAsia="Times New Roman" w:hAnsi="Times New Roman" w:cs="Times New Roman"/>
                <w:b/>
                <w:bCs/>
                <w:color w:val="000000"/>
                <w:lang w:eastAsia="ru-RU"/>
              </w:rPr>
              <w:t>, д. 16</w:t>
            </w:r>
          </w:p>
        </w:tc>
      </w:tr>
      <w:tr w:rsidR="001B4E29" w:rsidRPr="00D11B39" w:rsidTr="0018189E">
        <w:trPr>
          <w:trHeight w:val="492"/>
        </w:trPr>
        <w:tc>
          <w:tcPr>
            <w:tcW w:w="54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80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крыши</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419 786,88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80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подвала</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108 430,60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3</w:t>
            </w:r>
          </w:p>
        </w:tc>
        <w:tc>
          <w:tcPr>
            <w:tcW w:w="180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и утепление фасада</w:t>
            </w:r>
          </w:p>
        </w:tc>
        <w:tc>
          <w:tcPr>
            <w:tcW w:w="166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1 127 050,38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360"/>
        </w:trPr>
        <w:tc>
          <w:tcPr>
            <w:tcW w:w="13966"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b/>
                <w:bCs/>
                <w:color w:val="000000"/>
                <w:lang w:eastAsia="ru-RU"/>
              </w:rPr>
            </w:pPr>
            <w:proofErr w:type="spellStart"/>
            <w:r w:rsidRPr="00D11B39">
              <w:rPr>
                <w:rFonts w:ascii="Times New Roman" w:eastAsia="Times New Roman" w:hAnsi="Times New Roman" w:cs="Times New Roman"/>
                <w:b/>
                <w:bCs/>
                <w:color w:val="000000"/>
                <w:lang w:eastAsia="ru-RU"/>
              </w:rPr>
              <w:t>Г.п</w:t>
            </w:r>
            <w:proofErr w:type="spellEnd"/>
            <w:r w:rsidRPr="00D11B39">
              <w:rPr>
                <w:rFonts w:ascii="Times New Roman" w:eastAsia="Times New Roman" w:hAnsi="Times New Roman" w:cs="Times New Roman"/>
                <w:b/>
                <w:bCs/>
                <w:color w:val="000000"/>
                <w:lang w:eastAsia="ru-RU"/>
              </w:rPr>
              <w:t xml:space="preserve">. им. Морозова, ул. </w:t>
            </w:r>
            <w:proofErr w:type="spellStart"/>
            <w:r w:rsidRPr="00D11B39">
              <w:rPr>
                <w:rFonts w:ascii="Times New Roman" w:eastAsia="Times New Roman" w:hAnsi="Times New Roman" w:cs="Times New Roman"/>
                <w:b/>
                <w:bCs/>
                <w:color w:val="000000"/>
                <w:lang w:eastAsia="ru-RU"/>
              </w:rPr>
              <w:t>Хесина</w:t>
            </w:r>
            <w:proofErr w:type="spellEnd"/>
            <w:r w:rsidRPr="00D11B39">
              <w:rPr>
                <w:rFonts w:ascii="Times New Roman" w:eastAsia="Times New Roman" w:hAnsi="Times New Roman" w:cs="Times New Roman"/>
                <w:b/>
                <w:bCs/>
                <w:color w:val="000000"/>
                <w:lang w:eastAsia="ru-RU"/>
              </w:rPr>
              <w:t>, д. 18</w:t>
            </w:r>
          </w:p>
        </w:tc>
      </w:tr>
      <w:tr w:rsidR="001B4E29" w:rsidRPr="00D11B39" w:rsidTr="0018189E">
        <w:trPr>
          <w:trHeight w:val="492"/>
        </w:trPr>
        <w:tc>
          <w:tcPr>
            <w:tcW w:w="54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80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крыши</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420 685,87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800" w:type="dxa"/>
            <w:vMerge w:val="restart"/>
            <w:tcBorders>
              <w:top w:val="single" w:sz="8" w:space="0" w:color="auto"/>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xml:space="preserve">ПИР на ремонт </w:t>
            </w:r>
            <w:r w:rsidRPr="00D11B39">
              <w:rPr>
                <w:rFonts w:ascii="Times New Roman" w:eastAsia="Times New Roman" w:hAnsi="Times New Roman" w:cs="Times New Roman"/>
                <w:color w:val="000000"/>
                <w:lang w:eastAsia="ru-RU"/>
              </w:rPr>
              <w:lastRenderedPageBreak/>
              <w:t>подвала</w:t>
            </w:r>
          </w:p>
        </w:tc>
        <w:tc>
          <w:tcPr>
            <w:tcW w:w="1660" w:type="dxa"/>
            <w:vMerge w:val="restart"/>
            <w:tcBorders>
              <w:top w:val="nil"/>
              <w:left w:val="single" w:sz="8" w:space="0" w:color="auto"/>
              <w:bottom w:val="nil"/>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lastRenderedPageBreak/>
              <w:t>108 675,06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nil"/>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lastRenderedPageBreak/>
              <w:t>3</w:t>
            </w:r>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ПИР на ремонт и утепление фасада</w:t>
            </w:r>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1 129 389,30 руб.</w:t>
            </w: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56</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r w:rsidR="001B4E29" w:rsidRPr="00D11B39" w:rsidTr="0018189E">
        <w:trPr>
          <w:trHeight w:val="492"/>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p>
        </w:tc>
        <w:tc>
          <w:tcPr>
            <w:tcW w:w="1358"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1B4E29" w:rsidRPr="00D11B39" w:rsidRDefault="001B4E29" w:rsidP="00971C43">
            <w:pPr>
              <w:spacing w:after="0" w:line="240" w:lineRule="auto"/>
              <w:jc w:val="center"/>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97"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9"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c>
          <w:tcPr>
            <w:tcW w:w="581" w:type="dxa"/>
            <w:tcBorders>
              <w:top w:val="nil"/>
              <w:left w:val="nil"/>
              <w:bottom w:val="single" w:sz="8" w:space="0" w:color="auto"/>
              <w:right w:val="single" w:sz="8" w:space="0" w:color="auto"/>
            </w:tcBorders>
            <w:shd w:val="clear" w:color="000000" w:fill="A6A6A6"/>
            <w:textDirection w:val="btLr"/>
            <w:vAlign w:val="center"/>
            <w:hideMark/>
          </w:tcPr>
          <w:p w:rsidR="001B4E29" w:rsidRPr="00D11B39" w:rsidRDefault="001B4E29" w:rsidP="00971C43">
            <w:pPr>
              <w:spacing w:after="0" w:line="240" w:lineRule="auto"/>
              <w:rPr>
                <w:rFonts w:ascii="Times New Roman" w:eastAsia="Times New Roman" w:hAnsi="Times New Roman" w:cs="Times New Roman"/>
                <w:color w:val="000000"/>
                <w:lang w:eastAsia="ru-RU"/>
              </w:rPr>
            </w:pPr>
            <w:r w:rsidRPr="00D11B39">
              <w:rPr>
                <w:rFonts w:ascii="Times New Roman" w:eastAsia="Times New Roman" w:hAnsi="Times New Roman" w:cs="Times New Roman"/>
                <w:color w:val="000000"/>
                <w:lang w:eastAsia="ru-RU"/>
              </w:rPr>
              <w:t> </w:t>
            </w:r>
          </w:p>
        </w:tc>
      </w:tr>
    </w:tbl>
    <w:p w:rsidR="00FB27F2" w:rsidRPr="001A3CC7" w:rsidRDefault="00FB27F2" w:rsidP="00FB27F2">
      <w:pPr>
        <w:widowControl w:val="0"/>
        <w:tabs>
          <w:tab w:val="left" w:pos="567"/>
        </w:tabs>
        <w:spacing w:after="0" w:line="240" w:lineRule="auto"/>
        <w:jc w:val="both"/>
        <w:rPr>
          <w:rFonts w:ascii="Times New Roman" w:hAnsi="Times New Roman" w:cs="Times New Roman"/>
          <w:b/>
          <w:sz w:val="28"/>
          <w:szCs w:val="28"/>
        </w:rPr>
        <w:sectPr w:rsidR="00FB27F2" w:rsidRPr="001A3CC7" w:rsidSect="00EC5367">
          <w:pgSz w:w="16838" w:h="11906" w:orient="landscape"/>
          <w:pgMar w:top="1134" w:right="1245" w:bottom="709" w:left="1134" w:header="709" w:footer="709" w:gutter="0"/>
          <w:cols w:space="708"/>
          <w:titlePg/>
          <w:docGrid w:linePitch="360"/>
        </w:sectPr>
      </w:pPr>
    </w:p>
    <w:p w:rsidR="00BA3DC7" w:rsidRPr="001A3CC7" w:rsidRDefault="004E54D0" w:rsidP="00EA6507">
      <w:pPr>
        <w:pStyle w:val="a3"/>
        <w:widowControl w:val="0"/>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w:t>
      </w:r>
      <w:r w:rsidR="007B7CDA" w:rsidRPr="007B7CDA">
        <w:rPr>
          <w:rFonts w:ascii="Times New Roman" w:hAnsi="Times New Roman" w:cs="Times New Roman"/>
          <w:b/>
          <w:sz w:val="28"/>
          <w:szCs w:val="28"/>
        </w:rPr>
        <w:t xml:space="preserve">. </w:t>
      </w:r>
      <w:r w:rsidR="000F4468">
        <w:rPr>
          <w:rFonts w:ascii="Times New Roman" w:hAnsi="Times New Roman" w:cs="Times New Roman"/>
          <w:b/>
          <w:sz w:val="28"/>
          <w:szCs w:val="28"/>
        </w:rPr>
        <w:t>С</w:t>
      </w:r>
      <w:r w:rsidR="00E12AF6" w:rsidRPr="001A3CC7">
        <w:rPr>
          <w:rFonts w:ascii="Times New Roman" w:hAnsi="Times New Roman" w:cs="Times New Roman"/>
          <w:b/>
          <w:sz w:val="28"/>
          <w:szCs w:val="28"/>
        </w:rPr>
        <w:t xml:space="preserve">метная </w:t>
      </w:r>
      <w:r w:rsidR="00BA3DC7" w:rsidRPr="001A3CC7">
        <w:rPr>
          <w:rFonts w:ascii="Times New Roman" w:hAnsi="Times New Roman" w:cs="Times New Roman"/>
          <w:b/>
          <w:sz w:val="28"/>
          <w:szCs w:val="28"/>
        </w:rPr>
        <w:t>документация.</w:t>
      </w:r>
    </w:p>
    <w:p w:rsidR="00BA3DC7" w:rsidRPr="001A3CC7" w:rsidRDefault="00BA3DC7" w:rsidP="00BA3DC7">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0E12A0" w:rsidRPr="001A3CC7" w:rsidRDefault="000E12A0" w:rsidP="000E12A0">
      <w:pPr>
        <w:widowControl w:val="0"/>
        <w:tabs>
          <w:tab w:val="left" w:pos="567"/>
        </w:tabs>
        <w:spacing w:after="0" w:line="240" w:lineRule="auto"/>
        <w:jc w:val="both"/>
        <w:rPr>
          <w:rFonts w:ascii="Times New Roman" w:hAnsi="Times New Roman" w:cs="Times New Roman"/>
          <w:sz w:val="28"/>
          <w:szCs w:val="28"/>
        </w:rPr>
      </w:pPr>
    </w:p>
    <w:p w:rsidR="000E12A0" w:rsidRPr="001A3CC7" w:rsidRDefault="000F4468" w:rsidP="00C66718">
      <w:pPr>
        <w:widowControl w:val="0"/>
        <w:tabs>
          <w:tab w:val="left" w:pos="567"/>
        </w:tabs>
        <w:spacing w:after="0" w:line="240" w:lineRule="auto"/>
        <w:ind w:firstLine="709"/>
        <w:jc w:val="center"/>
        <w:rPr>
          <w:rFonts w:ascii="Times New Roman" w:hAnsi="Times New Roman"/>
          <w:sz w:val="24"/>
          <w:szCs w:val="24"/>
        </w:rPr>
      </w:pPr>
      <w:r>
        <w:rPr>
          <w:rFonts w:ascii="Times New Roman" w:hAnsi="Times New Roman"/>
          <w:sz w:val="24"/>
          <w:szCs w:val="24"/>
        </w:rPr>
        <w:t>(</w:t>
      </w:r>
      <w:r w:rsidR="000E12A0" w:rsidRPr="001A3CC7">
        <w:rPr>
          <w:rFonts w:ascii="Times New Roman" w:hAnsi="Times New Roman"/>
          <w:sz w:val="24"/>
          <w:szCs w:val="24"/>
        </w:rPr>
        <w:t>Публикуется отдельным архивом «Сметная документация»</w:t>
      </w:r>
      <w:r>
        <w:rPr>
          <w:rFonts w:ascii="Times New Roman" w:hAnsi="Times New Roman"/>
          <w:sz w:val="24"/>
          <w:szCs w:val="24"/>
        </w:rPr>
        <w:t>)</w:t>
      </w:r>
      <w:r w:rsidR="000E12A0" w:rsidRPr="001A3CC7">
        <w:rPr>
          <w:rFonts w:ascii="Times New Roman" w:hAnsi="Times New Roman"/>
          <w:sz w:val="24"/>
          <w:szCs w:val="24"/>
        </w:rPr>
        <w:t>.</w:t>
      </w:r>
    </w:p>
    <w:p w:rsidR="000E12A0" w:rsidRPr="001A3CC7" w:rsidRDefault="000E12A0" w:rsidP="000E12A0">
      <w:pPr>
        <w:widowControl w:val="0"/>
        <w:tabs>
          <w:tab w:val="left" w:pos="567"/>
        </w:tabs>
        <w:spacing w:after="0" w:line="240" w:lineRule="auto"/>
        <w:ind w:left="567"/>
        <w:rPr>
          <w:rFonts w:ascii="Times New Roman" w:hAnsi="Times New Roman" w:cs="Times New Roman"/>
          <w:b/>
          <w:sz w:val="28"/>
          <w:szCs w:val="28"/>
        </w:rPr>
      </w:pPr>
    </w:p>
    <w:p w:rsidR="00F00B73" w:rsidRPr="001A3CC7" w:rsidRDefault="00F00B73" w:rsidP="00BA3DC7">
      <w:pPr>
        <w:widowControl w:val="0"/>
        <w:tabs>
          <w:tab w:val="left" w:pos="567"/>
        </w:tabs>
        <w:spacing w:after="0" w:line="240" w:lineRule="auto"/>
        <w:ind w:left="567"/>
        <w:rPr>
          <w:rFonts w:ascii="Times New Roman" w:hAnsi="Times New Roman" w:cs="Times New Roman"/>
          <w:b/>
          <w:sz w:val="28"/>
          <w:szCs w:val="28"/>
        </w:rPr>
      </w:pPr>
    </w:p>
    <w:p w:rsidR="00223A07" w:rsidRPr="009318A2" w:rsidRDefault="004E54D0" w:rsidP="00EA6507">
      <w:pPr>
        <w:widowControl w:val="0"/>
        <w:tabs>
          <w:tab w:val="left" w:pos="567"/>
        </w:tabs>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lang w:val="en-US"/>
        </w:rPr>
        <w:t>XV</w:t>
      </w:r>
      <w:r w:rsidR="009318A2">
        <w:rPr>
          <w:rFonts w:ascii="Times New Roman" w:hAnsi="Times New Roman" w:cs="Times New Roman"/>
          <w:b/>
          <w:sz w:val="28"/>
          <w:szCs w:val="28"/>
          <w:lang w:val="en-US"/>
        </w:rPr>
        <w:t>I</w:t>
      </w:r>
      <w:r w:rsidR="009318A2" w:rsidRPr="009318A2">
        <w:rPr>
          <w:rFonts w:ascii="Times New Roman" w:hAnsi="Times New Roman" w:cs="Times New Roman"/>
          <w:b/>
          <w:sz w:val="28"/>
          <w:szCs w:val="28"/>
        </w:rPr>
        <w:t xml:space="preserve">. </w:t>
      </w:r>
      <w:r w:rsidR="002226A6" w:rsidRPr="009318A2">
        <w:rPr>
          <w:rFonts w:ascii="Times New Roman" w:hAnsi="Times New Roman" w:cs="Times New Roman"/>
          <w:b/>
          <w:sz w:val="28"/>
          <w:szCs w:val="28"/>
        </w:rPr>
        <w:t>Проект договора</w:t>
      </w:r>
    </w:p>
    <w:p w:rsidR="00ED2F2E" w:rsidRPr="001A3CC7" w:rsidRDefault="00ED2F2E" w:rsidP="00ED2F2E">
      <w:pPr>
        <w:pStyle w:val="a3"/>
        <w:widowControl w:val="0"/>
        <w:tabs>
          <w:tab w:val="left" w:pos="567"/>
        </w:tabs>
        <w:spacing w:after="0" w:line="240" w:lineRule="auto"/>
        <w:ind w:left="0"/>
        <w:contextualSpacing w:val="0"/>
        <w:rPr>
          <w:rFonts w:ascii="Times New Roman" w:hAnsi="Times New Roman" w:cs="Times New Roman"/>
          <w:b/>
          <w:sz w:val="28"/>
          <w:szCs w:val="28"/>
        </w:rPr>
      </w:pPr>
    </w:p>
    <w:p w:rsidR="00AF7A24" w:rsidRPr="001A3CC7" w:rsidRDefault="00122D41" w:rsidP="00C66718">
      <w:pPr>
        <w:pStyle w:val="a3"/>
        <w:widowControl w:val="0"/>
        <w:tabs>
          <w:tab w:val="left" w:pos="567"/>
        </w:tabs>
        <w:spacing w:after="0" w:line="240" w:lineRule="auto"/>
        <w:ind w:left="0" w:firstLine="709"/>
        <w:contextualSpacing w:val="0"/>
        <w:jc w:val="center"/>
        <w:rPr>
          <w:rFonts w:ascii="Times New Roman" w:hAnsi="Times New Roman" w:cs="Times New Roman"/>
          <w:b/>
          <w:sz w:val="28"/>
          <w:szCs w:val="28"/>
        </w:rPr>
        <w:sectPr w:rsidR="00AF7A24" w:rsidRPr="001A3CC7" w:rsidSect="00D10FE2">
          <w:pgSz w:w="11906" w:h="16838"/>
          <w:pgMar w:top="1134" w:right="851" w:bottom="1134" w:left="1134" w:header="708" w:footer="708" w:gutter="0"/>
          <w:cols w:space="708"/>
          <w:titlePg/>
          <w:docGrid w:linePitch="360"/>
        </w:sectPr>
      </w:pPr>
      <w:r w:rsidRPr="001A3CC7">
        <w:rPr>
          <w:rFonts w:ascii="Times New Roman" w:hAnsi="Times New Roman"/>
          <w:sz w:val="24"/>
          <w:szCs w:val="24"/>
        </w:rPr>
        <w:t>(</w:t>
      </w:r>
      <w:r w:rsidR="00422597" w:rsidRPr="001A3CC7">
        <w:rPr>
          <w:rFonts w:ascii="Times New Roman" w:hAnsi="Times New Roman"/>
          <w:sz w:val="24"/>
          <w:szCs w:val="24"/>
        </w:rPr>
        <w:t>П</w:t>
      </w:r>
      <w:r w:rsidRPr="001A3CC7">
        <w:rPr>
          <w:rFonts w:ascii="Times New Roman" w:hAnsi="Times New Roman"/>
          <w:sz w:val="24"/>
          <w:szCs w:val="24"/>
        </w:rPr>
        <w:t>убликуется отдельным файлом</w:t>
      </w:r>
      <w:r w:rsidR="00BA3DC7" w:rsidRPr="001A3CC7">
        <w:rPr>
          <w:rFonts w:ascii="Times New Roman" w:hAnsi="Times New Roman"/>
          <w:sz w:val="24"/>
          <w:szCs w:val="24"/>
        </w:rPr>
        <w:t xml:space="preserve"> </w:t>
      </w:r>
      <w:r w:rsidR="00DB6FF9" w:rsidRPr="001A3CC7">
        <w:rPr>
          <w:rFonts w:ascii="Times New Roman" w:hAnsi="Times New Roman"/>
          <w:sz w:val="24"/>
          <w:szCs w:val="24"/>
        </w:rPr>
        <w:t>«Проект договора»</w:t>
      </w:r>
      <w:r w:rsidRPr="001A3CC7">
        <w:rPr>
          <w:rFonts w:ascii="Times New Roman" w:hAnsi="Times New Roman"/>
          <w:sz w:val="24"/>
          <w:szCs w:val="24"/>
        </w:rPr>
        <w:t>)</w:t>
      </w:r>
      <w:r w:rsidR="000F4468">
        <w:rPr>
          <w:rFonts w:ascii="Times New Roman" w:hAnsi="Times New Roman"/>
          <w:sz w:val="24"/>
          <w:szCs w:val="24"/>
        </w:rPr>
        <w:t>.</w:t>
      </w:r>
    </w:p>
    <w:p w:rsidR="00122D41" w:rsidRPr="00486DD4" w:rsidRDefault="004E54D0" w:rsidP="00486DD4">
      <w:pPr>
        <w:widowControl w:val="0"/>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XVII</w:t>
      </w:r>
      <w:r w:rsidR="00486DD4" w:rsidRPr="00486DD4">
        <w:rPr>
          <w:rFonts w:ascii="Times New Roman" w:hAnsi="Times New Roman" w:cs="Times New Roman"/>
          <w:b/>
          <w:sz w:val="28"/>
          <w:szCs w:val="28"/>
        </w:rPr>
        <w:t xml:space="preserve">. </w:t>
      </w:r>
      <w:r w:rsidR="00571B35" w:rsidRPr="00486DD4">
        <w:rPr>
          <w:rFonts w:ascii="Times New Roman" w:hAnsi="Times New Roman" w:cs="Times New Roman"/>
          <w:b/>
          <w:sz w:val="28"/>
          <w:szCs w:val="28"/>
        </w:rPr>
        <w:t>Рекомендуемые формы для заполнения участниками электронного аукциона</w:t>
      </w: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571B35" w:rsidRPr="001A3CC7" w:rsidRDefault="00571B35" w:rsidP="00D10FE2">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 </w:t>
      </w: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68" w:lineRule="auto"/>
        <w:ind w:left="10" w:right="142"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1A3CC7"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1A3CC7">
        <w:rPr>
          <w:rFonts w:ascii="Times New Roman" w:eastAsia="Times New Roman" w:hAnsi="Times New Roman" w:cs="Times New Roman"/>
          <w:b/>
          <w:color w:val="000000"/>
          <w:sz w:val="24"/>
          <w:lang w:eastAsia="ru-RU"/>
        </w:rPr>
        <w:t xml:space="preserve">___________________________________________ </w:t>
      </w:r>
    </w:p>
    <w:p w:rsidR="00571B35" w:rsidRPr="001A3CC7"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ПО ИЗВЕЩЕНИЮ № ___</w:t>
      </w:r>
      <w:proofErr w:type="gramStart"/>
      <w:r w:rsidRPr="001A3CC7">
        <w:rPr>
          <w:rFonts w:ascii="Times New Roman" w:eastAsia="Times New Roman" w:hAnsi="Times New Roman" w:cs="Times New Roman"/>
          <w:color w:val="000000"/>
          <w:sz w:val="24"/>
          <w:lang w:eastAsia="ru-RU"/>
        </w:rPr>
        <w:t>ОТ</w:t>
      </w:r>
      <w:proofErr w:type="gramEnd"/>
      <w:r w:rsidRPr="001A3CC7">
        <w:rPr>
          <w:rFonts w:ascii="Times New Roman" w:eastAsia="Times New Roman" w:hAnsi="Times New Roman" w:cs="Times New Roman"/>
          <w:color w:val="000000"/>
          <w:sz w:val="24"/>
          <w:lang w:eastAsia="ru-RU"/>
        </w:rPr>
        <w:t xml:space="preserve"> _______</w:t>
      </w:r>
    </w:p>
    <w:p w:rsidR="00571B35" w:rsidRPr="001A3CC7" w:rsidRDefault="00571B35" w:rsidP="00D10FE2">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proofErr w:type="gramStart"/>
      <w:r w:rsidRPr="001A3CC7">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1A3CC7">
        <w:rPr>
          <w:rFonts w:ascii="Times New Roman" w:eastAsia="Times New Roman" w:hAnsi="Times New Roman" w:cs="Times New Roman"/>
          <w:color w:val="000000"/>
          <w:sz w:val="24"/>
          <w:lang w:eastAsia="ru-RU"/>
        </w:rPr>
        <w:t>ей</w:t>
      </w:r>
      <w:r w:rsidRPr="001A3CC7">
        <w:rPr>
          <w:rFonts w:ascii="Times New Roman" w:eastAsia="Times New Roman" w:hAnsi="Times New Roman" w:cs="Times New Roman"/>
          <w:color w:val="000000"/>
          <w:sz w:val="24"/>
          <w:lang w:eastAsia="ru-RU"/>
        </w:rPr>
        <w:t xml:space="preserve"> требования и условия,</w:t>
      </w:r>
      <w:r w:rsidRPr="001A3CC7">
        <w:rPr>
          <w:rFonts w:ascii="Times New Roman" w:eastAsia="Times New Roman" w:hAnsi="Times New Roman" w:cs="Times New Roman"/>
          <w:i/>
          <w:color w:val="000000"/>
          <w:sz w:val="24"/>
          <w:u w:val="single" w:color="000000"/>
          <w:lang w:eastAsia="ru-RU"/>
        </w:rPr>
        <w:t xml:space="preserve"> (указывается полное</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1A3CC7">
        <w:rPr>
          <w:rFonts w:ascii="Times New Roman" w:eastAsia="Times New Roman" w:hAnsi="Times New Roman" w:cs="Times New Roman"/>
          <w:color w:val="000000"/>
          <w:sz w:val="24"/>
          <w:lang w:eastAsia="ru-RU"/>
        </w:rPr>
        <w:t xml:space="preserve"> в лице </w:t>
      </w:r>
      <w:r w:rsidRPr="001A3CC7">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юридического лица или физического лица)</w:t>
      </w:r>
      <w:r w:rsidRPr="001A3CC7">
        <w:rPr>
          <w:rFonts w:ascii="Times New Roman" w:eastAsia="Times New Roman" w:hAnsi="Times New Roman" w:cs="Times New Roman"/>
          <w:color w:val="000000"/>
          <w:sz w:val="24"/>
          <w:lang w:eastAsia="ru-RU"/>
        </w:rPr>
        <w:t xml:space="preserve"> просит рассмотреть заявку на участие</w:t>
      </w:r>
      <w:proofErr w:type="gramEnd"/>
      <w:r w:rsidRPr="001A3CC7">
        <w:rPr>
          <w:rFonts w:ascii="Times New Roman" w:eastAsia="Times New Roman" w:hAnsi="Times New Roman" w:cs="Times New Roman"/>
          <w:color w:val="000000"/>
          <w:sz w:val="24"/>
          <w:lang w:eastAsia="ru-RU"/>
        </w:rPr>
        <w:t xml:space="preserve"> в электронном аукционе </w:t>
      </w:r>
      <w:r w:rsidR="00712F20" w:rsidRPr="001A3CC7">
        <w:rPr>
          <w:rFonts w:ascii="Times New Roman" w:eastAsia="Times New Roman" w:hAnsi="Times New Roman" w:cs="Times New Roman"/>
          <w:color w:val="000000"/>
          <w:sz w:val="24"/>
          <w:lang w:eastAsia="ru-RU"/>
        </w:rPr>
        <w:t xml:space="preserve">_______________________ </w:t>
      </w:r>
      <w:r w:rsidR="00712F20"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Сообщаем о себе следующее: </w:t>
      </w:r>
    </w:p>
    <w:p w:rsidR="00571B35" w:rsidRPr="001A3CC7" w:rsidRDefault="00571B35"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1A3CC7">
        <w:rPr>
          <w:rFonts w:ascii="Times New Roman" w:eastAsia="Times New Roman" w:hAnsi="Times New Roman" w:cs="Times New Roman"/>
          <w:color w:val="000000"/>
          <w:sz w:val="24"/>
          <w:lang w:eastAsia="ru-RU"/>
        </w:rPr>
        <w:t xml:space="preserve">(или </w:t>
      </w:r>
      <w:r w:rsidRPr="001A3CC7">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1A3CC7">
        <w:rPr>
          <w:rFonts w:ascii="Times New Roman" w:eastAsia="Times New Roman" w:hAnsi="Times New Roman" w:cs="Times New Roman"/>
          <w:color w:val="000000"/>
          <w:sz w:val="24"/>
          <w:lang w:eastAsia="ru-RU"/>
        </w:rPr>
        <w:t>)</w:t>
      </w:r>
      <w:r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w:t>
      </w:r>
      <w:r w:rsidR="00920A5D" w:rsidRPr="001A3CC7">
        <w:rPr>
          <w:rFonts w:ascii="Times New Roman" w:eastAsia="Times New Roman" w:hAnsi="Times New Roman" w:cs="Times New Roman"/>
          <w:color w:val="000000"/>
          <w:sz w:val="24"/>
          <w:lang w:eastAsia="ru-RU"/>
        </w:rPr>
        <w:t xml:space="preserve">дрес юридического лица (или </w:t>
      </w:r>
      <w:r w:rsidR="00571B35" w:rsidRPr="001A3CC7">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1A3CC7">
        <w:rPr>
          <w:rFonts w:ascii="Times New Roman" w:eastAsia="Times New Roman" w:hAnsi="Times New Roman" w:cs="Times New Roman"/>
          <w:color w:val="000000"/>
          <w:sz w:val="24"/>
          <w:lang w:eastAsia="ru-RU"/>
        </w:rPr>
        <w:t>)</w:t>
      </w:r>
      <w:r w:rsidR="00571B35"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Адрес для почтовых отправлений: ____________</w:t>
      </w:r>
      <w:r w:rsidR="00571B35" w:rsidRPr="001A3CC7">
        <w:rPr>
          <w:rFonts w:ascii="Times New Roman" w:eastAsia="Times New Roman" w:hAnsi="Times New Roman" w:cs="Times New Roman"/>
          <w:color w:val="000000"/>
          <w:sz w:val="24"/>
          <w:lang w:eastAsia="ru-RU"/>
        </w:rPr>
        <w:t xml:space="preserve">_____________________________. </w:t>
      </w:r>
    </w:p>
    <w:p w:rsidR="00571B35" w:rsidRPr="001A3CC7"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1A3CC7"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Адрес электронной почты: </w:t>
      </w:r>
      <w:r w:rsidR="00712F20" w:rsidRPr="001A3CC7">
        <w:rPr>
          <w:rFonts w:ascii="Times New Roman" w:eastAsia="Times New Roman" w:hAnsi="Times New Roman" w:cs="Times New Roman"/>
          <w:color w:val="000000"/>
          <w:sz w:val="24"/>
          <w:lang w:eastAsia="ru-RU"/>
        </w:rPr>
        <w:t>______________</w:t>
      </w:r>
      <w:r w:rsidRPr="001A3CC7">
        <w:rPr>
          <w:rFonts w:ascii="Times New Roman" w:eastAsia="Times New Roman" w:hAnsi="Times New Roman" w:cs="Times New Roman"/>
          <w:color w:val="000000"/>
          <w:sz w:val="24"/>
          <w:lang w:eastAsia="ru-RU"/>
        </w:rPr>
        <w:t xml:space="preserve">_________________________________. </w:t>
      </w:r>
    </w:p>
    <w:p w:rsidR="00C02EAD" w:rsidRPr="001A3CC7" w:rsidRDefault="00C02EAD" w:rsidP="0072472B">
      <w:pPr>
        <w:pStyle w:val="a3"/>
        <w:numPr>
          <w:ilvl w:val="0"/>
          <w:numId w:val="4"/>
        </w:numPr>
        <w:tabs>
          <w:tab w:val="left" w:pos="8"/>
        </w:tabs>
        <w:spacing w:before="120" w:after="0" w:line="240" w:lineRule="auto"/>
        <w:ind w:left="0" w:firstLine="8"/>
        <w:contextualSpacing w:val="0"/>
        <w:jc w:val="both"/>
        <w:rPr>
          <w:rFonts w:ascii="Times New Roman" w:hAnsi="Times New Roman" w:cs="Times New Roman"/>
          <w:sz w:val="24"/>
          <w:szCs w:val="24"/>
        </w:rPr>
      </w:pPr>
      <w:r w:rsidRPr="001A3CC7">
        <w:rPr>
          <w:rFonts w:ascii="Times New Roman" w:hAnsi="Times New Roman" w:cs="Times New Roman"/>
          <w:sz w:val="24"/>
          <w:szCs w:val="24"/>
        </w:rPr>
        <w:t>Учредители</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w:t>
      </w:r>
      <w:r w:rsidRPr="001A3CC7">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1A3CC7">
        <w:rPr>
          <w:rFonts w:ascii="Times New Roman" w:hAnsi="Times New Roman" w:cs="Times New Roman"/>
          <w:i/>
          <w:sz w:val="24"/>
          <w:szCs w:val="24"/>
        </w:rPr>
        <w:t>)</w:t>
      </w:r>
      <w:r w:rsidRPr="001A3CC7">
        <w:rPr>
          <w:rFonts w:ascii="Times New Roman" w:hAnsi="Times New Roman" w:cs="Times New Roman"/>
          <w:sz w:val="24"/>
          <w:szCs w:val="24"/>
        </w:rPr>
        <w:t>:</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ФИО членов коллегиального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ФИО единоличного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line="240" w:lineRule="auto"/>
        <w:rPr>
          <w:rFonts w:ascii="Times New Roman" w:hAnsi="Times New Roman" w:cs="Times New Roman"/>
          <w:sz w:val="24"/>
          <w:szCs w:val="24"/>
        </w:rPr>
      </w:pPr>
      <w:r w:rsidRPr="001A3CC7">
        <w:rPr>
          <w:rFonts w:ascii="Times New Roman" w:hAnsi="Times New Roman" w:cs="Times New Roman"/>
          <w:sz w:val="24"/>
          <w:szCs w:val="24"/>
        </w:rPr>
        <w:t>____________________________________/ИНН____________________________________,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lastRenderedPageBreak/>
        <w:t xml:space="preserve">ФИО лиц, уполномоченных действовать от имени участника </w:t>
      </w:r>
      <w:r w:rsidR="00413C42" w:rsidRPr="001A3CC7">
        <w:rPr>
          <w:rFonts w:ascii="Times New Roman" w:hAnsi="Times New Roman" w:cs="Times New Roman"/>
          <w:sz w:val="24"/>
          <w:szCs w:val="24"/>
        </w:rPr>
        <w:t>электронного аукциона</w:t>
      </w:r>
      <w:r w:rsidRPr="001A3CC7">
        <w:rPr>
          <w:rFonts w:ascii="Times New Roman" w:hAnsi="Times New Roman" w:cs="Times New Roman"/>
          <w:sz w:val="24"/>
          <w:szCs w:val="24"/>
        </w:rPr>
        <w:t>:</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г) ____________________________________________;</w:t>
      </w:r>
    </w:p>
    <w:p w:rsidR="000651BF" w:rsidRPr="001A3CC7" w:rsidRDefault="000651BF" w:rsidP="0072472B">
      <w:pPr>
        <w:pStyle w:val="a3"/>
        <w:numPr>
          <w:ilvl w:val="0"/>
          <w:numId w:val="4"/>
        </w:numPr>
        <w:tabs>
          <w:tab w:val="left" w:pos="8"/>
          <w:tab w:val="left" w:pos="284"/>
        </w:tabs>
        <w:spacing w:before="120" w:after="120" w:line="240" w:lineRule="auto"/>
        <w:ind w:left="0" w:firstLine="8"/>
        <w:jc w:val="both"/>
        <w:rPr>
          <w:rFonts w:ascii="Times New Roman" w:hAnsi="Times New Roman" w:cs="Times New Roman"/>
          <w:sz w:val="24"/>
          <w:szCs w:val="24"/>
        </w:rPr>
      </w:pPr>
      <w:proofErr w:type="gramStart"/>
      <w:r w:rsidRPr="001A3CC7">
        <w:rPr>
          <w:rFonts w:ascii="Times New Roman" w:hAnsi="Times New Roman" w:cs="Times New Roman"/>
          <w:sz w:val="24"/>
          <w:szCs w:val="24"/>
        </w:rPr>
        <w:t>Настоящим _____________</w:t>
      </w:r>
      <w:r w:rsidRPr="001A3CC7">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1A3CC7">
        <w:rPr>
          <w:rFonts w:ascii="Times New Roman" w:hAnsi="Times New Roman" w:cs="Times New Roman"/>
          <w:i/>
          <w:sz w:val="20"/>
          <w:szCs w:val="20"/>
        </w:rPr>
        <w:t xml:space="preserve"> </w:t>
      </w:r>
      <w:r w:rsidRPr="001A3CC7">
        <w:rPr>
          <w:rFonts w:ascii="Times New Roman" w:hAnsi="Times New Roman" w:cs="Times New Roman"/>
          <w:sz w:val="24"/>
          <w:szCs w:val="24"/>
        </w:rPr>
        <w:t>подтверждает отсутстви</w:t>
      </w:r>
      <w:r w:rsidR="0083365B" w:rsidRPr="001A3CC7">
        <w:rPr>
          <w:rFonts w:ascii="Times New Roman" w:hAnsi="Times New Roman" w:cs="Times New Roman"/>
          <w:sz w:val="24"/>
          <w:szCs w:val="24"/>
        </w:rPr>
        <w:t>е</w:t>
      </w:r>
      <w:r w:rsidRPr="001A3CC7">
        <w:rPr>
          <w:rFonts w:ascii="Times New Roman" w:hAnsi="Times New Roman" w:cs="Times New Roman"/>
          <w:sz w:val="24"/>
          <w:szCs w:val="24"/>
        </w:rPr>
        <w:t xml:space="preserve"> конфликта интересов, </w:t>
      </w:r>
      <w:r w:rsidR="0083365B" w:rsidRPr="001A3CC7">
        <w:rPr>
          <w:rFonts w:ascii="Times New Roman" w:hAnsi="Times New Roman" w:cs="Times New Roman"/>
          <w:sz w:val="24"/>
          <w:szCs w:val="24"/>
        </w:rPr>
        <w:t>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w:t>
      </w:r>
      <w:proofErr w:type="gramEnd"/>
      <w:r w:rsidR="0083365B" w:rsidRPr="001A3CC7">
        <w:rPr>
          <w:rFonts w:ascii="Times New Roman" w:hAnsi="Times New Roman" w:cs="Times New Roman"/>
          <w:sz w:val="24"/>
          <w:szCs w:val="24"/>
        </w:rPr>
        <w:t xml:space="preserve"> </w:t>
      </w:r>
      <w:proofErr w:type="gramStart"/>
      <w:r w:rsidR="0083365B" w:rsidRPr="001A3CC7">
        <w:rPr>
          <w:rFonts w:ascii="Times New Roman" w:hAnsi="Times New Roman" w:cs="Times New Roman"/>
          <w:sz w:val="24"/>
          <w:szCs w:val="24"/>
        </w:rPr>
        <w:t xml:space="preserve">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83365B" w:rsidRPr="001A3CC7">
        <w:rPr>
          <w:rFonts w:ascii="Times New Roman" w:hAnsi="Times New Roman" w:cs="Times New Roman"/>
          <w:sz w:val="24"/>
          <w:szCs w:val="24"/>
        </w:rPr>
        <w:t>неполнородными</w:t>
      </w:r>
      <w:proofErr w:type="spellEnd"/>
      <w:proofErr w:type="gramEnd"/>
      <w:r w:rsidR="0083365B" w:rsidRPr="001A3CC7">
        <w:rPr>
          <w:rFonts w:ascii="Times New Roman" w:hAnsi="Times New Roman" w:cs="Times New Roman"/>
          <w:sz w:val="24"/>
          <w:szCs w:val="24"/>
        </w:rPr>
        <w:t xml:space="preserve"> (</w:t>
      </w:r>
      <w:proofErr w:type="gramStart"/>
      <w:r w:rsidR="0083365B" w:rsidRPr="001A3CC7">
        <w:rPr>
          <w:rFonts w:ascii="Times New Roman" w:hAnsi="Times New Roman" w:cs="Times New Roman"/>
          <w:sz w:val="24"/>
          <w:szCs w:val="24"/>
        </w:rPr>
        <w:t>имеющими общих отца или мать) братьями или сестрами), усыновителями указанных физических лиц или усыновленными ими.</w:t>
      </w:r>
      <w:proofErr w:type="gramEnd"/>
      <w:r w:rsidR="0083365B" w:rsidRPr="001A3CC7">
        <w:rPr>
          <w:rFonts w:ascii="Times New Roman" w:hAnsi="Times New Roman" w:cs="Times New Roman"/>
          <w:sz w:val="24"/>
          <w:szCs w:val="24"/>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1A3CC7"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1A3CC7" w:rsidRDefault="0083365B" w:rsidP="0083365B">
      <w:pPr>
        <w:tabs>
          <w:tab w:val="left" w:pos="1134"/>
        </w:tabs>
        <w:spacing w:after="0" w:line="240" w:lineRule="auto"/>
        <w:jc w:val="both"/>
        <w:rPr>
          <w:rFonts w:ascii="Times New Roman" w:hAnsi="Times New Roman" w:cs="Times New Roman"/>
          <w:i/>
          <w:sz w:val="20"/>
          <w:szCs w:val="20"/>
          <w:u w:val="single"/>
        </w:rPr>
      </w:pPr>
      <w:r w:rsidRPr="001A3CC7">
        <w:rPr>
          <w:rFonts w:ascii="Times New Roman" w:hAnsi="Times New Roman" w:cs="Times New Roman"/>
          <w:sz w:val="24"/>
          <w:szCs w:val="24"/>
        </w:rPr>
        <w:t>Приложения:</w:t>
      </w:r>
      <w:r w:rsidRPr="001A3CC7">
        <w:rPr>
          <w:rFonts w:ascii="Times New Roman" w:hAnsi="Times New Roman" w:cs="Times New Roman"/>
          <w:sz w:val="20"/>
          <w:szCs w:val="20"/>
        </w:rPr>
        <w:t xml:space="preserve"> </w:t>
      </w:r>
      <w:r w:rsidRPr="001A3CC7">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1A3CC7">
        <w:rPr>
          <w:rFonts w:ascii="Times New Roman" w:hAnsi="Times New Roman" w:cs="Times New Roman"/>
          <w:i/>
          <w:sz w:val="24"/>
          <w:szCs w:val="24"/>
          <w:u w:val="single"/>
          <w:lang w:val="en-US"/>
        </w:rPr>
        <w:t>IV</w:t>
      </w:r>
      <w:r w:rsidRPr="001A3CC7">
        <w:rPr>
          <w:rFonts w:ascii="Times New Roman" w:hAnsi="Times New Roman" w:cs="Times New Roman"/>
          <w:i/>
          <w:sz w:val="24"/>
          <w:szCs w:val="24"/>
          <w:u w:val="single"/>
        </w:rPr>
        <w:t xml:space="preserve"> документации об электронном </w:t>
      </w:r>
      <w:r w:rsidR="00801EFB" w:rsidRPr="001A3CC7">
        <w:rPr>
          <w:rFonts w:ascii="Times New Roman" w:hAnsi="Times New Roman" w:cs="Times New Roman"/>
          <w:i/>
          <w:sz w:val="24"/>
          <w:szCs w:val="24"/>
          <w:u w:val="single"/>
        </w:rPr>
        <w:t>аукционе</w:t>
      </w:r>
      <w:r w:rsidRPr="001A3CC7">
        <w:rPr>
          <w:rFonts w:ascii="Times New Roman" w:hAnsi="Times New Roman" w:cs="Times New Roman"/>
          <w:i/>
          <w:sz w:val="24"/>
          <w:szCs w:val="24"/>
          <w:u w:val="single"/>
        </w:rPr>
        <w:t>)</w:t>
      </w:r>
      <w:r w:rsidRPr="001A3CC7">
        <w:rPr>
          <w:rFonts w:ascii="Times New Roman" w:hAnsi="Times New Roman" w:cs="Times New Roman"/>
          <w:i/>
          <w:sz w:val="20"/>
          <w:szCs w:val="20"/>
          <w:u w:val="single"/>
        </w:rPr>
        <w:t xml:space="preserve"> </w:t>
      </w:r>
    </w:p>
    <w:p w:rsidR="0083365B" w:rsidRPr="001A3CC7" w:rsidRDefault="0083365B" w:rsidP="0083365B">
      <w:pPr>
        <w:tabs>
          <w:tab w:val="left" w:pos="1134"/>
        </w:tabs>
        <w:spacing w:after="0" w:line="240" w:lineRule="auto"/>
        <w:jc w:val="both"/>
        <w:rPr>
          <w:rFonts w:ascii="Times New Roman" w:hAnsi="Times New Roman" w:cs="Times New Roman"/>
          <w:sz w:val="24"/>
          <w:szCs w:val="24"/>
        </w:rPr>
      </w:pPr>
    </w:p>
    <w:tbl>
      <w:tblPr>
        <w:tblStyle w:val="13"/>
        <w:tblW w:w="0" w:type="auto"/>
        <w:tblInd w:w="108" w:type="dxa"/>
        <w:tblLook w:val="04A0" w:firstRow="1" w:lastRow="0" w:firstColumn="1" w:lastColumn="0" w:noHBand="0" w:noVBand="1"/>
      </w:tblPr>
      <w:tblGrid>
        <w:gridCol w:w="675"/>
        <w:gridCol w:w="7230"/>
        <w:gridCol w:w="1488"/>
      </w:tblGrid>
      <w:tr w:rsidR="0083365B" w:rsidRPr="0083365B" w:rsidTr="005B3125">
        <w:tc>
          <w:tcPr>
            <w:tcW w:w="675"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 xml:space="preserve">№ </w:t>
            </w:r>
            <w:proofErr w:type="gramStart"/>
            <w:r w:rsidRPr="001A3CC7">
              <w:rPr>
                <w:rFonts w:ascii="Times New Roman" w:hAnsi="Times New Roman" w:cs="Times New Roman"/>
                <w:sz w:val="24"/>
                <w:szCs w:val="24"/>
              </w:rPr>
              <w:t>п</w:t>
            </w:r>
            <w:proofErr w:type="gramEnd"/>
            <w:r w:rsidRPr="001A3CC7">
              <w:rPr>
                <w:rFonts w:ascii="Times New Roman" w:hAnsi="Times New Roman" w:cs="Times New Roman"/>
                <w:sz w:val="24"/>
                <w:szCs w:val="24"/>
              </w:rPr>
              <w:t>/п</w:t>
            </w:r>
          </w:p>
        </w:tc>
        <w:tc>
          <w:tcPr>
            <w:tcW w:w="7230"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Наименование документа</w:t>
            </w:r>
          </w:p>
        </w:tc>
        <w:tc>
          <w:tcPr>
            <w:tcW w:w="1488" w:type="dxa"/>
          </w:tcPr>
          <w:p w:rsidR="0083365B" w:rsidRPr="0083365B"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количество листов</w:t>
            </w: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bl>
    <w:p w:rsidR="0083365B"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D10FE2" w:rsidRDefault="00D10FE2">
      <w:pPr>
        <w:rPr>
          <w:rFonts w:ascii="Times New Roman" w:hAnsi="Times New Roman" w:cs="Times New Roman"/>
          <w:sz w:val="24"/>
          <w:szCs w:val="24"/>
        </w:rPr>
      </w:pPr>
      <w:r>
        <w:rPr>
          <w:rFonts w:ascii="Times New Roman" w:hAnsi="Times New Roman" w:cs="Times New Roman"/>
          <w:sz w:val="24"/>
          <w:szCs w:val="24"/>
        </w:rPr>
        <w:br w:type="page"/>
      </w:r>
    </w:p>
    <w:p w:rsidR="00E02C67" w:rsidRPr="00E02C67" w:rsidRDefault="00E02C67" w:rsidP="00E02C67">
      <w:pPr>
        <w:tabs>
          <w:tab w:val="left" w:pos="8"/>
          <w:tab w:val="left" w:pos="284"/>
        </w:tabs>
        <w:spacing w:before="120" w:after="120" w:line="240" w:lineRule="auto"/>
        <w:ind w:left="8"/>
        <w:contextualSpacing/>
        <w:jc w:val="center"/>
        <w:rPr>
          <w:rFonts w:ascii="Times New Roman" w:eastAsia="Calibri" w:hAnsi="Times New Roman" w:cs="Times New Roman"/>
          <w:b/>
          <w:sz w:val="28"/>
          <w:szCs w:val="28"/>
        </w:rPr>
      </w:pPr>
      <w:r w:rsidRPr="00E02C67">
        <w:rPr>
          <w:rFonts w:ascii="Times New Roman" w:eastAsia="Calibri" w:hAnsi="Times New Roman" w:cs="Times New Roman"/>
          <w:b/>
          <w:sz w:val="28"/>
          <w:szCs w:val="28"/>
          <w:lang w:val="en-US"/>
        </w:rPr>
        <w:lastRenderedPageBreak/>
        <w:t>XVIII</w:t>
      </w:r>
      <w:r w:rsidRPr="00E02C67">
        <w:rPr>
          <w:rFonts w:ascii="Times New Roman" w:eastAsia="Calibri" w:hAnsi="Times New Roman" w:cs="Times New Roman"/>
          <w:b/>
          <w:sz w:val="28"/>
          <w:szCs w:val="28"/>
        </w:rPr>
        <w:t xml:space="preserve">. </w:t>
      </w:r>
      <w:r w:rsidR="00C66718">
        <w:rPr>
          <w:rFonts w:ascii="Times New Roman" w:eastAsia="Calibri" w:hAnsi="Times New Roman" w:cs="Times New Roman"/>
          <w:b/>
          <w:sz w:val="28"/>
          <w:szCs w:val="28"/>
        </w:rPr>
        <w:t>Рекомендуемая ф</w:t>
      </w:r>
      <w:r w:rsidRPr="00E02C67">
        <w:rPr>
          <w:rFonts w:ascii="Times New Roman" w:eastAsia="Calibri" w:hAnsi="Times New Roman" w:cs="Times New Roman"/>
          <w:b/>
          <w:sz w:val="28"/>
          <w:szCs w:val="28"/>
        </w:rPr>
        <w:t>орма банковской гарантии</w:t>
      </w: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r w:rsidRPr="00E02C67">
        <w:rPr>
          <w:rFonts w:ascii="Times New Roman" w:eastAsia="Calibri" w:hAnsi="Times New Roman" w:cs="Times New Roman"/>
          <w:b/>
          <w:bCs/>
          <w:color w:val="000000"/>
          <w:spacing w:val="-3"/>
          <w:sz w:val="20"/>
          <w:szCs w:val="20"/>
        </w:rPr>
        <w:t>БАНКОВСКАЯ ГАРАНТИЯ №___________</w:t>
      </w: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E02C67" w:rsidRPr="00E02C67" w:rsidRDefault="00AF66A8" w:rsidP="00E02C67">
      <w:pPr>
        <w:shd w:val="clear" w:color="auto" w:fill="FFFFFF"/>
        <w:tabs>
          <w:tab w:val="right" w:pos="9922"/>
        </w:tabs>
        <w:spacing w:after="0" w:line="240" w:lineRule="auto"/>
        <w:rPr>
          <w:rFonts w:ascii="Times New Roman" w:eastAsia="Calibri" w:hAnsi="Times New Roman" w:cs="Times New Roman"/>
          <w:b/>
        </w:rPr>
      </w:pPr>
      <w:r>
        <w:rPr>
          <w:rFonts w:ascii="Times New Roman" w:eastAsia="Calibri" w:hAnsi="Times New Roman" w:cs="Times New Roman"/>
          <w:bCs/>
          <w:color w:val="000000"/>
          <w:spacing w:val="-3"/>
        </w:rPr>
        <w:t xml:space="preserve">г. Санкт-Петербург                                                                                                                     </w:t>
      </w:r>
      <w:r w:rsidR="000F657A">
        <w:rPr>
          <w:rFonts w:ascii="Times New Roman" w:eastAsia="Calibri" w:hAnsi="Times New Roman" w:cs="Times New Roman"/>
          <w:bCs/>
          <w:color w:val="000000"/>
          <w:spacing w:val="-3"/>
        </w:rPr>
        <w:t>____._____.2018</w:t>
      </w:r>
    </w:p>
    <w:p w:rsidR="00E02C67" w:rsidRPr="00E02C67" w:rsidRDefault="00E02C67" w:rsidP="00E02C67">
      <w:pPr>
        <w:shd w:val="clear" w:color="auto" w:fill="FFFFFF"/>
        <w:tabs>
          <w:tab w:val="right" w:pos="9922"/>
        </w:tabs>
        <w:spacing w:after="0" w:line="240" w:lineRule="auto"/>
        <w:rPr>
          <w:rFonts w:ascii="Times New Roman" w:eastAsia="Calibri" w:hAnsi="Times New Roman" w:cs="Times New Roman"/>
          <w:bCs/>
          <w:color w:val="000000"/>
          <w:spacing w:val="-3"/>
        </w:rPr>
      </w:pPr>
    </w:p>
    <w:p w:rsidR="00E02C67" w:rsidRPr="00E02C67" w:rsidRDefault="00E02C67" w:rsidP="00E02C67">
      <w:pPr>
        <w:spacing w:after="0" w:line="240" w:lineRule="auto"/>
        <w:jc w:val="both"/>
        <w:rPr>
          <w:rFonts w:ascii="Times New Roman" w:eastAsia="Calibri" w:hAnsi="Times New Roman" w:cs="Times New Roman"/>
          <w:bCs/>
          <w:color w:val="000000"/>
          <w:spacing w:val="-3"/>
        </w:rPr>
      </w:pPr>
      <w:proofErr w:type="gramStart"/>
      <w:r w:rsidRPr="00E02C67">
        <w:rPr>
          <w:rFonts w:ascii="Times New Roman" w:eastAsia="Calibri" w:hAnsi="Times New Roman" w:cs="Times New Roman"/>
          <w:b/>
        </w:rPr>
        <w:t>_______</w:t>
      </w:r>
      <w:r w:rsidRPr="00E02C67">
        <w:rPr>
          <w:rFonts w:ascii="Times New Roman" w:eastAsia="Calibri" w:hAnsi="Times New Roman" w:cs="Times New Roman"/>
          <w:b/>
          <w:u w:val="single"/>
        </w:rPr>
        <w:t>(</w:t>
      </w:r>
      <w:r w:rsidRPr="00E02C67">
        <w:rPr>
          <w:rFonts w:ascii="Times New Roman" w:eastAsia="Calibri" w:hAnsi="Times New Roman" w:cs="Times New Roman"/>
          <w:b/>
          <w:i/>
          <w:u w:val="single"/>
        </w:rPr>
        <w:t>полное наименование банка</w:t>
      </w:r>
      <w:r w:rsidRPr="00E02C67">
        <w:rPr>
          <w:rFonts w:ascii="Times New Roman" w:eastAsia="Calibri" w:hAnsi="Times New Roman" w:cs="Times New Roman"/>
          <w:b/>
          <w:u w:val="single"/>
        </w:rPr>
        <w:t>)</w:t>
      </w:r>
      <w:r w:rsidRPr="00E02C67">
        <w:rPr>
          <w:rFonts w:ascii="Times New Roman" w:eastAsia="Calibri" w:hAnsi="Times New Roman" w:cs="Times New Roman"/>
          <w:b/>
        </w:rPr>
        <w:t xml:space="preserve">____________________ </w:t>
      </w:r>
      <w:r w:rsidRPr="00E02C67">
        <w:rPr>
          <w:rFonts w:ascii="Times New Roman" w:eastAsia="Calibri" w:hAnsi="Times New Roman" w:cs="Times New Roman"/>
        </w:rPr>
        <w:t>(адрес места нахождения:________,</w:t>
      </w:r>
      <w:proofErr w:type="gramEnd"/>
      <w:r w:rsidRPr="00E02C67">
        <w:rPr>
          <w:rFonts w:ascii="Times New Roman" w:eastAsia="Calibri" w:hAnsi="Times New Roman" w:cs="Times New Roman"/>
        </w:rPr>
        <w:t xml:space="preserve"> ИНН/ОГРН________, </w:t>
      </w:r>
      <w:r w:rsidRPr="00E02C67">
        <w:rPr>
          <w:rFonts w:ascii="Times New Roman" w:eastAsia="Calibri" w:hAnsi="Times New Roman" w:cs="Times New Roman"/>
          <w:color w:val="000000"/>
          <w:spacing w:val="4"/>
        </w:rPr>
        <w:t>Генеральная лицензия на осуществление банковских операций №__ от ______ г., корреспондентский счет в ГУ Банка России №__________),</w:t>
      </w:r>
      <w:r w:rsidRPr="00E02C67">
        <w:rPr>
          <w:rFonts w:ascii="Times New Roman" w:eastAsia="Calibri" w:hAnsi="Times New Roman" w:cs="Times New Roman"/>
          <w:bCs/>
          <w:color w:val="000000"/>
          <w:spacing w:val="-3"/>
        </w:rPr>
        <w:t xml:space="preserve"> именуемый в дальнейшем «Гарант», в </w:t>
      </w:r>
      <w:r w:rsidRPr="00E02C67">
        <w:rPr>
          <w:rFonts w:ascii="Times New Roman" w:eastAsia="Calibri" w:hAnsi="Times New Roman" w:cs="Times New Roman"/>
          <w:color w:val="000000"/>
          <w:spacing w:val="4"/>
        </w:rPr>
        <w:t xml:space="preserve">лице </w:t>
      </w:r>
      <w:sdt>
        <w:sdtPr>
          <w:rPr>
            <w:rFonts w:ascii="Times New Roman" w:eastAsia="Calibri" w:hAnsi="Times New Roman" w:cs="Times New Roman"/>
            <w:color w:val="000000"/>
            <w:spacing w:val="4"/>
          </w:rPr>
          <w:alias w:val="Должность/ФИО подписанта"/>
          <w:tag w:val="$SignerPostAndFullName$"/>
          <w:id w:val="-50465797"/>
          <w:placeholder>
            <w:docPart w:val="A090C159319E43E1AF35DC61FA31BA55"/>
          </w:placeholder>
        </w:sdtPr>
        <w:sdtEndPr/>
        <w:sdtContent>
          <w:r w:rsidRPr="00E02C67">
            <w:rPr>
              <w:rFonts w:ascii="Times New Roman" w:eastAsia="Calibri" w:hAnsi="Times New Roman" w:cs="Times New Roman"/>
              <w:color w:val="000000"/>
              <w:spacing w:val="4"/>
            </w:rPr>
            <w:t>_______________</w:t>
          </w:r>
        </w:sdtContent>
      </w:sdt>
      <w:r w:rsidRPr="00E02C67">
        <w:rPr>
          <w:rFonts w:ascii="Times New Roman" w:eastAsia="Calibri" w:hAnsi="Times New Roman" w:cs="Times New Roman"/>
          <w:color w:val="000000"/>
          <w:spacing w:val="4"/>
        </w:rPr>
        <w:t xml:space="preserve">, действующего на основании </w:t>
      </w:r>
      <w:sdt>
        <w:sdtPr>
          <w:rPr>
            <w:rFonts w:ascii="Times New Roman" w:eastAsia="Calibri" w:hAnsi="Times New Roman" w:cs="Times New Roman"/>
            <w:color w:val="000000"/>
            <w:spacing w:val="4"/>
          </w:rPr>
          <w:alias w:val="Действует на основании"/>
          <w:tag w:val="$IS_ACTING_EF$"/>
          <w:id w:val="487524469"/>
          <w:placeholder>
            <w:docPart w:val="A090C159319E43E1AF35DC61FA31BA55"/>
          </w:placeholder>
        </w:sdtPr>
        <w:sdtEndPr/>
        <w:sdtContent>
          <w:r w:rsidRPr="00E02C67">
            <w:rPr>
              <w:rFonts w:ascii="Times New Roman" w:eastAsia="Calibri" w:hAnsi="Times New Roman" w:cs="Times New Roman"/>
              <w:color w:val="000000"/>
              <w:spacing w:val="4"/>
            </w:rPr>
            <w:t>____________</w:t>
          </w:r>
        </w:sdtContent>
      </w:sdt>
      <w:r w:rsidRPr="00E02C67">
        <w:rPr>
          <w:rFonts w:ascii="Times New Roman" w:eastAsia="Calibri" w:hAnsi="Times New Roman" w:cs="Times New Roman"/>
          <w:color w:val="000000"/>
          <w:spacing w:val="4"/>
        </w:rPr>
        <w:t>, извещен о том, чт</w:t>
      </w:r>
      <w:r w:rsidRPr="00E02C67">
        <w:rPr>
          <w:rFonts w:ascii="Times New Roman" w:eastAsia="Calibri" w:hAnsi="Times New Roman" w:cs="Times New Roman"/>
          <w:bCs/>
          <w:color w:val="000000"/>
          <w:spacing w:val="-3"/>
        </w:rPr>
        <w:t xml:space="preserve">о </w:t>
      </w:r>
      <w:r w:rsidRPr="00E02C67">
        <w:rPr>
          <w:rFonts w:ascii="Times New Roman" w:eastAsia="Calibri" w:hAnsi="Times New Roman" w:cs="Times New Roman"/>
          <w:b/>
        </w:rPr>
        <w:t>______(</w:t>
      </w:r>
      <w:r w:rsidRPr="00E02C67">
        <w:rPr>
          <w:rFonts w:ascii="Times New Roman" w:eastAsia="Calibri" w:hAnsi="Times New Roman" w:cs="Times New Roman"/>
          <w:b/>
          <w:i/>
        </w:rPr>
        <w:t xml:space="preserve">наименование </w:t>
      </w:r>
      <w:proofErr w:type="spellStart"/>
      <w:r w:rsidRPr="00E02C67">
        <w:rPr>
          <w:rFonts w:ascii="Times New Roman" w:eastAsia="Calibri" w:hAnsi="Times New Roman" w:cs="Times New Roman"/>
          <w:b/>
          <w:i/>
        </w:rPr>
        <w:t>юр</w:t>
      </w:r>
      <w:proofErr w:type="gramStart"/>
      <w:r w:rsidRPr="00E02C67">
        <w:rPr>
          <w:rFonts w:ascii="Times New Roman" w:eastAsia="Calibri" w:hAnsi="Times New Roman" w:cs="Times New Roman"/>
          <w:b/>
          <w:i/>
        </w:rPr>
        <w:t>.л</w:t>
      </w:r>
      <w:proofErr w:type="gramEnd"/>
      <w:r w:rsidRPr="00E02C67">
        <w:rPr>
          <w:rFonts w:ascii="Times New Roman" w:eastAsia="Calibri" w:hAnsi="Times New Roman" w:cs="Times New Roman"/>
          <w:b/>
          <w:i/>
        </w:rPr>
        <w:t>ица</w:t>
      </w:r>
      <w:proofErr w:type="spellEnd"/>
      <w:r w:rsidRPr="00E02C67">
        <w:rPr>
          <w:rFonts w:ascii="Times New Roman" w:eastAsia="Calibri" w:hAnsi="Times New Roman" w:cs="Times New Roman"/>
          <w:b/>
          <w:i/>
        </w:rPr>
        <w:t xml:space="preserve"> с которым заключается договор</w:t>
      </w:r>
      <w:r w:rsidRPr="00E02C67">
        <w:rPr>
          <w:rFonts w:ascii="Times New Roman" w:eastAsia="Calibri" w:hAnsi="Times New Roman" w:cs="Times New Roman"/>
          <w:b/>
        </w:rPr>
        <w:t>)________</w:t>
      </w:r>
      <w:r w:rsidRPr="00E02C67">
        <w:rPr>
          <w:rFonts w:ascii="Times New Roman" w:eastAsia="Calibri" w:hAnsi="Times New Roman" w:cs="Times New Roman"/>
        </w:rPr>
        <w:t xml:space="preserve"> (ИНН/ОГРН __________, адрес места нахождения:________)</w:t>
      </w:r>
      <w:r w:rsidRPr="00E02C67">
        <w:rPr>
          <w:rFonts w:ascii="Times New Roman" w:eastAsia="Calibri" w:hAnsi="Times New Roman" w:cs="Times New Roman"/>
          <w:bCs/>
          <w:i/>
          <w:color w:val="000000"/>
          <w:spacing w:val="-3"/>
        </w:rPr>
        <w:t xml:space="preserve">, </w:t>
      </w:r>
      <w:r w:rsidRPr="00E02C67">
        <w:rPr>
          <w:rFonts w:ascii="Times New Roman" w:eastAsia="Calibri" w:hAnsi="Times New Roman" w:cs="Times New Roman"/>
          <w:bCs/>
          <w:color w:val="000000"/>
          <w:spacing w:val="-3"/>
        </w:rPr>
        <w:t xml:space="preserve">именуемый в дальнейшем «Принципал» и </w:t>
      </w:r>
      <w:r w:rsidRPr="00E02C67">
        <w:rPr>
          <w:rFonts w:ascii="Times New Roman" w:eastAsia="Calibri" w:hAnsi="Times New Roman" w:cs="Times New Roman"/>
          <w:b/>
          <w:bCs/>
          <w:color w:val="000000"/>
          <w:spacing w:val="-3"/>
        </w:rPr>
        <w:t>Некоммерческая организация «Фонд капитального ремонта многоквартирных домов Ленинградской области»</w:t>
      </w:r>
      <w:r w:rsidRPr="00E02C67">
        <w:rPr>
          <w:rFonts w:ascii="Times New Roman" w:eastAsia="Calibri" w:hAnsi="Times New Roman" w:cs="Times New Roman"/>
          <w:bCs/>
          <w:color w:val="000000"/>
          <w:spacing w:val="-3"/>
        </w:rPr>
        <w:t xml:space="preserve"> </w:t>
      </w:r>
      <w:r w:rsidRPr="00E02C67">
        <w:rPr>
          <w:rFonts w:ascii="Times New Roman" w:eastAsia="Calibri" w:hAnsi="Times New Roman" w:cs="Times New Roman"/>
        </w:rPr>
        <w:t xml:space="preserve">(ИНН </w:t>
      </w:r>
      <w:r w:rsidRPr="00E02C67">
        <w:rPr>
          <w:rFonts w:ascii="Times New Roman" w:eastAsia="Calibri" w:hAnsi="Times New Roman" w:cs="Times New Roman"/>
          <w:bCs/>
          <w:color w:val="000000"/>
          <w:spacing w:val="-3"/>
        </w:rPr>
        <w:t>4703471025</w:t>
      </w:r>
      <w:r w:rsidRPr="00E02C67">
        <w:rPr>
          <w:rFonts w:ascii="Times New Roman" w:eastAsia="Calibri" w:hAnsi="Times New Roman" w:cs="Times New Roman"/>
        </w:rPr>
        <w:t xml:space="preserve">, </w:t>
      </w:r>
      <w:r w:rsidRPr="00E02C67">
        <w:rPr>
          <w:rFonts w:ascii="Times New Roman" w:eastAsia="Calibri" w:hAnsi="Times New Roman" w:cs="Times New Roman"/>
          <w:bCs/>
          <w:color w:val="000000"/>
          <w:spacing w:val="-3"/>
        </w:rPr>
        <w:t>КПП 470301001</w:t>
      </w:r>
      <w:r w:rsidRPr="00E02C67">
        <w:rPr>
          <w:rFonts w:ascii="Times New Roman" w:eastAsia="Calibri" w:hAnsi="Times New Roman" w:cs="Times New Roman"/>
        </w:rPr>
        <w:t>)</w:t>
      </w:r>
      <w:r w:rsidRPr="00E02C67">
        <w:rPr>
          <w:rFonts w:ascii="Times New Roman" w:eastAsia="Calibri" w:hAnsi="Times New Roman" w:cs="Times New Roman"/>
          <w:bCs/>
          <w:color w:val="000000"/>
          <w:spacing w:val="-3"/>
        </w:rPr>
        <w:t>, именуемый в дальнейшем «Бенефициар», будут заключать договор на выполнение работ_________(</w:t>
      </w:r>
      <w:r w:rsidRPr="00E02C67">
        <w:rPr>
          <w:rFonts w:ascii="Times New Roman" w:eastAsia="Calibri" w:hAnsi="Times New Roman" w:cs="Times New Roman"/>
          <w:bCs/>
          <w:i/>
          <w:color w:val="000000"/>
          <w:spacing w:val="-3"/>
        </w:rPr>
        <w:t>указывается наименование работ, являющихся предметом договора</w:t>
      </w:r>
      <w:r w:rsidRPr="00E02C67">
        <w:rPr>
          <w:rFonts w:ascii="Times New Roman" w:eastAsia="Calibri" w:hAnsi="Times New Roman" w:cs="Times New Roman"/>
          <w:bCs/>
          <w:color w:val="000000"/>
          <w:spacing w:val="-3"/>
        </w:rPr>
        <w:t>) на основании протокола _______(</w:t>
      </w:r>
      <w:r w:rsidRPr="00E02C67">
        <w:rPr>
          <w:rFonts w:ascii="Times New Roman" w:eastAsia="Calibri" w:hAnsi="Times New Roman" w:cs="Times New Roman"/>
          <w:bCs/>
          <w:i/>
          <w:color w:val="000000"/>
          <w:spacing w:val="-3"/>
        </w:rPr>
        <w:t>указывается наименование, номер и дата протокола</w:t>
      </w:r>
      <w:r w:rsidRPr="00E02C67">
        <w:rPr>
          <w:rFonts w:ascii="Times New Roman" w:eastAsia="Calibri" w:hAnsi="Times New Roman" w:cs="Times New Roman"/>
          <w:bCs/>
          <w:color w:val="000000"/>
          <w:spacing w:val="-3"/>
        </w:rPr>
        <w:t>), составленного в результате проведения электронного аукциона №_______ (</w:t>
      </w:r>
      <w:r w:rsidRPr="00E02C67">
        <w:rPr>
          <w:rFonts w:ascii="Times New Roman" w:eastAsia="Calibri" w:hAnsi="Times New Roman" w:cs="Times New Roman"/>
          <w:bCs/>
          <w:i/>
          <w:color w:val="000000"/>
          <w:spacing w:val="-3"/>
        </w:rPr>
        <w:t>указывается идентификационный номер электронного аукциона</w:t>
      </w:r>
      <w:r w:rsidRPr="00E02C67">
        <w:rPr>
          <w:rFonts w:ascii="Times New Roman" w:eastAsia="Calibri" w:hAnsi="Times New Roman" w:cs="Times New Roman"/>
          <w:bCs/>
          <w:color w:val="000000"/>
          <w:spacing w:val="-3"/>
        </w:rPr>
        <w:t>) (далее – Договор).</w:t>
      </w:r>
    </w:p>
    <w:p w:rsidR="00E02C67" w:rsidRPr="00E02C67" w:rsidRDefault="00E02C67" w:rsidP="00E02C67">
      <w:pPr>
        <w:tabs>
          <w:tab w:val="left" w:pos="284"/>
        </w:tabs>
        <w:spacing w:after="0" w:line="240" w:lineRule="auto"/>
        <w:jc w:val="both"/>
        <w:rPr>
          <w:rFonts w:ascii="Times New Roman" w:eastAsia="Calibri" w:hAnsi="Times New Roman" w:cs="Times New Roman"/>
          <w:bCs/>
          <w:color w:val="000000"/>
          <w:spacing w:val="-3"/>
        </w:rPr>
      </w:pP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Гарант обязуется выплатить Бенефициару любую сумму или суммы в пределах _____ (</w:t>
      </w:r>
      <w:r w:rsidRPr="00E02C67">
        <w:rPr>
          <w:rFonts w:ascii="Times New Roman" w:eastAsia="Calibri" w:hAnsi="Times New Roman" w:cs="Times New Roman"/>
          <w:bCs/>
          <w:i/>
          <w:color w:val="000000"/>
          <w:spacing w:val="-3"/>
        </w:rPr>
        <w:t>указывается сумма числами и прописью равная сумме обеспечения исполнения обязательств по Договору, указанной в извещении о проведении электронного аукциона (в российских рублях)</w:t>
      </w:r>
      <w:r w:rsidRPr="00E02C67">
        <w:rPr>
          <w:rFonts w:ascii="Times New Roman" w:eastAsia="Calibri" w:hAnsi="Times New Roman" w:cs="Times New Roman"/>
          <w:bCs/>
          <w:color w:val="000000"/>
          <w:spacing w:val="-3"/>
        </w:rPr>
        <w:t>) в случае</w:t>
      </w:r>
      <w:r w:rsidRPr="00E02C67">
        <w:rPr>
          <w:rFonts w:ascii="Times New Roman" w:eastAsia="Calibri" w:hAnsi="Times New Roman" w:cs="Times New Roman"/>
        </w:rPr>
        <w:t xml:space="preserve"> </w:t>
      </w:r>
      <w:r w:rsidRPr="00E02C67">
        <w:rPr>
          <w:rFonts w:ascii="Times New Roman" w:eastAsia="Calibri" w:hAnsi="Times New Roman" w:cs="Times New Roman"/>
          <w:bCs/>
          <w:color w:val="000000"/>
          <w:spacing w:val="-3"/>
        </w:rPr>
        <w:t>неисполнения (ненадлежащего исполнения) Принципалом своих обязательств по Договору и (или) в случае расторжения Договора.</w:t>
      </w:r>
    </w:p>
    <w:p w:rsidR="00E02C67" w:rsidRPr="00E02C67" w:rsidRDefault="009C7E7E"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w:t>
      </w:r>
      <w:r w:rsidRPr="00072C2D">
        <w:rPr>
          <w:rFonts w:ascii="Times New Roman" w:eastAsia="Calibri" w:hAnsi="Times New Roman" w:cs="Times New Roman"/>
          <w:bCs/>
          <w:color w:val="000000"/>
          <w:spacing w:val="-3"/>
        </w:rPr>
        <w:t>приобретает право обратить взыскание во внесудебном порядке на сумму банковской гарантии либо внесенных денежных средств полностью или частично, в случае, если наступило любое из следующих обстоятельств</w:t>
      </w:r>
      <w:r w:rsidRPr="00FB5B23">
        <w:rPr>
          <w:rFonts w:ascii="Times New Roman" w:eastAsia="Calibri" w:hAnsi="Times New Roman" w:cs="Times New Roman"/>
          <w:bCs/>
          <w:color w:val="000000"/>
          <w:spacing w:val="-3"/>
        </w:rPr>
        <w:t xml:space="preserve"> (</w:t>
      </w:r>
      <w:r w:rsidRPr="00FB5B23">
        <w:rPr>
          <w:rFonts w:ascii="Times New Roman" w:eastAsia="Calibri" w:hAnsi="Times New Roman" w:cs="Times New Roman"/>
          <w:bCs/>
          <w:i/>
          <w:color w:val="000000"/>
          <w:spacing w:val="-3"/>
        </w:rPr>
        <w:t>Указывается перечень нарушений в соответствии с положениями документации об аукционе</w:t>
      </w:r>
      <w:r w:rsidRPr="00FB5B23">
        <w:rPr>
          <w:rFonts w:ascii="Times New Roman" w:eastAsia="Calibri" w:hAnsi="Times New Roman" w:cs="Times New Roman"/>
          <w:bCs/>
          <w:color w:val="000000"/>
          <w:spacing w:val="-3"/>
        </w:rPr>
        <w:t>):</w:t>
      </w:r>
    </w:p>
    <w:p w:rsidR="0082100A" w:rsidRPr="0082100A"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нарушение Принципалом установленного Договором о проведении капитального ремонта графика выполнения работ и (или) календарного плана выполнения работ;</w:t>
      </w:r>
    </w:p>
    <w:p w:rsidR="0082100A" w:rsidRPr="0082100A"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неисполнение или ненадлежащее исполнение Принципалом обязательств, предусмотренных условиями Договора о проведении капитального ремонта, в частности, в случае выполнения работ, не соответствующих требованиям такого Договора;</w:t>
      </w:r>
    </w:p>
    <w:p w:rsidR="0082100A" w:rsidRPr="0082100A"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Принципал не устранил недостатки, выявленные Бенефициаром при выполнении работ по Договору о проведении капитального ремонта, в том числе при приемке выполненных работ, в сроки, установленные Бенефициаром;</w:t>
      </w:r>
    </w:p>
    <w:p w:rsidR="0082100A" w:rsidRPr="0082100A"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xml:space="preserve">- отказ Принципала от исполнения обязательств по уплате сумм неустойки (пени, штрафов), предусмотренных условиями Договора о проведении капитального ремонта или неуплаты такой неустойки (пени, штрафов) в течение 7 (семи) календарных дней </w:t>
      </w:r>
      <w:proofErr w:type="gramStart"/>
      <w:r w:rsidRPr="0082100A">
        <w:rPr>
          <w:rFonts w:ascii="Times New Roman" w:eastAsia="Calibri" w:hAnsi="Times New Roman" w:cs="Times New Roman"/>
          <w:bCs/>
          <w:color w:val="000000"/>
          <w:spacing w:val="-3"/>
        </w:rPr>
        <w:t>с даты</w:t>
      </w:r>
      <w:proofErr w:type="gramEnd"/>
      <w:r w:rsidRPr="0082100A">
        <w:rPr>
          <w:rFonts w:ascii="Times New Roman" w:eastAsia="Calibri" w:hAnsi="Times New Roman" w:cs="Times New Roman"/>
          <w:bCs/>
          <w:color w:val="000000"/>
          <w:spacing w:val="-3"/>
        </w:rPr>
        <w:t xml:space="preserve"> ее предъявления к оплате;</w:t>
      </w:r>
    </w:p>
    <w:p w:rsidR="00E02C67" w:rsidRPr="00E02C67"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xml:space="preserve">- расторжение Договора </w:t>
      </w:r>
      <w:proofErr w:type="gramStart"/>
      <w:r w:rsidRPr="0082100A">
        <w:rPr>
          <w:rFonts w:ascii="Times New Roman" w:eastAsia="Calibri" w:hAnsi="Times New Roman" w:cs="Times New Roman"/>
          <w:bCs/>
          <w:color w:val="000000"/>
          <w:spacing w:val="-3"/>
        </w:rPr>
        <w:t>о проведении капитального ремонта в связи с односторонним отказом Бенефициара от исполнения обязательств по основаниям</w:t>
      </w:r>
      <w:proofErr w:type="gramEnd"/>
      <w:r w:rsidRPr="0082100A">
        <w:rPr>
          <w:rFonts w:ascii="Times New Roman" w:eastAsia="Calibri" w:hAnsi="Times New Roman" w:cs="Times New Roman"/>
          <w:bCs/>
          <w:color w:val="000000"/>
          <w:spacing w:val="-3"/>
        </w:rPr>
        <w:t>, предусмотренным п. 11.3 Договора о проведении капитального ремонта и Гражданским кодексом Российской Федерации.</w:t>
      </w:r>
      <w:r w:rsidR="00E02C67" w:rsidRPr="00E02C67">
        <w:rPr>
          <w:rFonts w:ascii="Times New Roman" w:eastAsia="Calibri" w:hAnsi="Times New Roman" w:cs="Times New Roman"/>
          <w:bCs/>
          <w:color w:val="000000"/>
          <w:spacing w:val="-3"/>
        </w:rPr>
        <w:t xml:space="preserve"> </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имеет право представлять письменное требование к уплате денежной суммы и (или) ее части по настоящей Гарантии в случае неисполнения и (или) в случае ненадлежащего исполнения Принципалом своих обязательств, обеспеченных настоящей Гарантией.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Бенефициар вправе передать права требования </w:t>
      </w:r>
      <w:proofErr w:type="gramStart"/>
      <w:r w:rsidRPr="00E02C67">
        <w:rPr>
          <w:rFonts w:ascii="Times New Roman" w:eastAsia="Calibri" w:hAnsi="Times New Roman" w:cs="Times New Roman"/>
          <w:bCs/>
          <w:color w:val="000000"/>
          <w:spacing w:val="-3"/>
        </w:rPr>
        <w:t>по настоящей Гарантии при перемене заказчика по Договору с предварительным извещением об этом Гаранта</w:t>
      </w:r>
      <w:proofErr w:type="gramEnd"/>
      <w:r w:rsidRPr="00E02C67">
        <w:rPr>
          <w:rFonts w:ascii="Times New Roman" w:eastAsia="Calibri" w:hAnsi="Times New Roman" w:cs="Times New Roman"/>
          <w:bCs/>
          <w:color w:val="000000"/>
          <w:spacing w:val="-3"/>
        </w:rPr>
        <w:t>, при этом согласие Гаранта не требуется.</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Расходы, возникающие в связи с перечислением денежной суммы Гарантом по настоящей Гарантии, несет Гарант.</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Перечень документов, представляемых Бенефициаром Гаранту одновременно с требованием к осуществлению уплаты денежной суммы по настоящей Гарантии - расчет суммы, включаемой в требование к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Требование по настоящей Гарантии и приложения к такому требованию должны быть подписаны уполномоченным лицом, действующим от имени Бенефициара, и заверены печатью Бенефициара.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Бенефициар имеет безусловное право на истребование суммы настоящей Гарантии полностью или частично в случае неисполнения, и (или) в случае ненадлежащего исполнения Принципалом своих </w:t>
      </w:r>
      <w:r w:rsidRPr="00E02C67">
        <w:rPr>
          <w:rFonts w:ascii="Times New Roman" w:eastAsia="Calibri" w:hAnsi="Times New Roman" w:cs="Times New Roman"/>
          <w:bCs/>
          <w:color w:val="000000"/>
          <w:spacing w:val="-3"/>
        </w:rPr>
        <w:lastRenderedPageBreak/>
        <w:t>обязательств по Договору в предусмотренные сроки, и (или) в случае расторжения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Платеж по настоящей Гарантии будет осуществлен Гарантом в течение 5 (пяти) банковских дней после поступления требования Бенефициара.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Исполнением обязательств Гаранта по настоящей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За просрочку исполнения обязательств по настоящей Гарантии Гарант обязан уплатить Бенефициару неустойку в размере 0,1 (ноль целых одна десятая) процента денежной суммы, подлежащей уплате, за каждый день допущенной просрочки.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является безотзывной.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выдана под отлагательным условием, предусматривающим заключение договора банковской гарантии по обязательствам Принципала, в случае предоставления настоящей Гарантии в качестве обеспечения исполнения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Настоящая Гарантия вступает в силу </w:t>
      </w:r>
      <w:proofErr w:type="gramStart"/>
      <w:r w:rsidRPr="00E02C67">
        <w:rPr>
          <w:rFonts w:ascii="Times New Roman" w:eastAsia="Calibri" w:hAnsi="Times New Roman" w:cs="Times New Roman"/>
          <w:bCs/>
          <w:color w:val="000000"/>
          <w:spacing w:val="-3"/>
        </w:rPr>
        <w:t>с</w:t>
      </w:r>
      <w:proofErr w:type="gramEnd"/>
      <w:r w:rsidRPr="00E02C67">
        <w:rPr>
          <w:rFonts w:ascii="Times New Roman" w:eastAsia="Calibri" w:hAnsi="Times New Roman" w:cs="Times New Roman"/>
          <w:bCs/>
          <w:color w:val="000000"/>
          <w:spacing w:val="-3"/>
        </w:rPr>
        <w:t xml:space="preserve"> _________ и действует </w:t>
      </w:r>
      <w:proofErr w:type="gramStart"/>
      <w:r w:rsidRPr="00E02C67">
        <w:rPr>
          <w:rFonts w:ascii="Times New Roman" w:eastAsia="Calibri" w:hAnsi="Times New Roman" w:cs="Times New Roman"/>
          <w:bCs/>
          <w:color w:val="000000"/>
          <w:spacing w:val="-3"/>
        </w:rPr>
        <w:t>по</w:t>
      </w:r>
      <w:proofErr w:type="gramEnd"/>
      <w:r w:rsidRPr="00E02C67">
        <w:rPr>
          <w:rFonts w:ascii="Times New Roman" w:eastAsia="Calibri" w:hAnsi="Times New Roman" w:cs="Times New Roman"/>
          <w:bCs/>
          <w:color w:val="000000"/>
          <w:spacing w:val="-3"/>
        </w:rPr>
        <w:t xml:space="preserve"> _________ (срок действия банковской гарантии должен превышать срок выполнения работ по Договору не менее чем на 60 дней).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Изменения, вносимые в Договор, не освобождают Гаранта от исполнения обязательств по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Бенефициару предоставлено право на бесспорное списание денежных сре</w:t>
      </w:r>
      <w:proofErr w:type="gramStart"/>
      <w:r w:rsidRPr="00E02C67">
        <w:rPr>
          <w:rFonts w:ascii="Times New Roman" w:eastAsia="Calibri" w:hAnsi="Times New Roman" w:cs="Times New Roman"/>
          <w:bCs/>
          <w:color w:val="000000"/>
          <w:spacing w:val="-3"/>
        </w:rPr>
        <w:t>дств с л</w:t>
      </w:r>
      <w:proofErr w:type="gramEnd"/>
      <w:r w:rsidRPr="00E02C67">
        <w:rPr>
          <w:rFonts w:ascii="Times New Roman" w:eastAsia="Calibri" w:hAnsi="Times New Roman" w:cs="Times New Roman"/>
          <w:bCs/>
          <w:color w:val="000000"/>
          <w:spacing w:val="-3"/>
        </w:rPr>
        <w:t>юбого счета Гаранта, если Гарантом в срок не более чем 5 (Пять) банковских дней не исполнено требование по настоящей Гарантии, направленное до окончания срока действия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Требование по настоящей Гарантии должны быть представлены по адресу Гаранта:______ </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Обязательство Гаранта перед Бенефициаром по настоящей Гарантии прекращается в следующих случаях:</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уплатой Бенефициару суммы, на которую выдана настоящая Гарантия;</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окончанием срока, на который выдана настоящая Гарантия;</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вследствие отказа Бенефициара от своих прав по настоящей Гарантии;</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по соглашению Гаранта с Бенефициаром о прекращении этого обязательства.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выдана в соответствии с законодательством Российской Федерации. Споры по настоящей Гарантии подлежат рассмотрению в Арбитражном суде города Санкт-Петербурга и Ленинградской области.</w:t>
      </w: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line="230" w:lineRule="auto"/>
        <w:jc w:val="both"/>
        <w:rPr>
          <w:rFonts w:ascii="Calibri" w:eastAsia="Calibri" w:hAnsi="Calibri" w:cs="Times New Roman"/>
          <w:bCs/>
          <w:i/>
          <w:color w:val="000000"/>
          <w:spacing w:val="-3"/>
          <w:sz w:val="20"/>
          <w:szCs w:val="20"/>
        </w:rPr>
      </w:pPr>
      <w:r w:rsidRPr="00E02C67">
        <w:rPr>
          <w:rFonts w:ascii="Calibri" w:eastAsia="Calibri" w:hAnsi="Calibri" w:cs="Times New Roman"/>
          <w:bCs/>
          <w:i/>
          <w:color w:val="000000"/>
          <w:spacing w:val="-3"/>
          <w:sz w:val="20"/>
          <w:szCs w:val="20"/>
        </w:rPr>
        <w:t xml:space="preserve">Курсивом выделены примечания о порядке заполнения соответствующих положений. </w:t>
      </w:r>
    </w:p>
    <w:p w:rsidR="00E02C67" w:rsidRPr="00E02C67" w:rsidRDefault="00E02C67" w:rsidP="00E02C67">
      <w:pPr>
        <w:tabs>
          <w:tab w:val="left" w:pos="284"/>
          <w:tab w:val="left" w:pos="993"/>
        </w:tabs>
        <w:spacing w:line="230" w:lineRule="auto"/>
        <w:jc w:val="both"/>
        <w:rPr>
          <w:rFonts w:ascii="Calibri" w:eastAsia="Calibri" w:hAnsi="Calibri" w:cs="Times New Roman"/>
          <w:bCs/>
          <w:i/>
          <w:color w:val="000000"/>
          <w:spacing w:val="-3"/>
          <w:sz w:val="20"/>
          <w:szCs w:val="20"/>
        </w:rPr>
      </w:pPr>
      <w:r w:rsidRPr="00E02C67">
        <w:rPr>
          <w:rFonts w:ascii="Calibri" w:eastAsia="Calibri" w:hAnsi="Calibri" w:cs="Times New Roman"/>
          <w:bCs/>
          <w:i/>
          <w:color w:val="000000"/>
          <w:spacing w:val="-3"/>
          <w:sz w:val="20"/>
          <w:szCs w:val="20"/>
        </w:rPr>
        <w:t>При заполнении банковской гарантии следует убирать такие примечания из текста.</w:t>
      </w:r>
    </w:p>
    <w:p w:rsidR="00E02C67" w:rsidRPr="00C02EAD" w:rsidRDefault="00E02C67"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sectPr w:rsidR="00E02C67" w:rsidRPr="00C02EAD" w:rsidSect="00D10FE2">
      <w:pgSz w:w="11906" w:h="16838"/>
      <w:pgMar w:top="1134" w:right="851"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D36" w:rsidRDefault="00B10D36" w:rsidP="009E4821">
      <w:pPr>
        <w:spacing w:after="0" w:line="240" w:lineRule="auto"/>
      </w:pPr>
      <w:r>
        <w:separator/>
      </w:r>
    </w:p>
  </w:endnote>
  <w:endnote w:type="continuationSeparator" w:id="0">
    <w:p w:rsidR="00B10D36" w:rsidRDefault="00B10D36"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EndPr/>
    <w:sdtContent>
      <w:p w:rsidR="00B0152D" w:rsidRPr="00DB5CDC" w:rsidRDefault="00B0152D" w:rsidP="007E48AC">
        <w:pPr>
          <w:pStyle w:val="afc"/>
          <w:jc w:val="center"/>
        </w:pPr>
        <w:r>
          <w:fldChar w:fldCharType="begin"/>
        </w:r>
        <w:r>
          <w:instrText>PAGE   \* MERGEFORMAT</w:instrText>
        </w:r>
        <w:r>
          <w:fldChar w:fldCharType="separate"/>
        </w:r>
        <w:r w:rsidR="000027E8">
          <w:rPr>
            <w:noProof/>
          </w:rPr>
          <w:t>21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D36" w:rsidRDefault="00B10D36" w:rsidP="009E4821">
      <w:pPr>
        <w:spacing w:after="0" w:line="240" w:lineRule="auto"/>
      </w:pPr>
      <w:r>
        <w:separator/>
      </w:r>
    </w:p>
  </w:footnote>
  <w:footnote w:type="continuationSeparator" w:id="0">
    <w:p w:rsidR="00B10D36" w:rsidRDefault="00B10D36" w:rsidP="009E4821">
      <w:pPr>
        <w:spacing w:after="0" w:line="240" w:lineRule="auto"/>
      </w:pPr>
      <w:r>
        <w:continuationSeparator/>
      </w:r>
    </w:p>
  </w:footnote>
  <w:footnote w:id="1">
    <w:p w:rsidR="00B0152D" w:rsidRPr="00950148" w:rsidRDefault="00B0152D" w:rsidP="00DF1B7C">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B0152D" w:rsidRPr="00950148" w:rsidRDefault="00B0152D" w:rsidP="00DF1B7C">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proofErr w:type="gramStart"/>
      <w:r>
        <w:rPr>
          <w:rFonts w:ascii="Times New Roman" w:hAnsi="Times New Roman" w:cs="Times New Roman"/>
        </w:rPr>
        <w:t>,</w:t>
      </w:r>
      <w:proofErr w:type="gramEnd"/>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B0152D" w:rsidRPr="00950148" w:rsidRDefault="00B0152D" w:rsidP="00DF1B7C">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B0152D" w:rsidRDefault="00B0152D" w:rsidP="00DF1B7C">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B0152D" w:rsidRDefault="00B0152D" w:rsidP="00DF1B7C">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 w:id="2">
    <w:p w:rsidR="001B4E29" w:rsidRDefault="001B4E29" w:rsidP="001B4E29">
      <w:pPr>
        <w:pStyle w:val="ad"/>
      </w:pPr>
      <w:r>
        <w:rPr>
          <w:rStyle w:val="af"/>
        </w:rPr>
        <w:footnoteRef/>
      </w:r>
      <w:r>
        <w:t xml:space="preserve"> </w:t>
      </w:r>
      <w:r w:rsidRPr="007A50FC">
        <w:t>Окончательная стоимость этапов выполнения работ будет определена с учетом коэффициента снижения</w:t>
      </w:r>
      <w:r>
        <w:t>, рассчитанного</w:t>
      </w:r>
      <w:r w:rsidRPr="007A50FC">
        <w:t xml:space="preserve">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52D" w:rsidRPr="00997DDF" w:rsidRDefault="00B0152D"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02657B70"/>
    <w:multiLevelType w:val="multilevel"/>
    <w:tmpl w:val="7644750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03BF69C8"/>
    <w:multiLevelType w:val="multilevel"/>
    <w:tmpl w:val="BA944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247D8C"/>
    <w:multiLevelType w:val="hybridMultilevel"/>
    <w:tmpl w:val="5D50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7C6AFA"/>
    <w:multiLevelType w:val="multilevel"/>
    <w:tmpl w:val="477E3428"/>
    <w:lvl w:ilvl="0">
      <w:start w:val="1"/>
      <w:numFmt w:val="decimal"/>
      <w:lvlText w:val="%1."/>
      <w:lvlJc w:val="left"/>
      <w:pPr>
        <w:ind w:left="1495" w:hanging="360"/>
      </w:pPr>
      <w:rPr>
        <w:rFonts w:ascii="Times New Roman" w:eastAsia="Calibri" w:hAnsi="Times New Roman" w:cs="Times New Roman"/>
        <w:b w:val="0"/>
        <w:color w:val="auto"/>
      </w:rPr>
    </w:lvl>
    <w:lvl w:ilvl="1">
      <w:start w:val="2"/>
      <w:numFmt w:val="decimal"/>
      <w:isLgl/>
      <w:lvlText w:val="%1.%2."/>
      <w:lvlJc w:val="left"/>
      <w:pPr>
        <w:ind w:left="3054" w:hanging="360"/>
      </w:pPr>
      <w:rPr>
        <w:rFonts w:hint="default"/>
        <w:color w:val="000000"/>
      </w:rPr>
    </w:lvl>
    <w:lvl w:ilvl="2">
      <w:start w:val="1"/>
      <w:numFmt w:val="decimal"/>
      <w:isLgl/>
      <w:lvlText w:val="%1.%2.%3."/>
      <w:lvlJc w:val="left"/>
      <w:pPr>
        <w:ind w:left="3414" w:hanging="720"/>
      </w:pPr>
      <w:rPr>
        <w:rFonts w:hint="default"/>
        <w:color w:val="000000"/>
      </w:rPr>
    </w:lvl>
    <w:lvl w:ilvl="3">
      <w:start w:val="1"/>
      <w:numFmt w:val="decimal"/>
      <w:isLgl/>
      <w:lvlText w:val="%1.%2.%3.%4."/>
      <w:lvlJc w:val="left"/>
      <w:pPr>
        <w:ind w:left="3414" w:hanging="720"/>
      </w:pPr>
      <w:rPr>
        <w:rFonts w:hint="default"/>
        <w:color w:val="000000"/>
      </w:rPr>
    </w:lvl>
    <w:lvl w:ilvl="4">
      <w:start w:val="1"/>
      <w:numFmt w:val="decimal"/>
      <w:isLgl/>
      <w:lvlText w:val="%1.%2.%3.%4.%5."/>
      <w:lvlJc w:val="left"/>
      <w:pPr>
        <w:ind w:left="3774" w:hanging="1080"/>
      </w:pPr>
      <w:rPr>
        <w:rFonts w:hint="default"/>
        <w:color w:val="000000"/>
      </w:rPr>
    </w:lvl>
    <w:lvl w:ilvl="5">
      <w:start w:val="1"/>
      <w:numFmt w:val="decimal"/>
      <w:isLgl/>
      <w:lvlText w:val="%1.%2.%3.%4.%5.%6."/>
      <w:lvlJc w:val="left"/>
      <w:pPr>
        <w:ind w:left="3774" w:hanging="1080"/>
      </w:pPr>
      <w:rPr>
        <w:rFonts w:hint="default"/>
        <w:color w:val="000000"/>
      </w:rPr>
    </w:lvl>
    <w:lvl w:ilvl="6">
      <w:start w:val="1"/>
      <w:numFmt w:val="decimal"/>
      <w:isLgl/>
      <w:lvlText w:val="%1.%2.%3.%4.%5.%6.%7."/>
      <w:lvlJc w:val="left"/>
      <w:pPr>
        <w:ind w:left="4134" w:hanging="1440"/>
      </w:pPr>
      <w:rPr>
        <w:rFonts w:hint="default"/>
        <w:color w:val="000000"/>
      </w:rPr>
    </w:lvl>
    <w:lvl w:ilvl="7">
      <w:start w:val="1"/>
      <w:numFmt w:val="decimal"/>
      <w:isLgl/>
      <w:lvlText w:val="%1.%2.%3.%4.%5.%6.%7.%8."/>
      <w:lvlJc w:val="left"/>
      <w:pPr>
        <w:ind w:left="4134" w:hanging="1440"/>
      </w:pPr>
      <w:rPr>
        <w:rFonts w:hint="default"/>
        <w:color w:val="000000"/>
      </w:rPr>
    </w:lvl>
    <w:lvl w:ilvl="8">
      <w:start w:val="1"/>
      <w:numFmt w:val="decimal"/>
      <w:isLgl/>
      <w:lvlText w:val="%1.%2.%3.%4.%5.%6.%7.%8.%9."/>
      <w:lvlJc w:val="left"/>
      <w:pPr>
        <w:ind w:left="4494" w:hanging="1800"/>
      </w:pPr>
      <w:rPr>
        <w:rFonts w:hint="default"/>
        <w:color w:val="000000"/>
      </w:rPr>
    </w:lvl>
  </w:abstractNum>
  <w:abstractNum w:abstractNumId="6">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3238B6"/>
    <w:multiLevelType w:val="multilevel"/>
    <w:tmpl w:val="18362020"/>
    <w:lvl w:ilvl="0">
      <w:start w:val="4"/>
      <w:numFmt w:val="decimal"/>
      <w:lvlText w:val="%1"/>
      <w:lvlJc w:val="left"/>
      <w:pPr>
        <w:ind w:left="360" w:hanging="360"/>
      </w:pPr>
      <w:rPr>
        <w:rFonts w:hint="default"/>
      </w:rPr>
    </w:lvl>
    <w:lvl w:ilvl="1">
      <w:start w:val="1"/>
      <w:numFmt w:val="decimal"/>
      <w:suff w:val="space"/>
      <w:lvlText w:val="%1.%2"/>
      <w:lvlJc w:val="left"/>
      <w:pPr>
        <w:ind w:left="680" w:hanging="6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0EE35049"/>
    <w:multiLevelType w:val="hybridMultilevel"/>
    <w:tmpl w:val="8D72D5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17CF1B51"/>
    <w:multiLevelType w:val="hybridMultilevel"/>
    <w:tmpl w:val="CDC6A124"/>
    <w:lvl w:ilvl="0" w:tplc="F50C90D6">
      <w:start w:val="11"/>
      <w:numFmt w:val="upperRoman"/>
      <w:lvlText w:val="%1."/>
      <w:lvlJc w:val="left"/>
      <w:pPr>
        <w:ind w:left="1997" w:hanging="72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1">
    <w:nsid w:val="1D393C19"/>
    <w:multiLevelType w:val="hybridMultilevel"/>
    <w:tmpl w:val="71EE1442"/>
    <w:lvl w:ilvl="0" w:tplc="040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FD15BE7"/>
    <w:multiLevelType w:val="hybridMultilevel"/>
    <w:tmpl w:val="02D278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2D3322"/>
    <w:multiLevelType w:val="hybridMultilevel"/>
    <w:tmpl w:val="F030E10A"/>
    <w:lvl w:ilvl="0" w:tplc="E5FEC73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AD152DE"/>
    <w:multiLevelType w:val="hybridMultilevel"/>
    <w:tmpl w:val="D10C73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16">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7">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432C4320"/>
    <w:multiLevelType w:val="multilevel"/>
    <w:tmpl w:val="D174F8A4"/>
    <w:lvl w:ilvl="0">
      <w:start w:val="2"/>
      <w:numFmt w:val="decimal"/>
      <w:lvlText w:val="%1."/>
      <w:lvlJc w:val="left"/>
      <w:pPr>
        <w:ind w:left="720" w:hanging="720"/>
      </w:pPr>
      <w:rPr>
        <w:rFonts w:hint="default"/>
        <w:color w:val="000000"/>
      </w:rPr>
    </w:lvl>
    <w:lvl w:ilvl="1">
      <w:start w:val="2"/>
      <w:numFmt w:val="decimal"/>
      <w:lvlText w:val="%1.%2."/>
      <w:lvlJc w:val="left"/>
      <w:pPr>
        <w:ind w:left="720" w:hanging="72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nsid w:val="45FD3234"/>
    <w:multiLevelType w:val="multilevel"/>
    <w:tmpl w:val="7354E35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4F0A031B"/>
    <w:multiLevelType w:val="hybridMultilevel"/>
    <w:tmpl w:val="1B96BF84"/>
    <w:lvl w:ilvl="0" w:tplc="C13EFC0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395034"/>
    <w:multiLevelType w:val="multilevel"/>
    <w:tmpl w:val="6DE421BA"/>
    <w:lvl w:ilvl="0">
      <w:start w:val="1"/>
      <w:numFmt w:val="decimal"/>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4810F72"/>
    <w:multiLevelType w:val="hybridMultilevel"/>
    <w:tmpl w:val="62109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8F58AC"/>
    <w:multiLevelType w:val="hybridMultilevel"/>
    <w:tmpl w:val="5D4CB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5A35F3"/>
    <w:multiLevelType w:val="hybridMultilevel"/>
    <w:tmpl w:val="F57057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nsid w:val="657052FD"/>
    <w:multiLevelType w:val="hybridMultilevel"/>
    <w:tmpl w:val="A050AB54"/>
    <w:lvl w:ilvl="0" w:tplc="EDBA7882">
      <w:start w:val="1"/>
      <w:numFmt w:val="decimal"/>
      <w:lvlText w:val="%1."/>
      <w:lvlJc w:val="left"/>
      <w:pPr>
        <w:ind w:left="940" w:hanging="360"/>
      </w:pPr>
      <w:rPr>
        <w:rFonts w:hint="default"/>
        <w:color w:val="000000"/>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29">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30">
    <w:nsid w:val="68C233A1"/>
    <w:multiLevelType w:val="multilevel"/>
    <w:tmpl w:val="F08836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8D874A2"/>
    <w:multiLevelType w:val="hybridMultilevel"/>
    <w:tmpl w:val="DE589936"/>
    <w:lvl w:ilvl="0" w:tplc="72F8F80E">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nsid w:val="6E5D391E"/>
    <w:multiLevelType w:val="multilevel"/>
    <w:tmpl w:val="07BCF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0FC39AE"/>
    <w:multiLevelType w:val="hybridMultilevel"/>
    <w:tmpl w:val="068A5D0A"/>
    <w:lvl w:ilvl="0" w:tplc="66F085E4">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03458D"/>
    <w:multiLevelType w:val="hybridMultilevel"/>
    <w:tmpl w:val="C1322BDC"/>
    <w:lvl w:ilvl="0" w:tplc="026A1EB8">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6">
    <w:nsid w:val="7B6F175F"/>
    <w:multiLevelType w:val="hybridMultilevel"/>
    <w:tmpl w:val="4FF0FE7A"/>
    <w:lvl w:ilvl="0" w:tplc="C32AA04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6"/>
  </w:num>
  <w:num w:numId="2">
    <w:abstractNumId w:val="9"/>
  </w:num>
  <w:num w:numId="3">
    <w:abstractNumId w:val="27"/>
  </w:num>
  <w:num w:numId="4">
    <w:abstractNumId w:val="15"/>
  </w:num>
  <w:num w:numId="5">
    <w:abstractNumId w:val="19"/>
  </w:num>
  <w:num w:numId="6">
    <w:abstractNumId w:val="33"/>
  </w:num>
  <w:num w:numId="7">
    <w:abstractNumId w:val="28"/>
  </w:num>
  <w:num w:numId="8">
    <w:abstractNumId w:val="12"/>
  </w:num>
  <w:num w:numId="9">
    <w:abstractNumId w:val="3"/>
  </w:num>
  <w:num w:numId="10">
    <w:abstractNumId w:val="5"/>
  </w:num>
  <w:num w:numId="11">
    <w:abstractNumId w:val="8"/>
  </w:num>
  <w:num w:numId="12">
    <w:abstractNumId w:val="11"/>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6"/>
  </w:num>
  <w:num w:numId="16">
    <w:abstractNumId w:val="2"/>
  </w:num>
  <w:num w:numId="17">
    <w:abstractNumId w:val="20"/>
  </w:num>
  <w:num w:numId="18">
    <w:abstractNumId w:val="30"/>
  </w:num>
  <w:num w:numId="19">
    <w:abstractNumId w:val="13"/>
  </w:num>
  <w:num w:numId="20">
    <w:abstractNumId w:val="35"/>
  </w:num>
  <w:num w:numId="21">
    <w:abstractNumId w:val="22"/>
  </w:num>
  <w:num w:numId="22">
    <w:abstractNumId w:val="32"/>
  </w:num>
  <w:num w:numId="23">
    <w:abstractNumId w:val="23"/>
  </w:num>
  <w:num w:numId="24">
    <w:abstractNumId w:val="1"/>
  </w:num>
  <w:num w:numId="2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29"/>
  </w:num>
  <w:num w:numId="28">
    <w:abstractNumId w:val="17"/>
  </w:num>
  <w:num w:numId="29">
    <w:abstractNumId w:val="4"/>
  </w:num>
  <w:num w:numId="30">
    <w:abstractNumId w:val="31"/>
  </w:num>
  <w:num w:numId="31">
    <w:abstractNumId w:val="10"/>
  </w:num>
  <w:num w:numId="32">
    <w:abstractNumId w:val="36"/>
  </w:num>
  <w:num w:numId="33">
    <w:abstractNumId w:val="7"/>
  </w:num>
  <w:num w:numId="34">
    <w:abstractNumId w:val="34"/>
  </w:num>
  <w:num w:numId="35">
    <w:abstractNumId w:val="24"/>
  </w:num>
  <w:num w:numId="36">
    <w:abstractNumId w:val="21"/>
  </w:num>
  <w:num w:numId="37">
    <w:abstractNumId w:val="26"/>
  </w:num>
  <w:num w:numId="3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C17"/>
    <w:rsid w:val="000027E8"/>
    <w:rsid w:val="00002C83"/>
    <w:rsid w:val="0000401E"/>
    <w:rsid w:val="000134AA"/>
    <w:rsid w:val="00014233"/>
    <w:rsid w:val="00014739"/>
    <w:rsid w:val="000147A2"/>
    <w:rsid w:val="00015056"/>
    <w:rsid w:val="00016982"/>
    <w:rsid w:val="0002025E"/>
    <w:rsid w:val="0002038F"/>
    <w:rsid w:val="00023FFE"/>
    <w:rsid w:val="000245D8"/>
    <w:rsid w:val="00027591"/>
    <w:rsid w:val="00030B5C"/>
    <w:rsid w:val="00031801"/>
    <w:rsid w:val="00031DCC"/>
    <w:rsid w:val="0003217C"/>
    <w:rsid w:val="00032916"/>
    <w:rsid w:val="00033FF5"/>
    <w:rsid w:val="000362C4"/>
    <w:rsid w:val="00037C10"/>
    <w:rsid w:val="000421C7"/>
    <w:rsid w:val="000444AA"/>
    <w:rsid w:val="000470FA"/>
    <w:rsid w:val="00052861"/>
    <w:rsid w:val="00052C81"/>
    <w:rsid w:val="000558F3"/>
    <w:rsid w:val="0005600D"/>
    <w:rsid w:val="0006032B"/>
    <w:rsid w:val="000626E3"/>
    <w:rsid w:val="0006334A"/>
    <w:rsid w:val="00063B6E"/>
    <w:rsid w:val="00063C9E"/>
    <w:rsid w:val="000651BF"/>
    <w:rsid w:val="000668EF"/>
    <w:rsid w:val="00066B5C"/>
    <w:rsid w:val="00067B3B"/>
    <w:rsid w:val="00067FEA"/>
    <w:rsid w:val="00070194"/>
    <w:rsid w:val="00070A14"/>
    <w:rsid w:val="000731A3"/>
    <w:rsid w:val="00075BB7"/>
    <w:rsid w:val="00077CFA"/>
    <w:rsid w:val="00081913"/>
    <w:rsid w:val="00083D27"/>
    <w:rsid w:val="0008430F"/>
    <w:rsid w:val="00085F6E"/>
    <w:rsid w:val="00086A8B"/>
    <w:rsid w:val="00091CFB"/>
    <w:rsid w:val="0009265E"/>
    <w:rsid w:val="00094E1D"/>
    <w:rsid w:val="000959D2"/>
    <w:rsid w:val="00095E36"/>
    <w:rsid w:val="00096ADB"/>
    <w:rsid w:val="0009718E"/>
    <w:rsid w:val="000A69B8"/>
    <w:rsid w:val="000A7C6D"/>
    <w:rsid w:val="000B03A3"/>
    <w:rsid w:val="000B0E5C"/>
    <w:rsid w:val="000B107F"/>
    <w:rsid w:val="000B1140"/>
    <w:rsid w:val="000B250D"/>
    <w:rsid w:val="000B39D5"/>
    <w:rsid w:val="000B4895"/>
    <w:rsid w:val="000B589E"/>
    <w:rsid w:val="000B5974"/>
    <w:rsid w:val="000B60DC"/>
    <w:rsid w:val="000B6CA6"/>
    <w:rsid w:val="000B6D93"/>
    <w:rsid w:val="000B7A54"/>
    <w:rsid w:val="000B7F22"/>
    <w:rsid w:val="000C1235"/>
    <w:rsid w:val="000C1246"/>
    <w:rsid w:val="000C3466"/>
    <w:rsid w:val="000C415A"/>
    <w:rsid w:val="000C432B"/>
    <w:rsid w:val="000C43E6"/>
    <w:rsid w:val="000C65B4"/>
    <w:rsid w:val="000D0310"/>
    <w:rsid w:val="000D09BC"/>
    <w:rsid w:val="000D2D32"/>
    <w:rsid w:val="000D4364"/>
    <w:rsid w:val="000D443A"/>
    <w:rsid w:val="000D66B3"/>
    <w:rsid w:val="000D79AF"/>
    <w:rsid w:val="000D7E61"/>
    <w:rsid w:val="000E04AA"/>
    <w:rsid w:val="000E12A0"/>
    <w:rsid w:val="000E378F"/>
    <w:rsid w:val="000E45B4"/>
    <w:rsid w:val="000F12CD"/>
    <w:rsid w:val="000F1D6D"/>
    <w:rsid w:val="000F3612"/>
    <w:rsid w:val="000F3619"/>
    <w:rsid w:val="000F3BAB"/>
    <w:rsid w:val="000F4468"/>
    <w:rsid w:val="000F57A1"/>
    <w:rsid w:val="000F6227"/>
    <w:rsid w:val="000F657A"/>
    <w:rsid w:val="000F6A91"/>
    <w:rsid w:val="000F72C6"/>
    <w:rsid w:val="000F7B14"/>
    <w:rsid w:val="000F7C2D"/>
    <w:rsid w:val="00101787"/>
    <w:rsid w:val="00102715"/>
    <w:rsid w:val="00102794"/>
    <w:rsid w:val="00102DC5"/>
    <w:rsid w:val="0010455B"/>
    <w:rsid w:val="00104B05"/>
    <w:rsid w:val="001075E3"/>
    <w:rsid w:val="0011052E"/>
    <w:rsid w:val="00110B06"/>
    <w:rsid w:val="00111255"/>
    <w:rsid w:val="00114F5B"/>
    <w:rsid w:val="00114FD2"/>
    <w:rsid w:val="00115295"/>
    <w:rsid w:val="00115390"/>
    <w:rsid w:val="00117FDE"/>
    <w:rsid w:val="0012041B"/>
    <w:rsid w:val="00120D64"/>
    <w:rsid w:val="0012104A"/>
    <w:rsid w:val="00122D41"/>
    <w:rsid w:val="001244E9"/>
    <w:rsid w:val="00130F20"/>
    <w:rsid w:val="00131B03"/>
    <w:rsid w:val="00131B55"/>
    <w:rsid w:val="00131F97"/>
    <w:rsid w:val="001331E7"/>
    <w:rsid w:val="00133516"/>
    <w:rsid w:val="0013483D"/>
    <w:rsid w:val="00134D4A"/>
    <w:rsid w:val="00136B05"/>
    <w:rsid w:val="001373C4"/>
    <w:rsid w:val="00140791"/>
    <w:rsid w:val="00140D0A"/>
    <w:rsid w:val="00141820"/>
    <w:rsid w:val="001419FE"/>
    <w:rsid w:val="00143FB3"/>
    <w:rsid w:val="0014438E"/>
    <w:rsid w:val="00144D0A"/>
    <w:rsid w:val="00145E23"/>
    <w:rsid w:val="00147241"/>
    <w:rsid w:val="00147732"/>
    <w:rsid w:val="00147F12"/>
    <w:rsid w:val="00152A16"/>
    <w:rsid w:val="00153C11"/>
    <w:rsid w:val="001540E8"/>
    <w:rsid w:val="001544E9"/>
    <w:rsid w:val="00155CF4"/>
    <w:rsid w:val="001568A7"/>
    <w:rsid w:val="00156D78"/>
    <w:rsid w:val="0015784D"/>
    <w:rsid w:val="001608A9"/>
    <w:rsid w:val="00161D11"/>
    <w:rsid w:val="0016244D"/>
    <w:rsid w:val="00162FF6"/>
    <w:rsid w:val="00163C4A"/>
    <w:rsid w:val="00164E05"/>
    <w:rsid w:val="00165143"/>
    <w:rsid w:val="001655AF"/>
    <w:rsid w:val="00165E15"/>
    <w:rsid w:val="0017164C"/>
    <w:rsid w:val="00171EBD"/>
    <w:rsid w:val="001748CA"/>
    <w:rsid w:val="00181432"/>
    <w:rsid w:val="0018189E"/>
    <w:rsid w:val="00183486"/>
    <w:rsid w:val="001842B3"/>
    <w:rsid w:val="0018505C"/>
    <w:rsid w:val="001850AB"/>
    <w:rsid w:val="00186261"/>
    <w:rsid w:val="001876D7"/>
    <w:rsid w:val="00190808"/>
    <w:rsid w:val="0019180D"/>
    <w:rsid w:val="0019276C"/>
    <w:rsid w:val="00192843"/>
    <w:rsid w:val="0019567A"/>
    <w:rsid w:val="001968CA"/>
    <w:rsid w:val="00196B35"/>
    <w:rsid w:val="00197A4F"/>
    <w:rsid w:val="00197D1E"/>
    <w:rsid w:val="001A0BB4"/>
    <w:rsid w:val="001A3115"/>
    <w:rsid w:val="001A3740"/>
    <w:rsid w:val="001A3CC7"/>
    <w:rsid w:val="001A4518"/>
    <w:rsid w:val="001A5F0E"/>
    <w:rsid w:val="001A6CDF"/>
    <w:rsid w:val="001A75E5"/>
    <w:rsid w:val="001B19A0"/>
    <w:rsid w:val="001B37C7"/>
    <w:rsid w:val="001B3960"/>
    <w:rsid w:val="001B4418"/>
    <w:rsid w:val="001B4E29"/>
    <w:rsid w:val="001B5269"/>
    <w:rsid w:val="001B5669"/>
    <w:rsid w:val="001B59EE"/>
    <w:rsid w:val="001B5B98"/>
    <w:rsid w:val="001B5FA0"/>
    <w:rsid w:val="001B693F"/>
    <w:rsid w:val="001B7599"/>
    <w:rsid w:val="001B77B9"/>
    <w:rsid w:val="001B7CB5"/>
    <w:rsid w:val="001C2535"/>
    <w:rsid w:val="001C2AB9"/>
    <w:rsid w:val="001C4A54"/>
    <w:rsid w:val="001D01EE"/>
    <w:rsid w:val="001D0DEF"/>
    <w:rsid w:val="001D1704"/>
    <w:rsid w:val="001D176B"/>
    <w:rsid w:val="001D182C"/>
    <w:rsid w:val="001D252A"/>
    <w:rsid w:val="001D7165"/>
    <w:rsid w:val="001E085E"/>
    <w:rsid w:val="001E0AA3"/>
    <w:rsid w:val="001E2767"/>
    <w:rsid w:val="001E2B29"/>
    <w:rsid w:val="001E38E4"/>
    <w:rsid w:val="001E64A6"/>
    <w:rsid w:val="001F11A0"/>
    <w:rsid w:val="001F1C72"/>
    <w:rsid w:val="001F392C"/>
    <w:rsid w:val="001F4302"/>
    <w:rsid w:val="001F52B9"/>
    <w:rsid w:val="001F7D8C"/>
    <w:rsid w:val="00200395"/>
    <w:rsid w:val="00201431"/>
    <w:rsid w:val="002020BA"/>
    <w:rsid w:val="00202CE7"/>
    <w:rsid w:val="002043A4"/>
    <w:rsid w:val="0020544E"/>
    <w:rsid w:val="0020645A"/>
    <w:rsid w:val="00207A81"/>
    <w:rsid w:val="00207E58"/>
    <w:rsid w:val="00210641"/>
    <w:rsid w:val="00211086"/>
    <w:rsid w:val="0021334A"/>
    <w:rsid w:val="002133EC"/>
    <w:rsid w:val="00214F8F"/>
    <w:rsid w:val="002155E7"/>
    <w:rsid w:val="002165B8"/>
    <w:rsid w:val="00217846"/>
    <w:rsid w:val="002206C8"/>
    <w:rsid w:val="002226A6"/>
    <w:rsid w:val="00222E64"/>
    <w:rsid w:val="002238E5"/>
    <w:rsid w:val="00223A07"/>
    <w:rsid w:val="00224191"/>
    <w:rsid w:val="0022438E"/>
    <w:rsid w:val="002248E8"/>
    <w:rsid w:val="00226B19"/>
    <w:rsid w:val="0022785D"/>
    <w:rsid w:val="00227F96"/>
    <w:rsid w:val="0023021E"/>
    <w:rsid w:val="00231402"/>
    <w:rsid w:val="00232AF6"/>
    <w:rsid w:val="0023313B"/>
    <w:rsid w:val="002332EE"/>
    <w:rsid w:val="002347E2"/>
    <w:rsid w:val="00234F4A"/>
    <w:rsid w:val="002352EA"/>
    <w:rsid w:val="00235C00"/>
    <w:rsid w:val="002366D3"/>
    <w:rsid w:val="00236E0B"/>
    <w:rsid w:val="00237148"/>
    <w:rsid w:val="0023776B"/>
    <w:rsid w:val="002378CD"/>
    <w:rsid w:val="00240114"/>
    <w:rsid w:val="002412B3"/>
    <w:rsid w:val="00242B13"/>
    <w:rsid w:val="00242E8D"/>
    <w:rsid w:val="00242FAA"/>
    <w:rsid w:val="00243861"/>
    <w:rsid w:val="00243B7F"/>
    <w:rsid w:val="0024542E"/>
    <w:rsid w:val="002457D5"/>
    <w:rsid w:val="0024624C"/>
    <w:rsid w:val="002466F9"/>
    <w:rsid w:val="00253664"/>
    <w:rsid w:val="00254584"/>
    <w:rsid w:val="002545C0"/>
    <w:rsid w:val="00256296"/>
    <w:rsid w:val="002568DE"/>
    <w:rsid w:val="00257147"/>
    <w:rsid w:val="00260C5F"/>
    <w:rsid w:val="002647FE"/>
    <w:rsid w:val="002706B4"/>
    <w:rsid w:val="00270E3C"/>
    <w:rsid w:val="00272E76"/>
    <w:rsid w:val="00274DEC"/>
    <w:rsid w:val="002758F0"/>
    <w:rsid w:val="00277E38"/>
    <w:rsid w:val="00280703"/>
    <w:rsid w:val="0028092B"/>
    <w:rsid w:val="00281041"/>
    <w:rsid w:val="00281D11"/>
    <w:rsid w:val="002823E0"/>
    <w:rsid w:val="00282EDF"/>
    <w:rsid w:val="00283E6E"/>
    <w:rsid w:val="00283FAE"/>
    <w:rsid w:val="00287173"/>
    <w:rsid w:val="00287B0F"/>
    <w:rsid w:val="00290990"/>
    <w:rsid w:val="0029230C"/>
    <w:rsid w:val="002935D2"/>
    <w:rsid w:val="00293A35"/>
    <w:rsid w:val="002945B5"/>
    <w:rsid w:val="00294EDA"/>
    <w:rsid w:val="002A276F"/>
    <w:rsid w:val="002A2F65"/>
    <w:rsid w:val="002A3D0C"/>
    <w:rsid w:val="002A4012"/>
    <w:rsid w:val="002A4822"/>
    <w:rsid w:val="002A4FA0"/>
    <w:rsid w:val="002A6064"/>
    <w:rsid w:val="002A62F8"/>
    <w:rsid w:val="002A69C4"/>
    <w:rsid w:val="002A78F1"/>
    <w:rsid w:val="002B2238"/>
    <w:rsid w:val="002B2D2D"/>
    <w:rsid w:val="002B4D05"/>
    <w:rsid w:val="002B669C"/>
    <w:rsid w:val="002B69FD"/>
    <w:rsid w:val="002C0CE7"/>
    <w:rsid w:val="002C1888"/>
    <w:rsid w:val="002C2EDF"/>
    <w:rsid w:val="002C32A0"/>
    <w:rsid w:val="002C44AD"/>
    <w:rsid w:val="002C4695"/>
    <w:rsid w:val="002C4B53"/>
    <w:rsid w:val="002C6B2A"/>
    <w:rsid w:val="002C6B38"/>
    <w:rsid w:val="002C6B86"/>
    <w:rsid w:val="002C6CB7"/>
    <w:rsid w:val="002C7629"/>
    <w:rsid w:val="002C7903"/>
    <w:rsid w:val="002D0043"/>
    <w:rsid w:val="002D1082"/>
    <w:rsid w:val="002D3AD4"/>
    <w:rsid w:val="002D4882"/>
    <w:rsid w:val="002D48A7"/>
    <w:rsid w:val="002D575F"/>
    <w:rsid w:val="002D6ADA"/>
    <w:rsid w:val="002D764C"/>
    <w:rsid w:val="002E054A"/>
    <w:rsid w:val="002E1508"/>
    <w:rsid w:val="002E2091"/>
    <w:rsid w:val="002E2417"/>
    <w:rsid w:val="002E3B87"/>
    <w:rsid w:val="002E46E5"/>
    <w:rsid w:val="002E521A"/>
    <w:rsid w:val="002F04F9"/>
    <w:rsid w:val="002F4B88"/>
    <w:rsid w:val="002F53D1"/>
    <w:rsid w:val="002F588F"/>
    <w:rsid w:val="002F7300"/>
    <w:rsid w:val="00302095"/>
    <w:rsid w:val="00302EC4"/>
    <w:rsid w:val="00303A8F"/>
    <w:rsid w:val="00304B37"/>
    <w:rsid w:val="003063BA"/>
    <w:rsid w:val="00307857"/>
    <w:rsid w:val="00310143"/>
    <w:rsid w:val="003101AC"/>
    <w:rsid w:val="0031023B"/>
    <w:rsid w:val="00310E86"/>
    <w:rsid w:val="0031184E"/>
    <w:rsid w:val="003129D8"/>
    <w:rsid w:val="00312C56"/>
    <w:rsid w:val="003133DC"/>
    <w:rsid w:val="00316743"/>
    <w:rsid w:val="0032017B"/>
    <w:rsid w:val="003201FA"/>
    <w:rsid w:val="0032074F"/>
    <w:rsid w:val="00322288"/>
    <w:rsid w:val="00322589"/>
    <w:rsid w:val="00322680"/>
    <w:rsid w:val="003227E8"/>
    <w:rsid w:val="00323D95"/>
    <w:rsid w:val="0032492E"/>
    <w:rsid w:val="003250E6"/>
    <w:rsid w:val="003256FC"/>
    <w:rsid w:val="00330397"/>
    <w:rsid w:val="00331F53"/>
    <w:rsid w:val="00332860"/>
    <w:rsid w:val="00336DB1"/>
    <w:rsid w:val="00341A53"/>
    <w:rsid w:val="00343644"/>
    <w:rsid w:val="00343C03"/>
    <w:rsid w:val="00344B40"/>
    <w:rsid w:val="00347876"/>
    <w:rsid w:val="003512C4"/>
    <w:rsid w:val="00354792"/>
    <w:rsid w:val="003553CD"/>
    <w:rsid w:val="00356D43"/>
    <w:rsid w:val="00356D78"/>
    <w:rsid w:val="00365A95"/>
    <w:rsid w:val="003663F4"/>
    <w:rsid w:val="003669F4"/>
    <w:rsid w:val="00367029"/>
    <w:rsid w:val="00367394"/>
    <w:rsid w:val="003707BD"/>
    <w:rsid w:val="0037103B"/>
    <w:rsid w:val="003716B7"/>
    <w:rsid w:val="0037275B"/>
    <w:rsid w:val="0037329F"/>
    <w:rsid w:val="00375246"/>
    <w:rsid w:val="00375E0F"/>
    <w:rsid w:val="00375E17"/>
    <w:rsid w:val="0037604D"/>
    <w:rsid w:val="00377E76"/>
    <w:rsid w:val="003803CD"/>
    <w:rsid w:val="003803D9"/>
    <w:rsid w:val="003834A0"/>
    <w:rsid w:val="00384362"/>
    <w:rsid w:val="003849A1"/>
    <w:rsid w:val="00384BFC"/>
    <w:rsid w:val="00386306"/>
    <w:rsid w:val="003864D6"/>
    <w:rsid w:val="0038742A"/>
    <w:rsid w:val="00390929"/>
    <w:rsid w:val="00390FC5"/>
    <w:rsid w:val="00391990"/>
    <w:rsid w:val="00393AB5"/>
    <w:rsid w:val="00394AB7"/>
    <w:rsid w:val="00394E78"/>
    <w:rsid w:val="003951D6"/>
    <w:rsid w:val="003954FF"/>
    <w:rsid w:val="003960A3"/>
    <w:rsid w:val="003965A0"/>
    <w:rsid w:val="0039757E"/>
    <w:rsid w:val="00397FD5"/>
    <w:rsid w:val="003A32CD"/>
    <w:rsid w:val="003A48AD"/>
    <w:rsid w:val="003A4E26"/>
    <w:rsid w:val="003A6271"/>
    <w:rsid w:val="003A7872"/>
    <w:rsid w:val="003B092F"/>
    <w:rsid w:val="003B2437"/>
    <w:rsid w:val="003B3603"/>
    <w:rsid w:val="003B3C37"/>
    <w:rsid w:val="003B4D03"/>
    <w:rsid w:val="003B5555"/>
    <w:rsid w:val="003B667E"/>
    <w:rsid w:val="003B76F4"/>
    <w:rsid w:val="003C02BD"/>
    <w:rsid w:val="003C2A0D"/>
    <w:rsid w:val="003C53CE"/>
    <w:rsid w:val="003C5CB5"/>
    <w:rsid w:val="003C628D"/>
    <w:rsid w:val="003C67F8"/>
    <w:rsid w:val="003C7D9A"/>
    <w:rsid w:val="003D0827"/>
    <w:rsid w:val="003D5DDD"/>
    <w:rsid w:val="003D6431"/>
    <w:rsid w:val="003D6C67"/>
    <w:rsid w:val="003E18A9"/>
    <w:rsid w:val="003E3F05"/>
    <w:rsid w:val="003E4B4C"/>
    <w:rsid w:val="003E4DCC"/>
    <w:rsid w:val="003E7E5E"/>
    <w:rsid w:val="003F1742"/>
    <w:rsid w:val="003F3419"/>
    <w:rsid w:val="003F38BE"/>
    <w:rsid w:val="003F3E5B"/>
    <w:rsid w:val="003F40F1"/>
    <w:rsid w:val="003F56CE"/>
    <w:rsid w:val="003F5D7B"/>
    <w:rsid w:val="003F7D60"/>
    <w:rsid w:val="0040174B"/>
    <w:rsid w:val="004034A5"/>
    <w:rsid w:val="00405F00"/>
    <w:rsid w:val="004065F1"/>
    <w:rsid w:val="00411ABB"/>
    <w:rsid w:val="00412495"/>
    <w:rsid w:val="00413C42"/>
    <w:rsid w:val="00414EC2"/>
    <w:rsid w:val="00415288"/>
    <w:rsid w:val="00415603"/>
    <w:rsid w:val="004157D3"/>
    <w:rsid w:val="00416308"/>
    <w:rsid w:val="0041660F"/>
    <w:rsid w:val="00420267"/>
    <w:rsid w:val="0042160F"/>
    <w:rsid w:val="004218B0"/>
    <w:rsid w:val="00422597"/>
    <w:rsid w:val="00423B22"/>
    <w:rsid w:val="004244CE"/>
    <w:rsid w:val="00425231"/>
    <w:rsid w:val="00425574"/>
    <w:rsid w:val="00426364"/>
    <w:rsid w:val="00431E03"/>
    <w:rsid w:val="00432424"/>
    <w:rsid w:val="004326A1"/>
    <w:rsid w:val="00434928"/>
    <w:rsid w:val="00434B65"/>
    <w:rsid w:val="004369CC"/>
    <w:rsid w:val="004374C1"/>
    <w:rsid w:val="00437801"/>
    <w:rsid w:val="00441EDA"/>
    <w:rsid w:val="00442F10"/>
    <w:rsid w:val="004442BA"/>
    <w:rsid w:val="004456ED"/>
    <w:rsid w:val="0044601F"/>
    <w:rsid w:val="004461D2"/>
    <w:rsid w:val="00446BEC"/>
    <w:rsid w:val="00447A6C"/>
    <w:rsid w:val="00447DD5"/>
    <w:rsid w:val="004503C4"/>
    <w:rsid w:val="00450781"/>
    <w:rsid w:val="00450900"/>
    <w:rsid w:val="00451E62"/>
    <w:rsid w:val="004558E7"/>
    <w:rsid w:val="00455CEC"/>
    <w:rsid w:val="00456D91"/>
    <w:rsid w:val="004605DC"/>
    <w:rsid w:val="004607B9"/>
    <w:rsid w:val="0046213A"/>
    <w:rsid w:val="00462D26"/>
    <w:rsid w:val="00463455"/>
    <w:rsid w:val="00463C67"/>
    <w:rsid w:val="00465C38"/>
    <w:rsid w:val="00466A20"/>
    <w:rsid w:val="00470571"/>
    <w:rsid w:val="0047175B"/>
    <w:rsid w:val="00471F85"/>
    <w:rsid w:val="00472EAA"/>
    <w:rsid w:val="00473CEC"/>
    <w:rsid w:val="0047437E"/>
    <w:rsid w:val="004750AC"/>
    <w:rsid w:val="004766AA"/>
    <w:rsid w:val="00480630"/>
    <w:rsid w:val="00480DB8"/>
    <w:rsid w:val="004818C0"/>
    <w:rsid w:val="004854B9"/>
    <w:rsid w:val="004862A7"/>
    <w:rsid w:val="00486DD4"/>
    <w:rsid w:val="00490592"/>
    <w:rsid w:val="004907C1"/>
    <w:rsid w:val="00493503"/>
    <w:rsid w:val="00493BB7"/>
    <w:rsid w:val="00496F04"/>
    <w:rsid w:val="00497770"/>
    <w:rsid w:val="00497958"/>
    <w:rsid w:val="004A3054"/>
    <w:rsid w:val="004A3841"/>
    <w:rsid w:val="004A4A46"/>
    <w:rsid w:val="004B0D73"/>
    <w:rsid w:val="004B1AEE"/>
    <w:rsid w:val="004B49F6"/>
    <w:rsid w:val="004B4ED0"/>
    <w:rsid w:val="004B4ED2"/>
    <w:rsid w:val="004B4F70"/>
    <w:rsid w:val="004B6665"/>
    <w:rsid w:val="004B6825"/>
    <w:rsid w:val="004B7A7F"/>
    <w:rsid w:val="004C1378"/>
    <w:rsid w:val="004C23A8"/>
    <w:rsid w:val="004C3A5F"/>
    <w:rsid w:val="004C4883"/>
    <w:rsid w:val="004C58D9"/>
    <w:rsid w:val="004D1557"/>
    <w:rsid w:val="004D2488"/>
    <w:rsid w:val="004D2D5C"/>
    <w:rsid w:val="004D2E8B"/>
    <w:rsid w:val="004D4859"/>
    <w:rsid w:val="004D4A6E"/>
    <w:rsid w:val="004D5A21"/>
    <w:rsid w:val="004D6C45"/>
    <w:rsid w:val="004D718E"/>
    <w:rsid w:val="004E1F95"/>
    <w:rsid w:val="004E54D0"/>
    <w:rsid w:val="004F0B2A"/>
    <w:rsid w:val="004F1A64"/>
    <w:rsid w:val="004F1EF0"/>
    <w:rsid w:val="004F3128"/>
    <w:rsid w:val="004F3A78"/>
    <w:rsid w:val="004F4B48"/>
    <w:rsid w:val="004F4EAF"/>
    <w:rsid w:val="004F5700"/>
    <w:rsid w:val="004F77CD"/>
    <w:rsid w:val="004F7CA1"/>
    <w:rsid w:val="00501BE6"/>
    <w:rsid w:val="0050341B"/>
    <w:rsid w:val="0050473A"/>
    <w:rsid w:val="00505814"/>
    <w:rsid w:val="00510680"/>
    <w:rsid w:val="005110D5"/>
    <w:rsid w:val="00511AA5"/>
    <w:rsid w:val="00512862"/>
    <w:rsid w:val="00513DE6"/>
    <w:rsid w:val="00514001"/>
    <w:rsid w:val="00514EBA"/>
    <w:rsid w:val="0051503B"/>
    <w:rsid w:val="005160AC"/>
    <w:rsid w:val="00516C1A"/>
    <w:rsid w:val="00520481"/>
    <w:rsid w:val="005216C1"/>
    <w:rsid w:val="00521A05"/>
    <w:rsid w:val="00522BC0"/>
    <w:rsid w:val="00523365"/>
    <w:rsid w:val="00525527"/>
    <w:rsid w:val="00530077"/>
    <w:rsid w:val="00530398"/>
    <w:rsid w:val="00530D85"/>
    <w:rsid w:val="00530EAB"/>
    <w:rsid w:val="0053137A"/>
    <w:rsid w:val="00532521"/>
    <w:rsid w:val="0053345C"/>
    <w:rsid w:val="00533F40"/>
    <w:rsid w:val="00535BDA"/>
    <w:rsid w:val="00536F47"/>
    <w:rsid w:val="005434D2"/>
    <w:rsid w:val="00543D5D"/>
    <w:rsid w:val="00543F72"/>
    <w:rsid w:val="00544025"/>
    <w:rsid w:val="00544390"/>
    <w:rsid w:val="00546491"/>
    <w:rsid w:val="005474B1"/>
    <w:rsid w:val="005501D5"/>
    <w:rsid w:val="005520A8"/>
    <w:rsid w:val="0055263A"/>
    <w:rsid w:val="00552808"/>
    <w:rsid w:val="00552C38"/>
    <w:rsid w:val="005554AE"/>
    <w:rsid w:val="00555E40"/>
    <w:rsid w:val="00555F5F"/>
    <w:rsid w:val="00556E63"/>
    <w:rsid w:val="005570E1"/>
    <w:rsid w:val="005573D0"/>
    <w:rsid w:val="00557411"/>
    <w:rsid w:val="005574A4"/>
    <w:rsid w:val="005574C4"/>
    <w:rsid w:val="005602E1"/>
    <w:rsid w:val="0056384B"/>
    <w:rsid w:val="00563979"/>
    <w:rsid w:val="00563BBF"/>
    <w:rsid w:val="00563BE3"/>
    <w:rsid w:val="005656C1"/>
    <w:rsid w:val="00565956"/>
    <w:rsid w:val="00567DE7"/>
    <w:rsid w:val="005709CE"/>
    <w:rsid w:val="00571664"/>
    <w:rsid w:val="00571B35"/>
    <w:rsid w:val="0057316B"/>
    <w:rsid w:val="00573A74"/>
    <w:rsid w:val="00574727"/>
    <w:rsid w:val="00574849"/>
    <w:rsid w:val="00575CD2"/>
    <w:rsid w:val="00577A60"/>
    <w:rsid w:val="00587C54"/>
    <w:rsid w:val="005913E0"/>
    <w:rsid w:val="005922DB"/>
    <w:rsid w:val="00594A4B"/>
    <w:rsid w:val="005964CB"/>
    <w:rsid w:val="00596CA3"/>
    <w:rsid w:val="00596D07"/>
    <w:rsid w:val="00596F61"/>
    <w:rsid w:val="005A0CC1"/>
    <w:rsid w:val="005A31BB"/>
    <w:rsid w:val="005A48DD"/>
    <w:rsid w:val="005A59C2"/>
    <w:rsid w:val="005A7216"/>
    <w:rsid w:val="005A74B0"/>
    <w:rsid w:val="005A7C09"/>
    <w:rsid w:val="005B3125"/>
    <w:rsid w:val="005B376A"/>
    <w:rsid w:val="005B3B99"/>
    <w:rsid w:val="005B4817"/>
    <w:rsid w:val="005C0F8A"/>
    <w:rsid w:val="005C19A8"/>
    <w:rsid w:val="005C210C"/>
    <w:rsid w:val="005C338E"/>
    <w:rsid w:val="005C3CB0"/>
    <w:rsid w:val="005C3E25"/>
    <w:rsid w:val="005C4EC4"/>
    <w:rsid w:val="005D0370"/>
    <w:rsid w:val="005D1894"/>
    <w:rsid w:val="005D42BF"/>
    <w:rsid w:val="005D5340"/>
    <w:rsid w:val="005D5B19"/>
    <w:rsid w:val="005D641C"/>
    <w:rsid w:val="005D7B58"/>
    <w:rsid w:val="005E159F"/>
    <w:rsid w:val="005E1F43"/>
    <w:rsid w:val="005E2059"/>
    <w:rsid w:val="005E40FC"/>
    <w:rsid w:val="005E557A"/>
    <w:rsid w:val="005E5BED"/>
    <w:rsid w:val="005E5D7E"/>
    <w:rsid w:val="005F0A7F"/>
    <w:rsid w:val="005F1E23"/>
    <w:rsid w:val="005F2F03"/>
    <w:rsid w:val="005F335C"/>
    <w:rsid w:val="005F51EF"/>
    <w:rsid w:val="005F669D"/>
    <w:rsid w:val="005F771C"/>
    <w:rsid w:val="005F7D72"/>
    <w:rsid w:val="006009FF"/>
    <w:rsid w:val="00601E72"/>
    <w:rsid w:val="00604A87"/>
    <w:rsid w:val="00604BA2"/>
    <w:rsid w:val="0060561C"/>
    <w:rsid w:val="006119A7"/>
    <w:rsid w:val="006123A2"/>
    <w:rsid w:val="00612BFD"/>
    <w:rsid w:val="00613A77"/>
    <w:rsid w:val="006143D0"/>
    <w:rsid w:val="00620257"/>
    <w:rsid w:val="0062238A"/>
    <w:rsid w:val="00623245"/>
    <w:rsid w:val="0062381A"/>
    <w:rsid w:val="00624C23"/>
    <w:rsid w:val="00626175"/>
    <w:rsid w:val="00630F16"/>
    <w:rsid w:val="0063318E"/>
    <w:rsid w:val="006337A8"/>
    <w:rsid w:val="0063387A"/>
    <w:rsid w:val="006351E0"/>
    <w:rsid w:val="0064129F"/>
    <w:rsid w:val="0064132A"/>
    <w:rsid w:val="00641E07"/>
    <w:rsid w:val="00642D9D"/>
    <w:rsid w:val="0064374F"/>
    <w:rsid w:val="006439E6"/>
    <w:rsid w:val="00643D70"/>
    <w:rsid w:val="00644426"/>
    <w:rsid w:val="00644EE5"/>
    <w:rsid w:val="00645A23"/>
    <w:rsid w:val="006461C0"/>
    <w:rsid w:val="00652F55"/>
    <w:rsid w:val="006542FD"/>
    <w:rsid w:val="00654B83"/>
    <w:rsid w:val="00656FB2"/>
    <w:rsid w:val="006574BC"/>
    <w:rsid w:val="00663CB0"/>
    <w:rsid w:val="006648C6"/>
    <w:rsid w:val="00664C6D"/>
    <w:rsid w:val="006700F4"/>
    <w:rsid w:val="00671B01"/>
    <w:rsid w:val="00672CB1"/>
    <w:rsid w:val="00673996"/>
    <w:rsid w:val="00673BE4"/>
    <w:rsid w:val="00674642"/>
    <w:rsid w:val="006750AF"/>
    <w:rsid w:val="006750EF"/>
    <w:rsid w:val="00675305"/>
    <w:rsid w:val="006767C9"/>
    <w:rsid w:val="0067753B"/>
    <w:rsid w:val="006776F1"/>
    <w:rsid w:val="0068116F"/>
    <w:rsid w:val="00682219"/>
    <w:rsid w:val="00682B35"/>
    <w:rsid w:val="006834CC"/>
    <w:rsid w:val="00684CBF"/>
    <w:rsid w:val="0068672F"/>
    <w:rsid w:val="00687ED9"/>
    <w:rsid w:val="00690183"/>
    <w:rsid w:val="0069018C"/>
    <w:rsid w:val="00691980"/>
    <w:rsid w:val="0069284E"/>
    <w:rsid w:val="00692B64"/>
    <w:rsid w:val="0069404B"/>
    <w:rsid w:val="006955CD"/>
    <w:rsid w:val="00695ED2"/>
    <w:rsid w:val="006A08C5"/>
    <w:rsid w:val="006A0AB2"/>
    <w:rsid w:val="006A0BA0"/>
    <w:rsid w:val="006A2417"/>
    <w:rsid w:val="006A34E9"/>
    <w:rsid w:val="006A3ABB"/>
    <w:rsid w:val="006A41C5"/>
    <w:rsid w:val="006A5098"/>
    <w:rsid w:val="006A69CF"/>
    <w:rsid w:val="006A7589"/>
    <w:rsid w:val="006B0702"/>
    <w:rsid w:val="006B133E"/>
    <w:rsid w:val="006B32CB"/>
    <w:rsid w:val="006B3ED6"/>
    <w:rsid w:val="006B47CC"/>
    <w:rsid w:val="006B48D4"/>
    <w:rsid w:val="006B5484"/>
    <w:rsid w:val="006B6B22"/>
    <w:rsid w:val="006B7550"/>
    <w:rsid w:val="006C1B30"/>
    <w:rsid w:val="006C2D94"/>
    <w:rsid w:val="006C3713"/>
    <w:rsid w:val="006C41AC"/>
    <w:rsid w:val="006C42D7"/>
    <w:rsid w:val="006C5813"/>
    <w:rsid w:val="006C5A3D"/>
    <w:rsid w:val="006C61DD"/>
    <w:rsid w:val="006C6414"/>
    <w:rsid w:val="006C6E00"/>
    <w:rsid w:val="006D17B2"/>
    <w:rsid w:val="006D385F"/>
    <w:rsid w:val="006D420A"/>
    <w:rsid w:val="006D640F"/>
    <w:rsid w:val="006D6600"/>
    <w:rsid w:val="006E01B8"/>
    <w:rsid w:val="006E1B8F"/>
    <w:rsid w:val="006E426F"/>
    <w:rsid w:val="006E45C5"/>
    <w:rsid w:val="006E53B2"/>
    <w:rsid w:val="006E5419"/>
    <w:rsid w:val="006E5897"/>
    <w:rsid w:val="006E6F7A"/>
    <w:rsid w:val="006F0867"/>
    <w:rsid w:val="006F1E1F"/>
    <w:rsid w:val="006F522A"/>
    <w:rsid w:val="006F56C4"/>
    <w:rsid w:val="006F7128"/>
    <w:rsid w:val="00702B01"/>
    <w:rsid w:val="00702CFC"/>
    <w:rsid w:val="00703B8F"/>
    <w:rsid w:val="007041EC"/>
    <w:rsid w:val="00705E8A"/>
    <w:rsid w:val="00706E87"/>
    <w:rsid w:val="007070DC"/>
    <w:rsid w:val="00707D3D"/>
    <w:rsid w:val="007106B6"/>
    <w:rsid w:val="00710921"/>
    <w:rsid w:val="00710AD9"/>
    <w:rsid w:val="00712131"/>
    <w:rsid w:val="0071247A"/>
    <w:rsid w:val="00712F20"/>
    <w:rsid w:val="00713937"/>
    <w:rsid w:val="007141C4"/>
    <w:rsid w:val="00717A82"/>
    <w:rsid w:val="0072007D"/>
    <w:rsid w:val="00721395"/>
    <w:rsid w:val="007222D8"/>
    <w:rsid w:val="007226B5"/>
    <w:rsid w:val="00723C4F"/>
    <w:rsid w:val="00723E3D"/>
    <w:rsid w:val="0072472B"/>
    <w:rsid w:val="007259F0"/>
    <w:rsid w:val="00726098"/>
    <w:rsid w:val="00726CED"/>
    <w:rsid w:val="00727707"/>
    <w:rsid w:val="0073012E"/>
    <w:rsid w:val="00730D75"/>
    <w:rsid w:val="00732E6F"/>
    <w:rsid w:val="00733005"/>
    <w:rsid w:val="00733383"/>
    <w:rsid w:val="00733CE1"/>
    <w:rsid w:val="00733D3F"/>
    <w:rsid w:val="007360B0"/>
    <w:rsid w:val="00736916"/>
    <w:rsid w:val="007409C3"/>
    <w:rsid w:val="0074101B"/>
    <w:rsid w:val="00743EC1"/>
    <w:rsid w:val="007447FB"/>
    <w:rsid w:val="00746117"/>
    <w:rsid w:val="00746458"/>
    <w:rsid w:val="00746A79"/>
    <w:rsid w:val="00747B4B"/>
    <w:rsid w:val="007503D7"/>
    <w:rsid w:val="0075224E"/>
    <w:rsid w:val="00754CFA"/>
    <w:rsid w:val="00756290"/>
    <w:rsid w:val="00756563"/>
    <w:rsid w:val="00756CFA"/>
    <w:rsid w:val="0075715F"/>
    <w:rsid w:val="007620AD"/>
    <w:rsid w:val="007623D5"/>
    <w:rsid w:val="00763767"/>
    <w:rsid w:val="00764379"/>
    <w:rsid w:val="007657D6"/>
    <w:rsid w:val="00766236"/>
    <w:rsid w:val="00766F62"/>
    <w:rsid w:val="00770441"/>
    <w:rsid w:val="007709EC"/>
    <w:rsid w:val="00772C23"/>
    <w:rsid w:val="00773128"/>
    <w:rsid w:val="00773C1A"/>
    <w:rsid w:val="007744FD"/>
    <w:rsid w:val="007748E2"/>
    <w:rsid w:val="00774F2D"/>
    <w:rsid w:val="0077518C"/>
    <w:rsid w:val="00775721"/>
    <w:rsid w:val="007762D5"/>
    <w:rsid w:val="007770B6"/>
    <w:rsid w:val="00777714"/>
    <w:rsid w:val="0078019F"/>
    <w:rsid w:val="00780AE9"/>
    <w:rsid w:val="00780FD3"/>
    <w:rsid w:val="007815AD"/>
    <w:rsid w:val="007817BA"/>
    <w:rsid w:val="00782B95"/>
    <w:rsid w:val="00782F7D"/>
    <w:rsid w:val="00784227"/>
    <w:rsid w:val="00790C1F"/>
    <w:rsid w:val="0079132B"/>
    <w:rsid w:val="007951F2"/>
    <w:rsid w:val="00795601"/>
    <w:rsid w:val="0079573F"/>
    <w:rsid w:val="0079674D"/>
    <w:rsid w:val="00796DDF"/>
    <w:rsid w:val="007A20F4"/>
    <w:rsid w:val="007A2642"/>
    <w:rsid w:val="007A5774"/>
    <w:rsid w:val="007B0BD5"/>
    <w:rsid w:val="007B1749"/>
    <w:rsid w:val="007B18EB"/>
    <w:rsid w:val="007B3D97"/>
    <w:rsid w:val="007B4847"/>
    <w:rsid w:val="007B7CDA"/>
    <w:rsid w:val="007C1C8A"/>
    <w:rsid w:val="007C2C8D"/>
    <w:rsid w:val="007C67C2"/>
    <w:rsid w:val="007C72C6"/>
    <w:rsid w:val="007D1593"/>
    <w:rsid w:val="007D4007"/>
    <w:rsid w:val="007D4709"/>
    <w:rsid w:val="007D5975"/>
    <w:rsid w:val="007D65B4"/>
    <w:rsid w:val="007D685D"/>
    <w:rsid w:val="007D7038"/>
    <w:rsid w:val="007E08D5"/>
    <w:rsid w:val="007E2ECA"/>
    <w:rsid w:val="007E3001"/>
    <w:rsid w:val="007E407B"/>
    <w:rsid w:val="007E439A"/>
    <w:rsid w:val="007E48AC"/>
    <w:rsid w:val="007E599C"/>
    <w:rsid w:val="007E72CB"/>
    <w:rsid w:val="007E7F91"/>
    <w:rsid w:val="007F16A8"/>
    <w:rsid w:val="007F3965"/>
    <w:rsid w:val="007F3FC1"/>
    <w:rsid w:val="007F4082"/>
    <w:rsid w:val="007F4413"/>
    <w:rsid w:val="007F7BD0"/>
    <w:rsid w:val="00801EFB"/>
    <w:rsid w:val="0080224B"/>
    <w:rsid w:val="00802519"/>
    <w:rsid w:val="00802910"/>
    <w:rsid w:val="00806BC9"/>
    <w:rsid w:val="008109BB"/>
    <w:rsid w:val="0081120E"/>
    <w:rsid w:val="008119AF"/>
    <w:rsid w:val="008129B3"/>
    <w:rsid w:val="0081333F"/>
    <w:rsid w:val="0081377D"/>
    <w:rsid w:val="00813B6E"/>
    <w:rsid w:val="00814707"/>
    <w:rsid w:val="00815860"/>
    <w:rsid w:val="0081653A"/>
    <w:rsid w:val="00817418"/>
    <w:rsid w:val="0082100A"/>
    <w:rsid w:val="00821241"/>
    <w:rsid w:val="00822674"/>
    <w:rsid w:val="00822C56"/>
    <w:rsid w:val="008240B2"/>
    <w:rsid w:val="008257BC"/>
    <w:rsid w:val="008258E9"/>
    <w:rsid w:val="00825BEC"/>
    <w:rsid w:val="00826CA9"/>
    <w:rsid w:val="00831886"/>
    <w:rsid w:val="00831BF4"/>
    <w:rsid w:val="00832FBF"/>
    <w:rsid w:val="0083365B"/>
    <w:rsid w:val="0083447D"/>
    <w:rsid w:val="0083557D"/>
    <w:rsid w:val="00835606"/>
    <w:rsid w:val="008365A3"/>
    <w:rsid w:val="008367F7"/>
    <w:rsid w:val="008406C8"/>
    <w:rsid w:val="00840E4C"/>
    <w:rsid w:val="008420C3"/>
    <w:rsid w:val="008429FA"/>
    <w:rsid w:val="008449F2"/>
    <w:rsid w:val="00845C7D"/>
    <w:rsid w:val="0084730E"/>
    <w:rsid w:val="00847BE6"/>
    <w:rsid w:val="00851456"/>
    <w:rsid w:val="00852FF8"/>
    <w:rsid w:val="00855FDA"/>
    <w:rsid w:val="008569E4"/>
    <w:rsid w:val="00857AB2"/>
    <w:rsid w:val="00857C24"/>
    <w:rsid w:val="0086168F"/>
    <w:rsid w:val="008623D0"/>
    <w:rsid w:val="008636DB"/>
    <w:rsid w:val="008638CB"/>
    <w:rsid w:val="008643A7"/>
    <w:rsid w:val="008648E6"/>
    <w:rsid w:val="00864C9D"/>
    <w:rsid w:val="00866277"/>
    <w:rsid w:val="0086702E"/>
    <w:rsid w:val="00870950"/>
    <w:rsid w:val="008709A1"/>
    <w:rsid w:val="00872701"/>
    <w:rsid w:val="008728C0"/>
    <w:rsid w:val="00872ED4"/>
    <w:rsid w:val="008814E0"/>
    <w:rsid w:val="008823E2"/>
    <w:rsid w:val="00882437"/>
    <w:rsid w:val="0088308D"/>
    <w:rsid w:val="00884B21"/>
    <w:rsid w:val="008850C3"/>
    <w:rsid w:val="0088536B"/>
    <w:rsid w:val="008853A9"/>
    <w:rsid w:val="00885C10"/>
    <w:rsid w:val="00886A49"/>
    <w:rsid w:val="0089100A"/>
    <w:rsid w:val="0089113E"/>
    <w:rsid w:val="00892B8A"/>
    <w:rsid w:val="00892ED5"/>
    <w:rsid w:val="0089357B"/>
    <w:rsid w:val="00894CC4"/>
    <w:rsid w:val="00897A33"/>
    <w:rsid w:val="00897E1B"/>
    <w:rsid w:val="008A0EF3"/>
    <w:rsid w:val="008A25F8"/>
    <w:rsid w:val="008A3D35"/>
    <w:rsid w:val="008A4374"/>
    <w:rsid w:val="008A7284"/>
    <w:rsid w:val="008A7F4B"/>
    <w:rsid w:val="008B1C65"/>
    <w:rsid w:val="008B1F2E"/>
    <w:rsid w:val="008B29A4"/>
    <w:rsid w:val="008B2AB6"/>
    <w:rsid w:val="008B58A8"/>
    <w:rsid w:val="008C06E5"/>
    <w:rsid w:val="008C4803"/>
    <w:rsid w:val="008C5EFB"/>
    <w:rsid w:val="008C6DDA"/>
    <w:rsid w:val="008D10A3"/>
    <w:rsid w:val="008D1543"/>
    <w:rsid w:val="008D2F16"/>
    <w:rsid w:val="008D45C7"/>
    <w:rsid w:val="008D4F76"/>
    <w:rsid w:val="008D54D9"/>
    <w:rsid w:val="008E1672"/>
    <w:rsid w:val="008E2DF7"/>
    <w:rsid w:val="008E56A2"/>
    <w:rsid w:val="008E581D"/>
    <w:rsid w:val="008E5F36"/>
    <w:rsid w:val="008E7730"/>
    <w:rsid w:val="008E7A7B"/>
    <w:rsid w:val="008F1AE6"/>
    <w:rsid w:val="008F397A"/>
    <w:rsid w:val="008F42F6"/>
    <w:rsid w:val="008F5C2A"/>
    <w:rsid w:val="009001F8"/>
    <w:rsid w:val="009006C0"/>
    <w:rsid w:val="0090176F"/>
    <w:rsid w:val="00902A7E"/>
    <w:rsid w:val="00902CA7"/>
    <w:rsid w:val="00903E9F"/>
    <w:rsid w:val="0090459E"/>
    <w:rsid w:val="00905414"/>
    <w:rsid w:val="00905E90"/>
    <w:rsid w:val="00905EBE"/>
    <w:rsid w:val="009064AE"/>
    <w:rsid w:val="0091123D"/>
    <w:rsid w:val="009118D0"/>
    <w:rsid w:val="00911A31"/>
    <w:rsid w:val="009136B0"/>
    <w:rsid w:val="009145C9"/>
    <w:rsid w:val="00920A5D"/>
    <w:rsid w:val="00922CCF"/>
    <w:rsid w:val="00922F89"/>
    <w:rsid w:val="009240A1"/>
    <w:rsid w:val="009268E4"/>
    <w:rsid w:val="00927235"/>
    <w:rsid w:val="009274DE"/>
    <w:rsid w:val="00930029"/>
    <w:rsid w:val="009305AF"/>
    <w:rsid w:val="009314E3"/>
    <w:rsid w:val="009316B1"/>
    <w:rsid w:val="009318A2"/>
    <w:rsid w:val="00932C25"/>
    <w:rsid w:val="00932E21"/>
    <w:rsid w:val="00933089"/>
    <w:rsid w:val="00934D4D"/>
    <w:rsid w:val="00934EAD"/>
    <w:rsid w:val="009362ED"/>
    <w:rsid w:val="00936E03"/>
    <w:rsid w:val="00936FE4"/>
    <w:rsid w:val="00937296"/>
    <w:rsid w:val="0093782E"/>
    <w:rsid w:val="0094090C"/>
    <w:rsid w:val="00943475"/>
    <w:rsid w:val="0094365A"/>
    <w:rsid w:val="009437F1"/>
    <w:rsid w:val="00945248"/>
    <w:rsid w:val="009452D7"/>
    <w:rsid w:val="0094536C"/>
    <w:rsid w:val="00945C49"/>
    <w:rsid w:val="00945D50"/>
    <w:rsid w:val="009466AC"/>
    <w:rsid w:val="00947A3E"/>
    <w:rsid w:val="00950148"/>
    <w:rsid w:val="009503F1"/>
    <w:rsid w:val="009514B8"/>
    <w:rsid w:val="009517D7"/>
    <w:rsid w:val="0095192B"/>
    <w:rsid w:val="009533B4"/>
    <w:rsid w:val="009552FB"/>
    <w:rsid w:val="009567F8"/>
    <w:rsid w:val="00961C91"/>
    <w:rsid w:val="00961E25"/>
    <w:rsid w:val="00963F17"/>
    <w:rsid w:val="00964310"/>
    <w:rsid w:val="009645FD"/>
    <w:rsid w:val="009647C3"/>
    <w:rsid w:val="0096626A"/>
    <w:rsid w:val="00966D07"/>
    <w:rsid w:val="00970771"/>
    <w:rsid w:val="00974061"/>
    <w:rsid w:val="00974AD8"/>
    <w:rsid w:val="009755C8"/>
    <w:rsid w:val="00975647"/>
    <w:rsid w:val="00975B6B"/>
    <w:rsid w:val="00977B75"/>
    <w:rsid w:val="00980CA3"/>
    <w:rsid w:val="00981BAD"/>
    <w:rsid w:val="00981BE0"/>
    <w:rsid w:val="00981DD0"/>
    <w:rsid w:val="00983728"/>
    <w:rsid w:val="0098448A"/>
    <w:rsid w:val="00984E74"/>
    <w:rsid w:val="00990DBF"/>
    <w:rsid w:val="009927FE"/>
    <w:rsid w:val="00992A66"/>
    <w:rsid w:val="00993AF9"/>
    <w:rsid w:val="009946A2"/>
    <w:rsid w:val="00995FB1"/>
    <w:rsid w:val="00997DDF"/>
    <w:rsid w:val="009A0C65"/>
    <w:rsid w:val="009A64E9"/>
    <w:rsid w:val="009A72E5"/>
    <w:rsid w:val="009B232E"/>
    <w:rsid w:val="009B3ED7"/>
    <w:rsid w:val="009B4784"/>
    <w:rsid w:val="009B66D5"/>
    <w:rsid w:val="009B70FD"/>
    <w:rsid w:val="009C02C4"/>
    <w:rsid w:val="009C08D1"/>
    <w:rsid w:val="009C09CF"/>
    <w:rsid w:val="009C1AE2"/>
    <w:rsid w:val="009C25BF"/>
    <w:rsid w:val="009C6934"/>
    <w:rsid w:val="009C7E7E"/>
    <w:rsid w:val="009D0A13"/>
    <w:rsid w:val="009D14A3"/>
    <w:rsid w:val="009D2EE2"/>
    <w:rsid w:val="009D37DB"/>
    <w:rsid w:val="009D42DA"/>
    <w:rsid w:val="009D45F3"/>
    <w:rsid w:val="009D5986"/>
    <w:rsid w:val="009D5EDD"/>
    <w:rsid w:val="009D7D36"/>
    <w:rsid w:val="009E0C72"/>
    <w:rsid w:val="009E1A18"/>
    <w:rsid w:val="009E3C24"/>
    <w:rsid w:val="009E4821"/>
    <w:rsid w:val="009E59A5"/>
    <w:rsid w:val="009E6D80"/>
    <w:rsid w:val="009F0750"/>
    <w:rsid w:val="009F399A"/>
    <w:rsid w:val="009F4463"/>
    <w:rsid w:val="009F4566"/>
    <w:rsid w:val="009F6928"/>
    <w:rsid w:val="009F6C5C"/>
    <w:rsid w:val="009F758E"/>
    <w:rsid w:val="009F75CD"/>
    <w:rsid w:val="009F7759"/>
    <w:rsid w:val="00A017F9"/>
    <w:rsid w:val="00A01827"/>
    <w:rsid w:val="00A021DB"/>
    <w:rsid w:val="00A0223C"/>
    <w:rsid w:val="00A03892"/>
    <w:rsid w:val="00A05CAD"/>
    <w:rsid w:val="00A06C60"/>
    <w:rsid w:val="00A06D04"/>
    <w:rsid w:val="00A10DAC"/>
    <w:rsid w:val="00A118CA"/>
    <w:rsid w:val="00A13AD0"/>
    <w:rsid w:val="00A14912"/>
    <w:rsid w:val="00A157B9"/>
    <w:rsid w:val="00A24687"/>
    <w:rsid w:val="00A24872"/>
    <w:rsid w:val="00A26679"/>
    <w:rsid w:val="00A269F3"/>
    <w:rsid w:val="00A275E0"/>
    <w:rsid w:val="00A27EA7"/>
    <w:rsid w:val="00A30C3A"/>
    <w:rsid w:val="00A32AB7"/>
    <w:rsid w:val="00A3382A"/>
    <w:rsid w:val="00A35791"/>
    <w:rsid w:val="00A364DC"/>
    <w:rsid w:val="00A4000A"/>
    <w:rsid w:val="00A44538"/>
    <w:rsid w:val="00A44792"/>
    <w:rsid w:val="00A44E3E"/>
    <w:rsid w:val="00A451B7"/>
    <w:rsid w:val="00A46455"/>
    <w:rsid w:val="00A4737F"/>
    <w:rsid w:val="00A4754C"/>
    <w:rsid w:val="00A50D35"/>
    <w:rsid w:val="00A51A0F"/>
    <w:rsid w:val="00A5287F"/>
    <w:rsid w:val="00A52EDF"/>
    <w:rsid w:val="00A53AD1"/>
    <w:rsid w:val="00A53F18"/>
    <w:rsid w:val="00A5521B"/>
    <w:rsid w:val="00A55295"/>
    <w:rsid w:val="00A56520"/>
    <w:rsid w:val="00A56793"/>
    <w:rsid w:val="00A56F6B"/>
    <w:rsid w:val="00A57E16"/>
    <w:rsid w:val="00A60AF9"/>
    <w:rsid w:val="00A61190"/>
    <w:rsid w:val="00A6380D"/>
    <w:rsid w:val="00A72564"/>
    <w:rsid w:val="00A72F7A"/>
    <w:rsid w:val="00A734C8"/>
    <w:rsid w:val="00A742D2"/>
    <w:rsid w:val="00A76088"/>
    <w:rsid w:val="00A76232"/>
    <w:rsid w:val="00A767AE"/>
    <w:rsid w:val="00A77855"/>
    <w:rsid w:val="00A80650"/>
    <w:rsid w:val="00A80E24"/>
    <w:rsid w:val="00A82C7F"/>
    <w:rsid w:val="00A83615"/>
    <w:rsid w:val="00A83A5D"/>
    <w:rsid w:val="00A83B8F"/>
    <w:rsid w:val="00A85623"/>
    <w:rsid w:val="00A863C0"/>
    <w:rsid w:val="00A874FE"/>
    <w:rsid w:val="00A90726"/>
    <w:rsid w:val="00A9072C"/>
    <w:rsid w:val="00A91417"/>
    <w:rsid w:val="00A91539"/>
    <w:rsid w:val="00A92D46"/>
    <w:rsid w:val="00A93995"/>
    <w:rsid w:val="00A9472F"/>
    <w:rsid w:val="00A9511E"/>
    <w:rsid w:val="00A976C7"/>
    <w:rsid w:val="00A97C86"/>
    <w:rsid w:val="00A97D57"/>
    <w:rsid w:val="00AA09E7"/>
    <w:rsid w:val="00AA231D"/>
    <w:rsid w:val="00AA3ECA"/>
    <w:rsid w:val="00AA4D18"/>
    <w:rsid w:val="00AA50AB"/>
    <w:rsid w:val="00AA7C33"/>
    <w:rsid w:val="00AB069D"/>
    <w:rsid w:val="00AB12BA"/>
    <w:rsid w:val="00AB2722"/>
    <w:rsid w:val="00AB2969"/>
    <w:rsid w:val="00AB2E23"/>
    <w:rsid w:val="00AB3BD0"/>
    <w:rsid w:val="00AB3DD4"/>
    <w:rsid w:val="00AB43B6"/>
    <w:rsid w:val="00AB6D99"/>
    <w:rsid w:val="00AC336C"/>
    <w:rsid w:val="00AC6BFE"/>
    <w:rsid w:val="00AC6FAD"/>
    <w:rsid w:val="00AD0148"/>
    <w:rsid w:val="00AD253C"/>
    <w:rsid w:val="00AD25DE"/>
    <w:rsid w:val="00AD561B"/>
    <w:rsid w:val="00AD58A6"/>
    <w:rsid w:val="00AD6673"/>
    <w:rsid w:val="00AE0930"/>
    <w:rsid w:val="00AE1A7F"/>
    <w:rsid w:val="00AE1EAA"/>
    <w:rsid w:val="00AE269E"/>
    <w:rsid w:val="00AE30D1"/>
    <w:rsid w:val="00AE3761"/>
    <w:rsid w:val="00AE465F"/>
    <w:rsid w:val="00AE4F51"/>
    <w:rsid w:val="00AE6516"/>
    <w:rsid w:val="00AE682A"/>
    <w:rsid w:val="00AE7D4F"/>
    <w:rsid w:val="00AF12E9"/>
    <w:rsid w:val="00AF1FB8"/>
    <w:rsid w:val="00AF3820"/>
    <w:rsid w:val="00AF3EEC"/>
    <w:rsid w:val="00AF4B3B"/>
    <w:rsid w:val="00AF66A8"/>
    <w:rsid w:val="00AF6C6A"/>
    <w:rsid w:val="00AF6F59"/>
    <w:rsid w:val="00AF6F6E"/>
    <w:rsid w:val="00AF7A24"/>
    <w:rsid w:val="00B0152D"/>
    <w:rsid w:val="00B05FEC"/>
    <w:rsid w:val="00B10D36"/>
    <w:rsid w:val="00B11599"/>
    <w:rsid w:val="00B11633"/>
    <w:rsid w:val="00B13478"/>
    <w:rsid w:val="00B13ECD"/>
    <w:rsid w:val="00B14396"/>
    <w:rsid w:val="00B143FE"/>
    <w:rsid w:val="00B14C1B"/>
    <w:rsid w:val="00B16C31"/>
    <w:rsid w:val="00B1757F"/>
    <w:rsid w:val="00B22569"/>
    <w:rsid w:val="00B22991"/>
    <w:rsid w:val="00B23918"/>
    <w:rsid w:val="00B3067E"/>
    <w:rsid w:val="00B32511"/>
    <w:rsid w:val="00B32771"/>
    <w:rsid w:val="00B328E3"/>
    <w:rsid w:val="00B33273"/>
    <w:rsid w:val="00B33C1D"/>
    <w:rsid w:val="00B403E2"/>
    <w:rsid w:val="00B43342"/>
    <w:rsid w:val="00B434A5"/>
    <w:rsid w:val="00B463DA"/>
    <w:rsid w:val="00B46E76"/>
    <w:rsid w:val="00B50B41"/>
    <w:rsid w:val="00B52154"/>
    <w:rsid w:val="00B55D79"/>
    <w:rsid w:val="00B60540"/>
    <w:rsid w:val="00B61DC2"/>
    <w:rsid w:val="00B62ACF"/>
    <w:rsid w:val="00B65387"/>
    <w:rsid w:val="00B654D3"/>
    <w:rsid w:val="00B65850"/>
    <w:rsid w:val="00B65C3D"/>
    <w:rsid w:val="00B65EDE"/>
    <w:rsid w:val="00B675C0"/>
    <w:rsid w:val="00B712A0"/>
    <w:rsid w:val="00B722A9"/>
    <w:rsid w:val="00B73099"/>
    <w:rsid w:val="00B73DD7"/>
    <w:rsid w:val="00B74096"/>
    <w:rsid w:val="00B766D9"/>
    <w:rsid w:val="00B77346"/>
    <w:rsid w:val="00B80C19"/>
    <w:rsid w:val="00B8305C"/>
    <w:rsid w:val="00B83B0E"/>
    <w:rsid w:val="00B8621E"/>
    <w:rsid w:val="00B90896"/>
    <w:rsid w:val="00B92FDC"/>
    <w:rsid w:val="00B93C5F"/>
    <w:rsid w:val="00B93CA4"/>
    <w:rsid w:val="00B9565E"/>
    <w:rsid w:val="00B9597A"/>
    <w:rsid w:val="00B962B4"/>
    <w:rsid w:val="00B96FAB"/>
    <w:rsid w:val="00BA1154"/>
    <w:rsid w:val="00BA2176"/>
    <w:rsid w:val="00BA2748"/>
    <w:rsid w:val="00BA29B7"/>
    <w:rsid w:val="00BA3667"/>
    <w:rsid w:val="00BA3DC7"/>
    <w:rsid w:val="00BA3F5D"/>
    <w:rsid w:val="00BA47A8"/>
    <w:rsid w:val="00BA567B"/>
    <w:rsid w:val="00BA7F06"/>
    <w:rsid w:val="00BB03CE"/>
    <w:rsid w:val="00BB0669"/>
    <w:rsid w:val="00BB16D2"/>
    <w:rsid w:val="00BB1847"/>
    <w:rsid w:val="00BB291C"/>
    <w:rsid w:val="00BB2DD7"/>
    <w:rsid w:val="00BB3504"/>
    <w:rsid w:val="00BB449B"/>
    <w:rsid w:val="00BB5131"/>
    <w:rsid w:val="00BB5153"/>
    <w:rsid w:val="00BB566A"/>
    <w:rsid w:val="00BC039E"/>
    <w:rsid w:val="00BC11DA"/>
    <w:rsid w:val="00BC1372"/>
    <w:rsid w:val="00BC20AD"/>
    <w:rsid w:val="00BC2209"/>
    <w:rsid w:val="00BC64AA"/>
    <w:rsid w:val="00BC7661"/>
    <w:rsid w:val="00BD235F"/>
    <w:rsid w:val="00BD2FA1"/>
    <w:rsid w:val="00BD4E29"/>
    <w:rsid w:val="00BD535D"/>
    <w:rsid w:val="00BD5940"/>
    <w:rsid w:val="00BD636B"/>
    <w:rsid w:val="00BD66AB"/>
    <w:rsid w:val="00BD6F2A"/>
    <w:rsid w:val="00BD7B1A"/>
    <w:rsid w:val="00BE1D98"/>
    <w:rsid w:val="00BE2A5E"/>
    <w:rsid w:val="00BE36F5"/>
    <w:rsid w:val="00BE3EE3"/>
    <w:rsid w:val="00BE4BA7"/>
    <w:rsid w:val="00BE5FCD"/>
    <w:rsid w:val="00BE6762"/>
    <w:rsid w:val="00BE6844"/>
    <w:rsid w:val="00BE6AD1"/>
    <w:rsid w:val="00BF0EAC"/>
    <w:rsid w:val="00BF16FF"/>
    <w:rsid w:val="00BF25EF"/>
    <w:rsid w:val="00BF2649"/>
    <w:rsid w:val="00BF2B27"/>
    <w:rsid w:val="00BF32FE"/>
    <w:rsid w:val="00BF4AE0"/>
    <w:rsid w:val="00BF5D9D"/>
    <w:rsid w:val="00BF5F45"/>
    <w:rsid w:val="00BF6B62"/>
    <w:rsid w:val="00BF72EC"/>
    <w:rsid w:val="00C019C3"/>
    <w:rsid w:val="00C02AAE"/>
    <w:rsid w:val="00C02EAD"/>
    <w:rsid w:val="00C03337"/>
    <w:rsid w:val="00C03D8B"/>
    <w:rsid w:val="00C0516B"/>
    <w:rsid w:val="00C071B7"/>
    <w:rsid w:val="00C07408"/>
    <w:rsid w:val="00C07ABD"/>
    <w:rsid w:val="00C07E4A"/>
    <w:rsid w:val="00C10C6A"/>
    <w:rsid w:val="00C12C8B"/>
    <w:rsid w:val="00C139B8"/>
    <w:rsid w:val="00C14015"/>
    <w:rsid w:val="00C16B58"/>
    <w:rsid w:val="00C17818"/>
    <w:rsid w:val="00C17BEE"/>
    <w:rsid w:val="00C2011F"/>
    <w:rsid w:val="00C203A7"/>
    <w:rsid w:val="00C21933"/>
    <w:rsid w:val="00C228F3"/>
    <w:rsid w:val="00C23DD9"/>
    <w:rsid w:val="00C26671"/>
    <w:rsid w:val="00C26DBD"/>
    <w:rsid w:val="00C31918"/>
    <w:rsid w:val="00C34121"/>
    <w:rsid w:val="00C34D0C"/>
    <w:rsid w:val="00C358B9"/>
    <w:rsid w:val="00C35E9F"/>
    <w:rsid w:val="00C36ED2"/>
    <w:rsid w:val="00C3766D"/>
    <w:rsid w:val="00C40A2F"/>
    <w:rsid w:val="00C40BD9"/>
    <w:rsid w:val="00C41516"/>
    <w:rsid w:val="00C41CFB"/>
    <w:rsid w:val="00C42BBC"/>
    <w:rsid w:val="00C43567"/>
    <w:rsid w:val="00C4466A"/>
    <w:rsid w:val="00C463D7"/>
    <w:rsid w:val="00C478C8"/>
    <w:rsid w:val="00C50381"/>
    <w:rsid w:val="00C50997"/>
    <w:rsid w:val="00C50E00"/>
    <w:rsid w:val="00C5231E"/>
    <w:rsid w:val="00C526C1"/>
    <w:rsid w:val="00C535EC"/>
    <w:rsid w:val="00C551AA"/>
    <w:rsid w:val="00C555B0"/>
    <w:rsid w:val="00C55710"/>
    <w:rsid w:val="00C57481"/>
    <w:rsid w:val="00C61199"/>
    <w:rsid w:val="00C62ED0"/>
    <w:rsid w:val="00C63767"/>
    <w:rsid w:val="00C64D74"/>
    <w:rsid w:val="00C66718"/>
    <w:rsid w:val="00C668D3"/>
    <w:rsid w:val="00C673CF"/>
    <w:rsid w:val="00C709B4"/>
    <w:rsid w:val="00C70DAB"/>
    <w:rsid w:val="00C72723"/>
    <w:rsid w:val="00C73BF5"/>
    <w:rsid w:val="00C752D9"/>
    <w:rsid w:val="00C75771"/>
    <w:rsid w:val="00C75B17"/>
    <w:rsid w:val="00C837E0"/>
    <w:rsid w:val="00C838A7"/>
    <w:rsid w:val="00C83D61"/>
    <w:rsid w:val="00C8526C"/>
    <w:rsid w:val="00C85360"/>
    <w:rsid w:val="00C854E4"/>
    <w:rsid w:val="00C85EB5"/>
    <w:rsid w:val="00C90556"/>
    <w:rsid w:val="00C91E78"/>
    <w:rsid w:val="00C9309E"/>
    <w:rsid w:val="00C94A34"/>
    <w:rsid w:val="00C94CEF"/>
    <w:rsid w:val="00C960BE"/>
    <w:rsid w:val="00C97715"/>
    <w:rsid w:val="00CA01DF"/>
    <w:rsid w:val="00CA0D81"/>
    <w:rsid w:val="00CA15CE"/>
    <w:rsid w:val="00CA2B96"/>
    <w:rsid w:val="00CA4D5A"/>
    <w:rsid w:val="00CA568E"/>
    <w:rsid w:val="00CA6538"/>
    <w:rsid w:val="00CA6D33"/>
    <w:rsid w:val="00CA7497"/>
    <w:rsid w:val="00CA7C6F"/>
    <w:rsid w:val="00CB0345"/>
    <w:rsid w:val="00CB2A0F"/>
    <w:rsid w:val="00CB3B92"/>
    <w:rsid w:val="00CB5E79"/>
    <w:rsid w:val="00CB5ED0"/>
    <w:rsid w:val="00CB60ED"/>
    <w:rsid w:val="00CC06FF"/>
    <w:rsid w:val="00CC1356"/>
    <w:rsid w:val="00CC16D6"/>
    <w:rsid w:val="00CC3EE2"/>
    <w:rsid w:val="00CC49ED"/>
    <w:rsid w:val="00CC534A"/>
    <w:rsid w:val="00CC5A8A"/>
    <w:rsid w:val="00CC7286"/>
    <w:rsid w:val="00CC747A"/>
    <w:rsid w:val="00CD008C"/>
    <w:rsid w:val="00CD0BF8"/>
    <w:rsid w:val="00CD50F1"/>
    <w:rsid w:val="00CD5325"/>
    <w:rsid w:val="00CD543F"/>
    <w:rsid w:val="00CD62B9"/>
    <w:rsid w:val="00CD6521"/>
    <w:rsid w:val="00CD79F9"/>
    <w:rsid w:val="00CE04FC"/>
    <w:rsid w:val="00CE582C"/>
    <w:rsid w:val="00CE5A3A"/>
    <w:rsid w:val="00CE6E83"/>
    <w:rsid w:val="00CE78DA"/>
    <w:rsid w:val="00CF0C6A"/>
    <w:rsid w:val="00CF2B55"/>
    <w:rsid w:val="00CF33E3"/>
    <w:rsid w:val="00CF404E"/>
    <w:rsid w:val="00CF5783"/>
    <w:rsid w:val="00CF78DE"/>
    <w:rsid w:val="00D015C4"/>
    <w:rsid w:val="00D03995"/>
    <w:rsid w:val="00D04DE0"/>
    <w:rsid w:val="00D05C20"/>
    <w:rsid w:val="00D06261"/>
    <w:rsid w:val="00D07D57"/>
    <w:rsid w:val="00D07E2A"/>
    <w:rsid w:val="00D10901"/>
    <w:rsid w:val="00D10FE2"/>
    <w:rsid w:val="00D11237"/>
    <w:rsid w:val="00D118F5"/>
    <w:rsid w:val="00D12237"/>
    <w:rsid w:val="00D1426D"/>
    <w:rsid w:val="00D16C41"/>
    <w:rsid w:val="00D17040"/>
    <w:rsid w:val="00D1792D"/>
    <w:rsid w:val="00D226A9"/>
    <w:rsid w:val="00D24940"/>
    <w:rsid w:val="00D270BA"/>
    <w:rsid w:val="00D300A3"/>
    <w:rsid w:val="00D30CE2"/>
    <w:rsid w:val="00D30D93"/>
    <w:rsid w:val="00D31980"/>
    <w:rsid w:val="00D326C8"/>
    <w:rsid w:val="00D345C0"/>
    <w:rsid w:val="00D34813"/>
    <w:rsid w:val="00D3544B"/>
    <w:rsid w:val="00D3607F"/>
    <w:rsid w:val="00D36452"/>
    <w:rsid w:val="00D36F54"/>
    <w:rsid w:val="00D41BAF"/>
    <w:rsid w:val="00D421CC"/>
    <w:rsid w:val="00D42558"/>
    <w:rsid w:val="00D42701"/>
    <w:rsid w:val="00D438F9"/>
    <w:rsid w:val="00D45229"/>
    <w:rsid w:val="00D53326"/>
    <w:rsid w:val="00D54E60"/>
    <w:rsid w:val="00D56747"/>
    <w:rsid w:val="00D60F45"/>
    <w:rsid w:val="00D62852"/>
    <w:rsid w:val="00D62B4E"/>
    <w:rsid w:val="00D63938"/>
    <w:rsid w:val="00D644C0"/>
    <w:rsid w:val="00D65536"/>
    <w:rsid w:val="00D65A9C"/>
    <w:rsid w:val="00D662C6"/>
    <w:rsid w:val="00D66BA9"/>
    <w:rsid w:val="00D67BC5"/>
    <w:rsid w:val="00D72381"/>
    <w:rsid w:val="00D7374D"/>
    <w:rsid w:val="00D742E8"/>
    <w:rsid w:val="00D75151"/>
    <w:rsid w:val="00D762F1"/>
    <w:rsid w:val="00D76B44"/>
    <w:rsid w:val="00D819B3"/>
    <w:rsid w:val="00D8440E"/>
    <w:rsid w:val="00D849AB"/>
    <w:rsid w:val="00D84A1A"/>
    <w:rsid w:val="00D852F8"/>
    <w:rsid w:val="00D86185"/>
    <w:rsid w:val="00D8715D"/>
    <w:rsid w:val="00D9033E"/>
    <w:rsid w:val="00D90A50"/>
    <w:rsid w:val="00D90BF4"/>
    <w:rsid w:val="00D90DAB"/>
    <w:rsid w:val="00D91851"/>
    <w:rsid w:val="00D91FEA"/>
    <w:rsid w:val="00DA25B5"/>
    <w:rsid w:val="00DB05D8"/>
    <w:rsid w:val="00DB4A4F"/>
    <w:rsid w:val="00DB5CDC"/>
    <w:rsid w:val="00DB5CE1"/>
    <w:rsid w:val="00DB6FF9"/>
    <w:rsid w:val="00DB7A15"/>
    <w:rsid w:val="00DC0389"/>
    <w:rsid w:val="00DC1674"/>
    <w:rsid w:val="00DC3939"/>
    <w:rsid w:val="00DC4929"/>
    <w:rsid w:val="00DC72E2"/>
    <w:rsid w:val="00DC74C4"/>
    <w:rsid w:val="00DD100E"/>
    <w:rsid w:val="00DD24E1"/>
    <w:rsid w:val="00DD35E3"/>
    <w:rsid w:val="00DD4DEF"/>
    <w:rsid w:val="00DD7379"/>
    <w:rsid w:val="00DD73AE"/>
    <w:rsid w:val="00DE0025"/>
    <w:rsid w:val="00DE10F5"/>
    <w:rsid w:val="00DE11E5"/>
    <w:rsid w:val="00DE1625"/>
    <w:rsid w:val="00DE3DCF"/>
    <w:rsid w:val="00DE49AA"/>
    <w:rsid w:val="00DE5221"/>
    <w:rsid w:val="00DE59FE"/>
    <w:rsid w:val="00DE5BB4"/>
    <w:rsid w:val="00DE631E"/>
    <w:rsid w:val="00DE700D"/>
    <w:rsid w:val="00DE7EA5"/>
    <w:rsid w:val="00DF02D6"/>
    <w:rsid w:val="00DF1AB3"/>
    <w:rsid w:val="00DF1B7C"/>
    <w:rsid w:val="00DF2470"/>
    <w:rsid w:val="00DF3E56"/>
    <w:rsid w:val="00DF562F"/>
    <w:rsid w:val="00DF5F20"/>
    <w:rsid w:val="00DF6BFF"/>
    <w:rsid w:val="00DF7917"/>
    <w:rsid w:val="00E004FD"/>
    <w:rsid w:val="00E022B4"/>
    <w:rsid w:val="00E02C0E"/>
    <w:rsid w:val="00E02C67"/>
    <w:rsid w:val="00E04380"/>
    <w:rsid w:val="00E0628E"/>
    <w:rsid w:val="00E116FD"/>
    <w:rsid w:val="00E12AF6"/>
    <w:rsid w:val="00E13817"/>
    <w:rsid w:val="00E142DC"/>
    <w:rsid w:val="00E14327"/>
    <w:rsid w:val="00E143A4"/>
    <w:rsid w:val="00E17256"/>
    <w:rsid w:val="00E17A91"/>
    <w:rsid w:val="00E205DC"/>
    <w:rsid w:val="00E20BA6"/>
    <w:rsid w:val="00E22193"/>
    <w:rsid w:val="00E24FCB"/>
    <w:rsid w:val="00E25DED"/>
    <w:rsid w:val="00E26C70"/>
    <w:rsid w:val="00E30C6C"/>
    <w:rsid w:val="00E31786"/>
    <w:rsid w:val="00E31848"/>
    <w:rsid w:val="00E32AA7"/>
    <w:rsid w:val="00E33D4A"/>
    <w:rsid w:val="00E33F77"/>
    <w:rsid w:val="00E344CA"/>
    <w:rsid w:val="00E3495C"/>
    <w:rsid w:val="00E352ED"/>
    <w:rsid w:val="00E35583"/>
    <w:rsid w:val="00E357BC"/>
    <w:rsid w:val="00E36952"/>
    <w:rsid w:val="00E36B35"/>
    <w:rsid w:val="00E37B11"/>
    <w:rsid w:val="00E42243"/>
    <w:rsid w:val="00E429BF"/>
    <w:rsid w:val="00E45CF4"/>
    <w:rsid w:val="00E47DDF"/>
    <w:rsid w:val="00E50E24"/>
    <w:rsid w:val="00E5119B"/>
    <w:rsid w:val="00E51B9F"/>
    <w:rsid w:val="00E522AA"/>
    <w:rsid w:val="00E53D11"/>
    <w:rsid w:val="00E561A7"/>
    <w:rsid w:val="00E561E0"/>
    <w:rsid w:val="00E56C70"/>
    <w:rsid w:val="00E57113"/>
    <w:rsid w:val="00E572FC"/>
    <w:rsid w:val="00E60FD9"/>
    <w:rsid w:val="00E621A2"/>
    <w:rsid w:val="00E62DCB"/>
    <w:rsid w:val="00E62F90"/>
    <w:rsid w:val="00E6471E"/>
    <w:rsid w:val="00E64C80"/>
    <w:rsid w:val="00E670A7"/>
    <w:rsid w:val="00E6714D"/>
    <w:rsid w:val="00E67A95"/>
    <w:rsid w:val="00E707DA"/>
    <w:rsid w:val="00E76444"/>
    <w:rsid w:val="00E765B7"/>
    <w:rsid w:val="00E76F86"/>
    <w:rsid w:val="00E8283D"/>
    <w:rsid w:val="00E8316F"/>
    <w:rsid w:val="00E843C0"/>
    <w:rsid w:val="00E856FC"/>
    <w:rsid w:val="00E85F28"/>
    <w:rsid w:val="00E877FA"/>
    <w:rsid w:val="00E91A31"/>
    <w:rsid w:val="00E937FF"/>
    <w:rsid w:val="00E9474B"/>
    <w:rsid w:val="00E94A4F"/>
    <w:rsid w:val="00E953D1"/>
    <w:rsid w:val="00E96327"/>
    <w:rsid w:val="00E972D2"/>
    <w:rsid w:val="00EA1287"/>
    <w:rsid w:val="00EA24D9"/>
    <w:rsid w:val="00EA4772"/>
    <w:rsid w:val="00EA6507"/>
    <w:rsid w:val="00EA72C6"/>
    <w:rsid w:val="00EB10AD"/>
    <w:rsid w:val="00EB20D3"/>
    <w:rsid w:val="00EB20EF"/>
    <w:rsid w:val="00EB334E"/>
    <w:rsid w:val="00EB3607"/>
    <w:rsid w:val="00EB3907"/>
    <w:rsid w:val="00EB4DA9"/>
    <w:rsid w:val="00EB51D9"/>
    <w:rsid w:val="00EB5523"/>
    <w:rsid w:val="00EB5B6F"/>
    <w:rsid w:val="00EB6A40"/>
    <w:rsid w:val="00EB6C58"/>
    <w:rsid w:val="00EC1501"/>
    <w:rsid w:val="00EC17C6"/>
    <w:rsid w:val="00EC1FBB"/>
    <w:rsid w:val="00EC2E44"/>
    <w:rsid w:val="00EC36AF"/>
    <w:rsid w:val="00EC36C3"/>
    <w:rsid w:val="00EC5367"/>
    <w:rsid w:val="00EC57A9"/>
    <w:rsid w:val="00EC6524"/>
    <w:rsid w:val="00EC796B"/>
    <w:rsid w:val="00ED1AD7"/>
    <w:rsid w:val="00ED1C22"/>
    <w:rsid w:val="00ED1F59"/>
    <w:rsid w:val="00ED2729"/>
    <w:rsid w:val="00ED2ACF"/>
    <w:rsid w:val="00ED2F2E"/>
    <w:rsid w:val="00ED4CEC"/>
    <w:rsid w:val="00ED7D70"/>
    <w:rsid w:val="00ED7FB7"/>
    <w:rsid w:val="00EE03C8"/>
    <w:rsid w:val="00EE056C"/>
    <w:rsid w:val="00EE1E26"/>
    <w:rsid w:val="00EE36D0"/>
    <w:rsid w:val="00EE38FF"/>
    <w:rsid w:val="00EE3B70"/>
    <w:rsid w:val="00EE48C7"/>
    <w:rsid w:val="00EE4B09"/>
    <w:rsid w:val="00EE5949"/>
    <w:rsid w:val="00EE64D4"/>
    <w:rsid w:val="00EE6657"/>
    <w:rsid w:val="00EF063D"/>
    <w:rsid w:val="00EF0697"/>
    <w:rsid w:val="00EF1CF4"/>
    <w:rsid w:val="00EF37D2"/>
    <w:rsid w:val="00EF3B3E"/>
    <w:rsid w:val="00EF40CD"/>
    <w:rsid w:val="00EF4D69"/>
    <w:rsid w:val="00EF5600"/>
    <w:rsid w:val="00EF642E"/>
    <w:rsid w:val="00F00B73"/>
    <w:rsid w:val="00F022B5"/>
    <w:rsid w:val="00F03F29"/>
    <w:rsid w:val="00F048B4"/>
    <w:rsid w:val="00F054D8"/>
    <w:rsid w:val="00F07968"/>
    <w:rsid w:val="00F10301"/>
    <w:rsid w:val="00F1170B"/>
    <w:rsid w:val="00F11F5A"/>
    <w:rsid w:val="00F14AF4"/>
    <w:rsid w:val="00F161DF"/>
    <w:rsid w:val="00F163C7"/>
    <w:rsid w:val="00F1655B"/>
    <w:rsid w:val="00F2121C"/>
    <w:rsid w:val="00F21DBE"/>
    <w:rsid w:val="00F2450D"/>
    <w:rsid w:val="00F261B6"/>
    <w:rsid w:val="00F27453"/>
    <w:rsid w:val="00F302D1"/>
    <w:rsid w:val="00F305D7"/>
    <w:rsid w:val="00F330FC"/>
    <w:rsid w:val="00F33690"/>
    <w:rsid w:val="00F33BBA"/>
    <w:rsid w:val="00F34B9B"/>
    <w:rsid w:val="00F34F4F"/>
    <w:rsid w:val="00F364F0"/>
    <w:rsid w:val="00F36909"/>
    <w:rsid w:val="00F37138"/>
    <w:rsid w:val="00F3721E"/>
    <w:rsid w:val="00F40137"/>
    <w:rsid w:val="00F405ED"/>
    <w:rsid w:val="00F40EA6"/>
    <w:rsid w:val="00F471A0"/>
    <w:rsid w:val="00F511A5"/>
    <w:rsid w:val="00F538F9"/>
    <w:rsid w:val="00F541F0"/>
    <w:rsid w:val="00F55E90"/>
    <w:rsid w:val="00F561B1"/>
    <w:rsid w:val="00F5660B"/>
    <w:rsid w:val="00F611F9"/>
    <w:rsid w:val="00F620B2"/>
    <w:rsid w:val="00F62B79"/>
    <w:rsid w:val="00F63391"/>
    <w:rsid w:val="00F6405F"/>
    <w:rsid w:val="00F64B45"/>
    <w:rsid w:val="00F64CDC"/>
    <w:rsid w:val="00F65E22"/>
    <w:rsid w:val="00F6796B"/>
    <w:rsid w:val="00F725BC"/>
    <w:rsid w:val="00F729CF"/>
    <w:rsid w:val="00F72C50"/>
    <w:rsid w:val="00F72E0D"/>
    <w:rsid w:val="00F74769"/>
    <w:rsid w:val="00F74E60"/>
    <w:rsid w:val="00F83B9D"/>
    <w:rsid w:val="00F84753"/>
    <w:rsid w:val="00F849A2"/>
    <w:rsid w:val="00F85BBD"/>
    <w:rsid w:val="00F90B05"/>
    <w:rsid w:val="00F91F74"/>
    <w:rsid w:val="00F92A02"/>
    <w:rsid w:val="00F94843"/>
    <w:rsid w:val="00F95EB8"/>
    <w:rsid w:val="00FA2F29"/>
    <w:rsid w:val="00FA3178"/>
    <w:rsid w:val="00FA4391"/>
    <w:rsid w:val="00FA6044"/>
    <w:rsid w:val="00FA63CB"/>
    <w:rsid w:val="00FB06E8"/>
    <w:rsid w:val="00FB0D84"/>
    <w:rsid w:val="00FB0ED8"/>
    <w:rsid w:val="00FB27F2"/>
    <w:rsid w:val="00FB3957"/>
    <w:rsid w:val="00FB496F"/>
    <w:rsid w:val="00FB4DB3"/>
    <w:rsid w:val="00FB5229"/>
    <w:rsid w:val="00FB5A34"/>
    <w:rsid w:val="00FB606D"/>
    <w:rsid w:val="00FB6F77"/>
    <w:rsid w:val="00FB779C"/>
    <w:rsid w:val="00FC1D5F"/>
    <w:rsid w:val="00FC3AD5"/>
    <w:rsid w:val="00FC43B2"/>
    <w:rsid w:val="00FC529B"/>
    <w:rsid w:val="00FC5A61"/>
    <w:rsid w:val="00FC5AF2"/>
    <w:rsid w:val="00FD01D3"/>
    <w:rsid w:val="00FD0783"/>
    <w:rsid w:val="00FD1E20"/>
    <w:rsid w:val="00FD2BE3"/>
    <w:rsid w:val="00FD3C87"/>
    <w:rsid w:val="00FD49FE"/>
    <w:rsid w:val="00FD4D47"/>
    <w:rsid w:val="00FD4EFC"/>
    <w:rsid w:val="00FD5140"/>
    <w:rsid w:val="00FE0A89"/>
    <w:rsid w:val="00FE1461"/>
    <w:rsid w:val="00FE164F"/>
    <w:rsid w:val="00FE1E49"/>
    <w:rsid w:val="00FE3555"/>
    <w:rsid w:val="00FE36B0"/>
    <w:rsid w:val="00FE4E9F"/>
    <w:rsid w:val="00FE5761"/>
    <w:rsid w:val="00FE5A31"/>
    <w:rsid w:val="00FF0C11"/>
    <w:rsid w:val="00FF1CCD"/>
    <w:rsid w:val="00FF33F5"/>
    <w:rsid w:val="00FF37D4"/>
    <w:rsid w:val="00FF46E0"/>
    <w:rsid w:val="00FF66A2"/>
    <w:rsid w:val="00FF6A4C"/>
    <w:rsid w:val="00FF7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0">
    <w:name w:val="heading 2"/>
    <w:aliases w:val="H2"/>
    <w:basedOn w:val="a"/>
    <w:next w:val="a"/>
    <w:link w:val="21"/>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0">
    <w:name w:val="heading 3"/>
    <w:basedOn w:val="a"/>
    <w:next w:val="a"/>
    <w:link w:val="31"/>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0">
    <w:name w:val="heading 4"/>
    <w:basedOn w:val="a"/>
    <w:next w:val="a"/>
    <w:link w:val="41"/>
    <w:uiPriority w:val="9"/>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qFormat/>
    <w:rsid w:val="00F74769"/>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74769"/>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74769"/>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74769"/>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05414"/>
    <w:rPr>
      <w:rFonts w:ascii="Arial" w:eastAsia="Times New Roman" w:hAnsi="Arial" w:cs="Arial"/>
      <w:b/>
      <w:bCs/>
      <w:kern w:val="32"/>
      <w:lang w:eastAsia="ru-RU"/>
    </w:rPr>
  </w:style>
  <w:style w:type="character" w:customStyle="1" w:styleId="21">
    <w:name w:val="Заголовок 2 Знак"/>
    <w:aliases w:val="H2 Знак"/>
    <w:basedOn w:val="a0"/>
    <w:link w:val="20"/>
    <w:rsid w:val="008257BC"/>
    <w:rPr>
      <w:rFonts w:ascii="Times New Roman" w:eastAsiaTheme="majorEastAsia" w:hAnsi="Times New Roman" w:cstheme="majorBidi"/>
      <w:sz w:val="28"/>
      <w:szCs w:val="26"/>
    </w:rPr>
  </w:style>
  <w:style w:type="character" w:customStyle="1" w:styleId="31">
    <w:name w:val="Заголовок 3 Знак"/>
    <w:basedOn w:val="a0"/>
    <w:link w:val="30"/>
    <w:uiPriority w:val="9"/>
    <w:rsid w:val="00322288"/>
    <w:rPr>
      <w:rFonts w:ascii="Times New Roman" w:eastAsiaTheme="majorEastAsia" w:hAnsi="Times New Roman" w:cstheme="majorBidi"/>
      <w:color w:val="000000" w:themeColor="text1"/>
      <w:sz w:val="28"/>
      <w:szCs w:val="24"/>
    </w:rPr>
  </w:style>
  <w:style w:type="character" w:customStyle="1" w:styleId="41">
    <w:name w:val="Заголовок 4 Знак"/>
    <w:basedOn w:val="a0"/>
    <w:link w:val="40"/>
    <w:uiPriority w:val="9"/>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aliases w:val="Основной текст Знак Знак"/>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aliases w:val="Основной текст Знак Знак Знак1"/>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0"/>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5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iPriority w:val="99"/>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uiPriority w:val="99"/>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3">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Обычный (Web)"/>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4">
    <w:name w:val="Нет списка1"/>
    <w:next w:val="a2"/>
    <w:uiPriority w:val="99"/>
    <w:semiHidden/>
    <w:unhideWhenUsed/>
    <w:rsid w:val="00002C83"/>
  </w:style>
  <w:style w:type="character" w:styleId="aff1">
    <w:name w:val="FollowedHyperlink"/>
    <w:basedOn w:val="a0"/>
    <w:uiPriority w:val="99"/>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2">
    <w:name w:val="Body Text 2"/>
    <w:basedOn w:val="a"/>
    <w:link w:val="23"/>
    <w:unhideWhenUsed/>
    <w:rsid w:val="00DE5BB4"/>
    <w:pPr>
      <w:spacing w:after="120" w:line="480" w:lineRule="auto"/>
    </w:pPr>
    <w:rPr>
      <w:rFonts w:ascii="Calibri" w:eastAsia="Calibri" w:hAnsi="Calibri" w:cs="Times New Roman"/>
    </w:rPr>
  </w:style>
  <w:style w:type="character" w:customStyle="1" w:styleId="23">
    <w:name w:val="Основной текст 2 Знак"/>
    <w:basedOn w:val="a0"/>
    <w:link w:val="22"/>
    <w:rsid w:val="00DE5BB4"/>
    <w:rPr>
      <w:rFonts w:ascii="Calibri" w:eastAsia="Calibri" w:hAnsi="Calibri" w:cs="Times New Roman"/>
    </w:rPr>
  </w:style>
  <w:style w:type="character" w:customStyle="1" w:styleId="aff0">
    <w:name w:val="Обычный (веб) Знак"/>
    <w:aliases w:val="Обычный (веб)1 Знак,Обычный (Web)1 Знак,Обычный (Web) Знак"/>
    <w:link w:val="aff"/>
    <w:locked/>
    <w:rsid w:val="00DE5BB4"/>
    <w:rPr>
      <w:rFonts w:ascii="Times New Roman" w:eastAsia="Times New Roman" w:hAnsi="Times New Roman" w:cs="Times New Roman"/>
      <w:sz w:val="24"/>
      <w:szCs w:val="24"/>
      <w:lang w:eastAsia="ru-RU"/>
    </w:rPr>
  </w:style>
  <w:style w:type="character" w:customStyle="1" w:styleId="15">
    <w:name w:val="Заголовок №1_"/>
    <w:basedOn w:val="a0"/>
    <w:link w:val="16"/>
    <w:rsid w:val="00DE5BB4"/>
    <w:rPr>
      <w:rFonts w:ascii="Times New Roman" w:eastAsia="Times New Roman" w:hAnsi="Times New Roman" w:cs="Times New Roman"/>
      <w:b/>
      <w:bCs/>
      <w:sz w:val="26"/>
      <w:szCs w:val="26"/>
      <w:shd w:val="clear" w:color="auto" w:fill="FFFFFF"/>
    </w:rPr>
  </w:style>
  <w:style w:type="paragraph" w:customStyle="1" w:styleId="16">
    <w:name w:val="Заголовок №1"/>
    <w:basedOn w:val="a"/>
    <w:link w:val="15"/>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4">
    <w:name w:val="Основной текст (2)_"/>
    <w:basedOn w:val="a0"/>
    <w:link w:val="25"/>
    <w:rsid w:val="00DE5BB4"/>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7">
    <w:name w:val="Нет списка2"/>
    <w:next w:val="a2"/>
    <w:uiPriority w:val="99"/>
    <w:semiHidden/>
    <w:unhideWhenUsed/>
    <w:rsid w:val="002C32A0"/>
  </w:style>
  <w:style w:type="numbering" w:customStyle="1" w:styleId="32">
    <w:name w:val="Нет списка3"/>
    <w:next w:val="a2"/>
    <w:uiPriority w:val="99"/>
    <w:semiHidden/>
    <w:unhideWhenUsed/>
    <w:rsid w:val="008E581D"/>
  </w:style>
  <w:style w:type="numbering" w:customStyle="1" w:styleId="42">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E054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E054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E054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rsid w:val="00F74769"/>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74769"/>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7476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74769"/>
    <w:rPr>
      <w:rFonts w:ascii="Times New Roman" w:eastAsia="Times New Roman" w:hAnsi="Times New Roman" w:cs="Times New Roman"/>
      <w:i/>
      <w:iCs/>
      <w:color w:val="404040"/>
      <w:szCs w:val="20"/>
      <w:lang w:eastAsia="ru-RU"/>
    </w:rPr>
  </w:style>
  <w:style w:type="paragraph" w:styleId="17">
    <w:name w:val="toc 1"/>
    <w:basedOn w:val="a"/>
    <w:next w:val="a"/>
    <w:autoRedefine/>
    <w:rsid w:val="00F74769"/>
    <w:pPr>
      <w:spacing w:before="120" w:after="120" w:line="240" w:lineRule="auto"/>
    </w:pPr>
    <w:rPr>
      <w:rFonts w:ascii="Times New Roman" w:eastAsia="Times New Roman" w:hAnsi="Times New Roman" w:cs="Times New Roman"/>
      <w:b/>
      <w:bCs/>
      <w:caps/>
      <w:sz w:val="20"/>
      <w:szCs w:val="20"/>
      <w:lang w:eastAsia="ru-RU"/>
    </w:rPr>
  </w:style>
  <w:style w:type="paragraph" w:styleId="28">
    <w:name w:val="toc 2"/>
    <w:basedOn w:val="a"/>
    <w:next w:val="a"/>
    <w:autoRedefine/>
    <w:rsid w:val="00F74769"/>
    <w:pPr>
      <w:spacing w:after="0" w:line="240" w:lineRule="auto"/>
      <w:ind w:left="240"/>
    </w:pPr>
    <w:rPr>
      <w:rFonts w:ascii="Times New Roman" w:eastAsia="Times New Roman" w:hAnsi="Times New Roman" w:cs="Times New Roman"/>
      <w:smallCaps/>
      <w:sz w:val="20"/>
      <w:szCs w:val="20"/>
      <w:lang w:eastAsia="ru-RU"/>
    </w:rPr>
  </w:style>
  <w:style w:type="paragraph" w:customStyle="1" w:styleId="11">
    <w:name w:val="Стиль1"/>
    <w:basedOn w:val="a"/>
    <w:rsid w:val="00F74769"/>
    <w:pPr>
      <w:keepNext/>
      <w:keepLines/>
      <w:widowControl w:val="0"/>
      <w:numPr>
        <w:numId w:val="2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9">
    <w:name w:val="Стиль2"/>
    <w:basedOn w:val="2a"/>
    <w:rsid w:val="00F74769"/>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b"/>
    <w:rsid w:val="00F74769"/>
    <w:pPr>
      <w:widowControl w:val="0"/>
      <w:numPr>
        <w:ilvl w:val="2"/>
        <w:numId w:val="22"/>
      </w:numPr>
      <w:adjustRightInd w:val="0"/>
      <w:spacing w:after="0" w:line="240" w:lineRule="auto"/>
      <w:ind w:left="0"/>
      <w:textAlignment w:val="baseline"/>
    </w:pPr>
    <w:rPr>
      <w:szCs w:val="20"/>
    </w:rPr>
  </w:style>
  <w:style w:type="paragraph" w:customStyle="1" w:styleId="33">
    <w:name w:val="Стиль3"/>
    <w:basedOn w:val="2b"/>
    <w:rsid w:val="00F74769"/>
    <w:pPr>
      <w:widowControl w:val="0"/>
      <w:tabs>
        <w:tab w:val="num" w:pos="1307"/>
      </w:tabs>
      <w:adjustRightInd w:val="0"/>
      <w:spacing w:after="0" w:line="240" w:lineRule="auto"/>
      <w:ind w:left="1080"/>
      <w:textAlignment w:val="baseline"/>
    </w:pPr>
    <w:rPr>
      <w:szCs w:val="20"/>
    </w:rPr>
  </w:style>
  <w:style w:type="paragraph" w:customStyle="1" w:styleId="34">
    <w:name w:val="Стиль3 Знак Знак"/>
    <w:basedOn w:val="2b"/>
    <w:link w:val="35"/>
    <w:rsid w:val="00F74769"/>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74769"/>
    <w:pPr>
      <w:spacing w:before="100" w:beforeAutospacing="1" w:after="100" w:afterAutospacing="1" w:line="240" w:lineRule="auto"/>
    </w:pPr>
    <w:rPr>
      <w:rFonts w:ascii="Tahoma" w:eastAsia="Times New Roman" w:hAnsi="Tahoma" w:cs="Times New Roman"/>
      <w:sz w:val="20"/>
      <w:szCs w:val="20"/>
      <w:lang w:val="en-US"/>
    </w:rPr>
  </w:style>
  <w:style w:type="paragraph" w:styleId="2a">
    <w:name w:val="List Number 2"/>
    <w:basedOn w:val="a"/>
    <w:rsid w:val="00F74769"/>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b">
    <w:name w:val="Body Text Indent 2"/>
    <w:basedOn w:val="a"/>
    <w:link w:val="2c"/>
    <w:rsid w:val="00F74769"/>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basedOn w:val="a0"/>
    <w:link w:val="2b"/>
    <w:rsid w:val="00F74769"/>
    <w:rPr>
      <w:rFonts w:ascii="Times New Roman" w:eastAsia="Times New Roman" w:hAnsi="Times New Roman" w:cs="Times New Roman"/>
      <w:sz w:val="24"/>
      <w:szCs w:val="24"/>
      <w:lang w:eastAsia="ru-RU"/>
    </w:rPr>
  </w:style>
  <w:style w:type="paragraph" w:styleId="2">
    <w:name w:val="List Bullet 2"/>
    <w:basedOn w:val="a"/>
    <w:autoRedefine/>
    <w:rsid w:val="00F74769"/>
    <w:pPr>
      <w:numPr>
        <w:numId w:val="24"/>
      </w:numPr>
      <w:spacing w:after="60" w:line="240" w:lineRule="auto"/>
      <w:jc w:val="both"/>
    </w:pPr>
    <w:rPr>
      <w:rFonts w:ascii="Times New Roman" w:eastAsia="Times New Roman" w:hAnsi="Times New Roman" w:cs="Times New Roman"/>
      <w:sz w:val="24"/>
      <w:szCs w:val="24"/>
      <w:lang w:eastAsia="ru-RU"/>
    </w:rPr>
  </w:style>
  <w:style w:type="character" w:styleId="aff2">
    <w:name w:val="page number"/>
    <w:rsid w:val="00F74769"/>
    <w:rPr>
      <w:rFonts w:cs="Times New Roman"/>
    </w:rPr>
  </w:style>
  <w:style w:type="paragraph" w:styleId="36">
    <w:name w:val="Body Text 3"/>
    <w:basedOn w:val="a"/>
    <w:link w:val="37"/>
    <w:rsid w:val="00F74769"/>
    <w:pPr>
      <w:spacing w:after="120" w:line="240" w:lineRule="auto"/>
      <w:jc w:val="both"/>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F74769"/>
    <w:rPr>
      <w:rFonts w:ascii="Times New Roman" w:eastAsia="Times New Roman" w:hAnsi="Times New Roman" w:cs="Times New Roman"/>
      <w:sz w:val="16"/>
      <w:szCs w:val="16"/>
      <w:lang w:eastAsia="ru-RU"/>
    </w:rPr>
  </w:style>
  <w:style w:type="paragraph" w:customStyle="1" w:styleId="ConsNormal">
    <w:name w:val="ConsNormal"/>
    <w:rsid w:val="00F7476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74769"/>
    <w:pPr>
      <w:spacing w:after="0" w:line="240" w:lineRule="auto"/>
      <w:jc w:val="both"/>
    </w:pPr>
    <w:rPr>
      <w:rFonts w:ascii="Times New Roman" w:eastAsia="Times New Roman" w:hAnsi="Times New Roman" w:cs="Times New Roman"/>
      <w:sz w:val="28"/>
      <w:szCs w:val="20"/>
      <w:lang w:eastAsia="ru-RU"/>
    </w:rPr>
  </w:style>
  <w:style w:type="paragraph" w:styleId="aff3">
    <w:name w:val="Date"/>
    <w:basedOn w:val="a"/>
    <w:next w:val="a"/>
    <w:link w:val="aff4"/>
    <w:rsid w:val="00F74769"/>
    <w:pPr>
      <w:spacing w:after="60" w:line="240" w:lineRule="auto"/>
      <w:jc w:val="both"/>
    </w:pPr>
    <w:rPr>
      <w:rFonts w:ascii="Times New Roman" w:eastAsia="Times New Roman" w:hAnsi="Times New Roman" w:cs="Times New Roman"/>
      <w:sz w:val="24"/>
      <w:szCs w:val="24"/>
      <w:lang w:eastAsia="ru-RU"/>
    </w:rPr>
  </w:style>
  <w:style w:type="character" w:customStyle="1" w:styleId="aff4">
    <w:name w:val="Дата Знак"/>
    <w:basedOn w:val="a0"/>
    <w:link w:val="aff3"/>
    <w:rsid w:val="00F74769"/>
    <w:rPr>
      <w:rFonts w:ascii="Times New Roman" w:eastAsia="Times New Roman" w:hAnsi="Times New Roman" w:cs="Times New Roman"/>
      <w:sz w:val="24"/>
      <w:szCs w:val="24"/>
      <w:lang w:eastAsia="ru-RU"/>
    </w:rPr>
  </w:style>
  <w:style w:type="paragraph" w:customStyle="1" w:styleId="18">
    <w:name w:val="Обычный1"/>
    <w:uiPriority w:val="99"/>
    <w:rsid w:val="00F74769"/>
    <w:pPr>
      <w:widowControl w:val="0"/>
      <w:spacing w:after="0" w:line="240" w:lineRule="auto"/>
      <w:jc w:val="both"/>
    </w:pPr>
    <w:rPr>
      <w:rFonts w:ascii="Arial" w:eastAsia="Times New Roman" w:hAnsi="Arial" w:cs="Times New Roman"/>
      <w:spacing w:val="-5"/>
      <w:sz w:val="25"/>
      <w:szCs w:val="20"/>
      <w:lang w:eastAsia="ru-RU"/>
    </w:rPr>
  </w:style>
  <w:style w:type="paragraph" w:customStyle="1" w:styleId="xl50">
    <w:name w:val="xl50"/>
    <w:basedOn w:val="a"/>
    <w:rsid w:val="00F74769"/>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74769"/>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747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74769"/>
    <w:rPr>
      <w:rFonts w:ascii="Times New Roman" w:hAnsi="Times New Roman" w:cs="Times New Roman"/>
      <w:b/>
      <w:bCs/>
      <w:sz w:val="22"/>
      <w:szCs w:val="22"/>
    </w:rPr>
  </w:style>
  <w:style w:type="character" w:customStyle="1" w:styleId="FontStyle45">
    <w:name w:val="Font Style45"/>
    <w:rsid w:val="00F74769"/>
    <w:rPr>
      <w:rFonts w:ascii="Times New Roman" w:hAnsi="Times New Roman" w:cs="Times New Roman"/>
      <w:sz w:val="22"/>
      <w:szCs w:val="22"/>
    </w:rPr>
  </w:style>
  <w:style w:type="paragraph" w:customStyle="1" w:styleId="Style16">
    <w:name w:val="Style16"/>
    <w:basedOn w:val="a"/>
    <w:next w:val="a"/>
    <w:rsid w:val="00F74769"/>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74769"/>
    <w:rPr>
      <w:rFonts w:ascii="Times New Roman" w:hAnsi="Times New Roman" w:cs="Times New Roman"/>
      <w:b/>
      <w:bCs/>
      <w:sz w:val="34"/>
      <w:szCs w:val="34"/>
    </w:rPr>
  </w:style>
  <w:style w:type="character" w:customStyle="1" w:styleId="FontStyle29">
    <w:name w:val="Font Style29"/>
    <w:rsid w:val="00F74769"/>
    <w:rPr>
      <w:rFonts w:ascii="Times New Roman" w:hAnsi="Times New Roman" w:cs="Times New Roman"/>
      <w:b/>
      <w:bCs/>
      <w:sz w:val="18"/>
      <w:szCs w:val="18"/>
    </w:rPr>
  </w:style>
  <w:style w:type="paragraph" w:customStyle="1" w:styleId="Style6">
    <w:name w:val="Style6"/>
    <w:basedOn w:val="a"/>
    <w:rsid w:val="00F74769"/>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74769"/>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74769"/>
    <w:rPr>
      <w:rFonts w:ascii="Times New Roman" w:eastAsia="Times New Roman" w:hAnsi="Times New Roman" w:cs="Times New Roman"/>
      <w:sz w:val="20"/>
      <w:szCs w:val="24"/>
      <w:lang w:eastAsia="ar-SA"/>
    </w:rPr>
  </w:style>
  <w:style w:type="character" w:customStyle="1" w:styleId="-0">
    <w:name w:val="Контракт-подпункт Знак"/>
    <w:rsid w:val="00F74769"/>
    <w:rPr>
      <w:rFonts w:cs="Times New Roman"/>
      <w:sz w:val="24"/>
      <w:szCs w:val="24"/>
      <w:lang w:val="ru-RU" w:eastAsia="ar-SA" w:bidi="ar-SA"/>
    </w:rPr>
  </w:style>
  <w:style w:type="paragraph" w:customStyle="1" w:styleId="-">
    <w:name w:val="Контракт-пункт"/>
    <w:basedOn w:val="a"/>
    <w:link w:val="-1"/>
    <w:rsid w:val="00F74769"/>
    <w:pPr>
      <w:numPr>
        <w:numId w:val="23"/>
      </w:numPr>
      <w:spacing w:after="0" w:line="240" w:lineRule="auto"/>
      <w:jc w:val="both"/>
    </w:pPr>
    <w:rPr>
      <w:rFonts w:ascii="Times New Roman" w:eastAsia="Times New Roman" w:hAnsi="Times New Roman" w:cs="Times New Roman"/>
      <w:sz w:val="24"/>
      <w:szCs w:val="24"/>
      <w:lang w:eastAsia="ar-SA"/>
    </w:rPr>
  </w:style>
  <w:style w:type="character" w:customStyle="1" w:styleId="posthilit1">
    <w:name w:val="posthilit1"/>
    <w:rsid w:val="00F74769"/>
    <w:rPr>
      <w:rFonts w:cs="Times New Roman"/>
      <w:shd w:val="clear" w:color="auto" w:fill="FFFF00"/>
    </w:rPr>
  </w:style>
  <w:style w:type="character" w:customStyle="1" w:styleId="FontStyle23">
    <w:name w:val="Font Style23"/>
    <w:rsid w:val="00F74769"/>
    <w:rPr>
      <w:rFonts w:ascii="Times New Roman" w:hAnsi="Times New Roman" w:cs="Times New Roman"/>
      <w:b/>
      <w:bCs/>
      <w:sz w:val="26"/>
      <w:szCs w:val="26"/>
    </w:rPr>
  </w:style>
  <w:style w:type="paragraph" w:styleId="aff5">
    <w:name w:val="Document Map"/>
    <w:basedOn w:val="a"/>
    <w:link w:val="aff6"/>
    <w:semiHidden/>
    <w:rsid w:val="00F74769"/>
    <w:pPr>
      <w:shd w:val="clear" w:color="auto" w:fill="000080"/>
      <w:spacing w:after="60" w:line="240" w:lineRule="auto"/>
      <w:jc w:val="both"/>
    </w:pPr>
    <w:rPr>
      <w:rFonts w:ascii="Tahoma" w:eastAsia="Times New Roman" w:hAnsi="Tahoma" w:cs="Tahoma"/>
      <w:sz w:val="20"/>
      <w:szCs w:val="20"/>
      <w:lang w:eastAsia="ru-RU"/>
    </w:rPr>
  </w:style>
  <w:style w:type="character" w:customStyle="1" w:styleId="aff6">
    <w:name w:val="Схема документа Знак"/>
    <w:basedOn w:val="a0"/>
    <w:link w:val="aff5"/>
    <w:semiHidden/>
    <w:rsid w:val="00F74769"/>
    <w:rPr>
      <w:rFonts w:ascii="Tahoma" w:eastAsia="Times New Roman" w:hAnsi="Tahoma" w:cs="Tahoma"/>
      <w:sz w:val="20"/>
      <w:szCs w:val="20"/>
      <w:shd w:val="clear" w:color="auto" w:fill="000080"/>
      <w:lang w:eastAsia="ru-RU"/>
    </w:rPr>
  </w:style>
  <w:style w:type="character" w:customStyle="1" w:styleId="-1">
    <w:name w:val="Контракт-пункт Знак"/>
    <w:link w:val="-"/>
    <w:locked/>
    <w:rsid w:val="00F74769"/>
    <w:rPr>
      <w:rFonts w:ascii="Times New Roman" w:eastAsia="Times New Roman" w:hAnsi="Times New Roman" w:cs="Times New Roman"/>
      <w:sz w:val="24"/>
      <w:szCs w:val="24"/>
      <w:lang w:eastAsia="ar-SA"/>
    </w:rPr>
  </w:style>
  <w:style w:type="paragraph" w:styleId="38">
    <w:name w:val="toc 3"/>
    <w:basedOn w:val="a"/>
    <w:next w:val="a"/>
    <w:autoRedefine/>
    <w:semiHidden/>
    <w:rsid w:val="00F74769"/>
    <w:pPr>
      <w:spacing w:after="60" w:line="240" w:lineRule="auto"/>
      <w:ind w:left="480"/>
      <w:jc w:val="both"/>
    </w:pPr>
    <w:rPr>
      <w:rFonts w:ascii="Times New Roman" w:eastAsia="Times New Roman" w:hAnsi="Times New Roman" w:cs="Times New Roman"/>
      <w:sz w:val="24"/>
      <w:szCs w:val="24"/>
      <w:lang w:eastAsia="ru-RU"/>
    </w:rPr>
  </w:style>
  <w:style w:type="paragraph" w:styleId="aff7">
    <w:name w:val="caption"/>
    <w:basedOn w:val="a"/>
    <w:next w:val="a"/>
    <w:qFormat/>
    <w:rsid w:val="00F74769"/>
    <w:pPr>
      <w:spacing w:after="60" w:line="240" w:lineRule="auto"/>
      <w:jc w:val="both"/>
    </w:pPr>
    <w:rPr>
      <w:rFonts w:ascii="Times New Roman" w:eastAsia="Times New Roman" w:hAnsi="Times New Roman" w:cs="Times New Roman"/>
      <w:b/>
      <w:bCs/>
      <w:sz w:val="20"/>
      <w:szCs w:val="20"/>
      <w:lang w:eastAsia="ru-RU"/>
    </w:rPr>
  </w:style>
  <w:style w:type="paragraph" w:styleId="aff8">
    <w:name w:val="Block Text"/>
    <w:basedOn w:val="a"/>
    <w:rsid w:val="00F74769"/>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9">
    <w:name w:val="Body Text Indent 3"/>
    <w:basedOn w:val="a"/>
    <w:link w:val="3a"/>
    <w:rsid w:val="00F74769"/>
    <w:pPr>
      <w:spacing w:after="120" w:line="240" w:lineRule="auto"/>
      <w:ind w:left="283"/>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0"/>
    <w:link w:val="39"/>
    <w:rsid w:val="00F74769"/>
    <w:rPr>
      <w:rFonts w:ascii="Times New Roman" w:eastAsia="Times New Roman" w:hAnsi="Times New Roman" w:cs="Times New Roman"/>
      <w:sz w:val="16"/>
      <w:szCs w:val="16"/>
      <w:lang w:eastAsia="ru-RU"/>
    </w:rPr>
  </w:style>
  <w:style w:type="character" w:customStyle="1" w:styleId="aff9">
    <w:name w:val="Гипертекстовая ссылка"/>
    <w:uiPriority w:val="99"/>
    <w:rsid w:val="00F74769"/>
    <w:rPr>
      <w:color w:val="106BBE"/>
    </w:rPr>
  </w:style>
  <w:style w:type="character" w:customStyle="1" w:styleId="link">
    <w:name w:val="link"/>
    <w:rsid w:val="00F74769"/>
    <w:rPr>
      <w:strike w:val="0"/>
      <w:dstrike w:val="0"/>
      <w:u w:val="none"/>
      <w:effect w:val="none"/>
    </w:rPr>
  </w:style>
  <w:style w:type="paragraph" w:customStyle="1" w:styleId="s1">
    <w:name w:val="s_1"/>
    <w:basedOn w:val="a"/>
    <w:rsid w:val="00F74769"/>
    <w:pPr>
      <w:spacing w:after="0" w:line="240" w:lineRule="auto"/>
      <w:ind w:firstLine="720"/>
      <w:jc w:val="both"/>
    </w:pPr>
    <w:rPr>
      <w:rFonts w:ascii="Arial" w:eastAsia="Times New Roman" w:hAnsi="Arial" w:cs="Arial"/>
      <w:sz w:val="28"/>
      <w:szCs w:val="28"/>
      <w:lang w:eastAsia="ru-RU"/>
    </w:rPr>
  </w:style>
  <w:style w:type="paragraph" w:customStyle="1" w:styleId="affa">
    <w:name w:val="Обычный таблица"/>
    <w:basedOn w:val="a"/>
    <w:link w:val="affb"/>
    <w:rsid w:val="00F74769"/>
    <w:pPr>
      <w:spacing w:after="0" w:line="240" w:lineRule="auto"/>
    </w:pPr>
    <w:rPr>
      <w:rFonts w:ascii="Times New Roman" w:eastAsia="Times New Roman" w:hAnsi="Times New Roman" w:cs="Times New Roman"/>
      <w:sz w:val="18"/>
      <w:szCs w:val="18"/>
      <w:lang w:eastAsia="ru-RU"/>
    </w:rPr>
  </w:style>
  <w:style w:type="character" w:customStyle="1" w:styleId="affb">
    <w:name w:val="Обычный таблица Знак"/>
    <w:link w:val="affa"/>
    <w:locked/>
    <w:rsid w:val="00F74769"/>
    <w:rPr>
      <w:rFonts w:ascii="Times New Roman" w:eastAsia="Times New Roman" w:hAnsi="Times New Roman" w:cs="Times New Roman"/>
      <w:sz w:val="18"/>
      <w:szCs w:val="18"/>
      <w:lang w:eastAsia="ru-RU"/>
    </w:rPr>
  </w:style>
  <w:style w:type="character" w:customStyle="1" w:styleId="affc">
    <w:name w:val="Цветовое выделение"/>
    <w:uiPriority w:val="99"/>
    <w:rsid w:val="00F74769"/>
    <w:rPr>
      <w:b/>
      <w:bCs/>
      <w:color w:val="26282F"/>
    </w:rPr>
  </w:style>
  <w:style w:type="paragraph" w:customStyle="1" w:styleId="affd">
    <w:name w:val="Таблицы (моноширинный)"/>
    <w:basedOn w:val="a"/>
    <w:next w:val="a"/>
    <w:uiPriority w:val="99"/>
    <w:rsid w:val="00F74769"/>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e">
    <w:name w:val="Заголовок статьи"/>
    <w:basedOn w:val="a"/>
    <w:next w:val="a"/>
    <w:uiPriority w:val="99"/>
    <w:rsid w:val="00F74769"/>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5">
    <w:name w:val="Стиль3 Знак Знак Знак"/>
    <w:link w:val="34"/>
    <w:rsid w:val="00F74769"/>
    <w:rPr>
      <w:rFonts w:ascii="Times New Roman" w:eastAsia="Times New Roman" w:hAnsi="Times New Roman" w:cs="Times New Roman"/>
      <w:sz w:val="24"/>
      <w:szCs w:val="20"/>
      <w:lang w:eastAsia="ru-RU"/>
    </w:rPr>
  </w:style>
  <w:style w:type="paragraph" w:customStyle="1" w:styleId="Standard">
    <w:name w:val="Standard"/>
    <w:rsid w:val="00F74769"/>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74769"/>
    <w:rPr>
      <w:rFonts w:ascii="Franklin Gothic Medium" w:hAnsi="Franklin Gothic Medium" w:cs="Franklin Gothic Medium"/>
      <w:sz w:val="12"/>
      <w:szCs w:val="12"/>
    </w:rPr>
  </w:style>
  <w:style w:type="character" w:customStyle="1" w:styleId="FontStyle41">
    <w:name w:val="Font Style41"/>
    <w:uiPriority w:val="99"/>
    <w:rsid w:val="00F74769"/>
    <w:rPr>
      <w:rFonts w:ascii="Franklin Gothic Medium" w:hAnsi="Franklin Gothic Medium" w:cs="Franklin Gothic Medium"/>
      <w:sz w:val="10"/>
      <w:szCs w:val="10"/>
    </w:rPr>
  </w:style>
  <w:style w:type="paragraph" w:customStyle="1" w:styleId="Style19">
    <w:name w:val="Style19"/>
    <w:basedOn w:val="a"/>
    <w:uiPriority w:val="99"/>
    <w:rsid w:val="00F74769"/>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74769"/>
    <w:rPr>
      <w:rFonts w:ascii="Franklin Gothic Medium" w:hAnsi="Franklin Gothic Medium" w:cs="Franklin Gothic Medium"/>
      <w:b/>
      <w:bCs/>
      <w:sz w:val="10"/>
      <w:szCs w:val="10"/>
    </w:rPr>
  </w:style>
  <w:style w:type="character" w:customStyle="1" w:styleId="FontStyle22">
    <w:name w:val="Font Style22"/>
    <w:uiPriority w:val="99"/>
    <w:rsid w:val="00F74769"/>
    <w:rPr>
      <w:rFonts w:ascii="Verdana" w:hAnsi="Verdana" w:cs="Verdana"/>
      <w:b/>
      <w:bCs/>
      <w:sz w:val="16"/>
      <w:szCs w:val="16"/>
    </w:rPr>
  </w:style>
  <w:style w:type="paragraph" w:customStyle="1" w:styleId="Style8">
    <w:name w:val="Style8"/>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74769"/>
    <w:rPr>
      <w:rFonts w:ascii="Verdana" w:hAnsi="Verdana" w:cs="Verdana"/>
      <w:sz w:val="16"/>
      <w:szCs w:val="16"/>
    </w:rPr>
  </w:style>
  <w:style w:type="paragraph" w:customStyle="1" w:styleId="Style9">
    <w:name w:val="Style9"/>
    <w:basedOn w:val="a"/>
    <w:uiPriority w:val="99"/>
    <w:rsid w:val="00F74769"/>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74769"/>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74769"/>
    <w:rPr>
      <w:rFonts w:ascii="Arial" w:hAnsi="Arial" w:cs="Arial"/>
      <w:sz w:val="16"/>
      <w:szCs w:val="16"/>
    </w:rPr>
  </w:style>
  <w:style w:type="paragraph" w:customStyle="1" w:styleId="Style2">
    <w:name w:val="Style2"/>
    <w:basedOn w:val="a"/>
    <w:rsid w:val="00F7476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74769"/>
    <w:rPr>
      <w:rFonts w:ascii="Arial" w:hAnsi="Arial" w:cs="Arial"/>
      <w:sz w:val="16"/>
      <w:szCs w:val="16"/>
    </w:rPr>
  </w:style>
  <w:style w:type="paragraph" w:customStyle="1" w:styleId="Style3">
    <w:name w:val="Style3"/>
    <w:basedOn w:val="a"/>
    <w:rsid w:val="00F74769"/>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74769"/>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74769"/>
    <w:rPr>
      <w:rFonts w:ascii="Times New Roman" w:hAnsi="Times New Roman"/>
      <w:sz w:val="26"/>
    </w:rPr>
  </w:style>
  <w:style w:type="character" w:customStyle="1" w:styleId="FontStyle70">
    <w:name w:val="Font Style70"/>
    <w:rsid w:val="00F74769"/>
    <w:rPr>
      <w:rFonts w:ascii="Times New Roman" w:hAnsi="Times New Roman" w:cs="Times New Roman"/>
      <w:sz w:val="22"/>
      <w:szCs w:val="22"/>
    </w:rPr>
  </w:style>
  <w:style w:type="paragraph" w:customStyle="1" w:styleId="Normal1">
    <w:name w:val="Normal1"/>
    <w:uiPriority w:val="99"/>
    <w:rsid w:val="00F74769"/>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74769"/>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74769"/>
    <w:pPr>
      <w:numPr>
        <w:numId w:val="25"/>
      </w:numPr>
      <w:spacing w:before="120" w:after="120" w:line="276" w:lineRule="auto"/>
      <w:jc w:val="both"/>
      <w:outlineLvl w:val="0"/>
    </w:pPr>
    <w:rPr>
      <w:rFonts w:ascii="Times New Roman" w:eastAsia="Times New Roman" w:hAnsi="Times New Roman" w:cs="Times New Roman"/>
      <w:lang w:eastAsia="ru-RU"/>
    </w:rPr>
  </w:style>
  <w:style w:type="paragraph" w:styleId="afff">
    <w:name w:val="Title"/>
    <w:basedOn w:val="a"/>
    <w:next w:val="a"/>
    <w:link w:val="afff0"/>
    <w:uiPriority w:val="99"/>
    <w:qFormat/>
    <w:rsid w:val="00F74769"/>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f0">
    <w:name w:val="Название Знак"/>
    <w:basedOn w:val="a0"/>
    <w:link w:val="afff"/>
    <w:uiPriority w:val="99"/>
    <w:rsid w:val="00F74769"/>
    <w:rPr>
      <w:rFonts w:ascii="Times New Roman" w:eastAsia="Times New Roman" w:hAnsi="Times New Roman" w:cs="Times New Roman"/>
      <w:b/>
      <w:spacing w:val="5"/>
      <w:kern w:val="28"/>
      <w:sz w:val="28"/>
      <w:szCs w:val="52"/>
      <w:lang w:eastAsia="ru-RU"/>
    </w:rPr>
  </w:style>
  <w:style w:type="character" w:customStyle="1" w:styleId="r">
    <w:name w:val="r"/>
    <w:rsid w:val="00F74769"/>
  </w:style>
  <w:style w:type="character" w:customStyle="1" w:styleId="f">
    <w:name w:val="f"/>
    <w:rsid w:val="00F74769"/>
  </w:style>
  <w:style w:type="character" w:customStyle="1" w:styleId="blk">
    <w:name w:val="blk"/>
    <w:rsid w:val="00F74769"/>
  </w:style>
  <w:style w:type="paragraph" w:styleId="4">
    <w:name w:val="List Bullet 4"/>
    <w:basedOn w:val="a"/>
    <w:autoRedefine/>
    <w:rsid w:val="00F74769"/>
    <w:pPr>
      <w:numPr>
        <w:numId w:val="2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F74769"/>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74769"/>
    <w:pPr>
      <w:spacing w:after="200" w:line="276" w:lineRule="auto"/>
      <w:ind w:left="720"/>
      <w:contextualSpacing/>
    </w:pPr>
    <w:rPr>
      <w:rFonts w:ascii="Calibri" w:eastAsia="Calibri" w:hAnsi="Calibri" w:cs="Times New Roman"/>
    </w:rPr>
  </w:style>
  <w:style w:type="character" w:customStyle="1" w:styleId="-10">
    <w:name w:val="Цветной список - Акцент 1 Знак"/>
    <w:link w:val="-11"/>
    <w:uiPriority w:val="34"/>
    <w:rsid w:val="00F74769"/>
    <w:rPr>
      <w:rFonts w:ascii="Calibri" w:eastAsia="Calibri" w:hAnsi="Calibri" w:cs="Times New Roman"/>
    </w:rPr>
  </w:style>
  <w:style w:type="paragraph" w:styleId="afff1">
    <w:name w:val="Body Text Indent"/>
    <w:basedOn w:val="a"/>
    <w:link w:val="afff2"/>
    <w:rsid w:val="00F74769"/>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0"/>
    <w:link w:val="afff1"/>
    <w:rsid w:val="00F74769"/>
    <w:rPr>
      <w:rFonts w:ascii="Times New Roman" w:eastAsia="Times New Roman" w:hAnsi="Times New Roman" w:cs="Times New Roman"/>
      <w:sz w:val="24"/>
      <w:szCs w:val="24"/>
      <w:lang w:eastAsia="ru-RU"/>
    </w:rPr>
  </w:style>
  <w:style w:type="paragraph" w:styleId="afff3">
    <w:name w:val="Plain Text"/>
    <w:basedOn w:val="a"/>
    <w:link w:val="afff4"/>
    <w:uiPriority w:val="99"/>
    <w:rsid w:val="00F74769"/>
    <w:pPr>
      <w:spacing w:after="0" w:line="240" w:lineRule="auto"/>
    </w:pPr>
    <w:rPr>
      <w:rFonts w:ascii="Courier New" w:eastAsia="MS Mincho" w:hAnsi="Courier New" w:cs="Courier New"/>
      <w:sz w:val="20"/>
      <w:szCs w:val="20"/>
      <w:lang w:eastAsia="ru-RU"/>
    </w:rPr>
  </w:style>
  <w:style w:type="character" w:customStyle="1" w:styleId="afff4">
    <w:name w:val="Текст Знак"/>
    <w:basedOn w:val="a0"/>
    <w:link w:val="afff3"/>
    <w:uiPriority w:val="99"/>
    <w:rsid w:val="00F74769"/>
    <w:rPr>
      <w:rFonts w:ascii="Courier New" w:eastAsia="MS Mincho" w:hAnsi="Courier New" w:cs="Courier New"/>
      <w:sz w:val="20"/>
      <w:szCs w:val="20"/>
      <w:lang w:eastAsia="ru-RU"/>
    </w:rPr>
  </w:style>
  <w:style w:type="character" w:customStyle="1" w:styleId="diffins">
    <w:name w:val="diff_ins"/>
    <w:rsid w:val="00F74769"/>
  </w:style>
  <w:style w:type="numbering" w:customStyle="1" w:styleId="110">
    <w:name w:val="Нет списка11"/>
    <w:next w:val="a2"/>
    <w:uiPriority w:val="99"/>
    <w:semiHidden/>
    <w:unhideWhenUsed/>
    <w:rsid w:val="00F74769"/>
  </w:style>
  <w:style w:type="character" w:customStyle="1" w:styleId="111">
    <w:name w:val="Средняя сетка 11"/>
    <w:uiPriority w:val="99"/>
    <w:semiHidden/>
    <w:rsid w:val="00F74769"/>
    <w:rPr>
      <w:color w:val="808080"/>
    </w:rPr>
  </w:style>
  <w:style w:type="paragraph" w:customStyle="1" w:styleId="211">
    <w:name w:val="Средняя сетка 21"/>
    <w:uiPriority w:val="1"/>
    <w:qFormat/>
    <w:rsid w:val="00F74769"/>
    <w:pPr>
      <w:spacing w:after="0" w:line="240" w:lineRule="auto"/>
    </w:pPr>
    <w:rPr>
      <w:rFonts w:ascii="Calibri" w:eastAsia="Calibri" w:hAnsi="Calibri" w:cs="Times New Roman"/>
    </w:rPr>
  </w:style>
  <w:style w:type="paragraph" w:customStyle="1" w:styleId="10">
    <w:name w:val="Список1"/>
    <w:basedOn w:val="a"/>
    <w:rsid w:val="00F74769"/>
    <w:pPr>
      <w:numPr>
        <w:numId w:val="2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d">
    <w:name w:val="Основной текст Знак2"/>
    <w:aliases w:val="Основной текст Знак Знак Знак"/>
    <w:uiPriority w:val="99"/>
    <w:rsid w:val="00F74769"/>
    <w:rPr>
      <w:rFonts w:ascii="Times New Roman" w:eastAsia="Times New Roman" w:hAnsi="Times New Roman" w:cs="Times New Roman"/>
      <w:sz w:val="24"/>
      <w:szCs w:val="24"/>
      <w:lang w:eastAsia="ru-RU"/>
    </w:rPr>
  </w:style>
  <w:style w:type="paragraph" w:customStyle="1" w:styleId="Default">
    <w:name w:val="Default"/>
    <w:rsid w:val="00F747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74769"/>
  </w:style>
  <w:style w:type="numbering" w:customStyle="1" w:styleId="51">
    <w:name w:val="Нет списка5"/>
    <w:next w:val="a2"/>
    <w:uiPriority w:val="99"/>
    <w:semiHidden/>
    <w:unhideWhenUsed/>
    <w:rsid w:val="00F74769"/>
  </w:style>
  <w:style w:type="numbering" w:customStyle="1" w:styleId="1110">
    <w:name w:val="Нет списка111"/>
    <w:next w:val="a2"/>
    <w:uiPriority w:val="99"/>
    <w:semiHidden/>
    <w:unhideWhenUsed/>
    <w:rsid w:val="00F74769"/>
  </w:style>
  <w:style w:type="paragraph" w:customStyle="1" w:styleId="220">
    <w:name w:val="Основной текст с отступом 22"/>
    <w:basedOn w:val="a"/>
    <w:semiHidden/>
    <w:rsid w:val="00F74769"/>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2">
    <w:name w:val="Нет списка21"/>
    <w:next w:val="a2"/>
    <w:uiPriority w:val="99"/>
    <w:semiHidden/>
    <w:unhideWhenUsed/>
    <w:rsid w:val="00F74769"/>
  </w:style>
  <w:style w:type="numbering" w:customStyle="1" w:styleId="310">
    <w:name w:val="Нет списка31"/>
    <w:next w:val="a2"/>
    <w:uiPriority w:val="99"/>
    <w:semiHidden/>
    <w:unhideWhenUsed/>
    <w:rsid w:val="00F74769"/>
  </w:style>
  <w:style w:type="numbering" w:customStyle="1" w:styleId="410">
    <w:name w:val="Нет списка41"/>
    <w:next w:val="a2"/>
    <w:uiPriority w:val="99"/>
    <w:semiHidden/>
    <w:unhideWhenUsed/>
    <w:rsid w:val="00F74769"/>
  </w:style>
  <w:style w:type="table" w:customStyle="1" w:styleId="2e">
    <w:name w:val="Сетка таблицы2"/>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
    <w:name w:val="p9"/>
    <w:basedOn w:val="a"/>
    <w:rsid w:val="00F747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F747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F74769"/>
  </w:style>
  <w:style w:type="character" w:customStyle="1" w:styleId="wmi-callto">
    <w:name w:val="wmi-callto"/>
    <w:basedOn w:val="a0"/>
    <w:rsid w:val="00F74769"/>
  </w:style>
  <w:style w:type="paragraph" w:styleId="afff5">
    <w:name w:val="Closing"/>
    <w:basedOn w:val="a"/>
    <w:link w:val="afff6"/>
    <w:semiHidden/>
    <w:unhideWhenUsed/>
    <w:rsid w:val="00F74769"/>
    <w:pPr>
      <w:spacing w:after="0" w:line="220" w:lineRule="atLeast"/>
      <w:ind w:left="835"/>
    </w:pPr>
    <w:rPr>
      <w:rFonts w:ascii="Times New Roman" w:eastAsia="Times New Roman" w:hAnsi="Times New Roman" w:cs="Times New Roman"/>
      <w:sz w:val="20"/>
      <w:szCs w:val="20"/>
      <w:lang w:eastAsia="ru-RU"/>
    </w:rPr>
  </w:style>
  <w:style w:type="character" w:customStyle="1" w:styleId="afff6">
    <w:name w:val="Прощание Знак"/>
    <w:basedOn w:val="a0"/>
    <w:link w:val="afff5"/>
    <w:semiHidden/>
    <w:rsid w:val="00F74769"/>
    <w:rPr>
      <w:rFonts w:ascii="Times New Roman" w:eastAsia="Times New Roman" w:hAnsi="Times New Roman" w:cs="Times New Roman"/>
      <w:sz w:val="20"/>
      <w:szCs w:val="20"/>
      <w:lang w:eastAsia="ru-RU"/>
    </w:rPr>
  </w:style>
  <w:style w:type="character" w:customStyle="1" w:styleId="112">
    <w:name w:val="Заголовок 1 Знак1"/>
    <w:rsid w:val="00F74769"/>
    <w:rPr>
      <w:rFonts w:ascii="Arial" w:eastAsia="Times New Roman" w:hAnsi="Arial" w:cs="Times New Roman"/>
      <w:b/>
      <w:sz w:val="28"/>
      <w:szCs w:val="18"/>
      <w:lang w:val="x-none" w:eastAsia="ar-SA"/>
    </w:rPr>
  </w:style>
  <w:style w:type="paragraph" w:customStyle="1" w:styleId="xl63">
    <w:name w:val="xl63"/>
    <w:basedOn w:val="a"/>
    <w:rsid w:val="00F747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F747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4">
    <w:name w:val="xl84"/>
    <w:basedOn w:val="a"/>
    <w:rsid w:val="00F747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7360B0"/>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7360B0"/>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 w:type="numbering" w:customStyle="1" w:styleId="62">
    <w:name w:val="Нет списка6"/>
    <w:next w:val="a2"/>
    <w:uiPriority w:val="99"/>
    <w:semiHidden/>
    <w:unhideWhenUsed/>
    <w:rsid w:val="007360B0"/>
  </w:style>
  <w:style w:type="paragraph" w:customStyle="1" w:styleId="xl85">
    <w:name w:val="xl85"/>
    <w:basedOn w:val="a"/>
    <w:rsid w:val="007360B0"/>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7360B0"/>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7360B0"/>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7360B0"/>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197A4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0">
    <w:name w:val="heading 2"/>
    <w:aliases w:val="H2"/>
    <w:basedOn w:val="a"/>
    <w:next w:val="a"/>
    <w:link w:val="21"/>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0">
    <w:name w:val="heading 3"/>
    <w:basedOn w:val="a"/>
    <w:next w:val="a"/>
    <w:link w:val="31"/>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0">
    <w:name w:val="heading 4"/>
    <w:basedOn w:val="a"/>
    <w:next w:val="a"/>
    <w:link w:val="41"/>
    <w:uiPriority w:val="9"/>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qFormat/>
    <w:rsid w:val="00F74769"/>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74769"/>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74769"/>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74769"/>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05414"/>
    <w:rPr>
      <w:rFonts w:ascii="Arial" w:eastAsia="Times New Roman" w:hAnsi="Arial" w:cs="Arial"/>
      <w:b/>
      <w:bCs/>
      <w:kern w:val="32"/>
      <w:lang w:eastAsia="ru-RU"/>
    </w:rPr>
  </w:style>
  <w:style w:type="character" w:customStyle="1" w:styleId="21">
    <w:name w:val="Заголовок 2 Знак"/>
    <w:aliases w:val="H2 Знак"/>
    <w:basedOn w:val="a0"/>
    <w:link w:val="20"/>
    <w:rsid w:val="008257BC"/>
    <w:rPr>
      <w:rFonts w:ascii="Times New Roman" w:eastAsiaTheme="majorEastAsia" w:hAnsi="Times New Roman" w:cstheme="majorBidi"/>
      <w:sz w:val="28"/>
      <w:szCs w:val="26"/>
    </w:rPr>
  </w:style>
  <w:style w:type="character" w:customStyle="1" w:styleId="31">
    <w:name w:val="Заголовок 3 Знак"/>
    <w:basedOn w:val="a0"/>
    <w:link w:val="30"/>
    <w:uiPriority w:val="9"/>
    <w:rsid w:val="00322288"/>
    <w:rPr>
      <w:rFonts w:ascii="Times New Roman" w:eastAsiaTheme="majorEastAsia" w:hAnsi="Times New Roman" w:cstheme="majorBidi"/>
      <w:color w:val="000000" w:themeColor="text1"/>
      <w:sz w:val="28"/>
      <w:szCs w:val="24"/>
    </w:rPr>
  </w:style>
  <w:style w:type="character" w:customStyle="1" w:styleId="41">
    <w:name w:val="Заголовок 4 Знак"/>
    <w:basedOn w:val="a0"/>
    <w:link w:val="40"/>
    <w:uiPriority w:val="9"/>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aliases w:val="Основной текст Знак Знак"/>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aliases w:val="Основной текст Знак Знак Знак1"/>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0"/>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5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iPriority w:val="99"/>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uiPriority w:val="99"/>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3">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Обычный (Web)"/>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4">
    <w:name w:val="Нет списка1"/>
    <w:next w:val="a2"/>
    <w:uiPriority w:val="99"/>
    <w:semiHidden/>
    <w:unhideWhenUsed/>
    <w:rsid w:val="00002C83"/>
  </w:style>
  <w:style w:type="character" w:styleId="aff1">
    <w:name w:val="FollowedHyperlink"/>
    <w:basedOn w:val="a0"/>
    <w:uiPriority w:val="99"/>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2">
    <w:name w:val="Body Text 2"/>
    <w:basedOn w:val="a"/>
    <w:link w:val="23"/>
    <w:unhideWhenUsed/>
    <w:rsid w:val="00DE5BB4"/>
    <w:pPr>
      <w:spacing w:after="120" w:line="480" w:lineRule="auto"/>
    </w:pPr>
    <w:rPr>
      <w:rFonts w:ascii="Calibri" w:eastAsia="Calibri" w:hAnsi="Calibri" w:cs="Times New Roman"/>
    </w:rPr>
  </w:style>
  <w:style w:type="character" w:customStyle="1" w:styleId="23">
    <w:name w:val="Основной текст 2 Знак"/>
    <w:basedOn w:val="a0"/>
    <w:link w:val="22"/>
    <w:rsid w:val="00DE5BB4"/>
    <w:rPr>
      <w:rFonts w:ascii="Calibri" w:eastAsia="Calibri" w:hAnsi="Calibri" w:cs="Times New Roman"/>
    </w:rPr>
  </w:style>
  <w:style w:type="character" w:customStyle="1" w:styleId="aff0">
    <w:name w:val="Обычный (веб) Знак"/>
    <w:aliases w:val="Обычный (веб)1 Знак,Обычный (Web)1 Знак,Обычный (Web) Знак"/>
    <w:link w:val="aff"/>
    <w:locked/>
    <w:rsid w:val="00DE5BB4"/>
    <w:rPr>
      <w:rFonts w:ascii="Times New Roman" w:eastAsia="Times New Roman" w:hAnsi="Times New Roman" w:cs="Times New Roman"/>
      <w:sz w:val="24"/>
      <w:szCs w:val="24"/>
      <w:lang w:eastAsia="ru-RU"/>
    </w:rPr>
  </w:style>
  <w:style w:type="character" w:customStyle="1" w:styleId="15">
    <w:name w:val="Заголовок №1_"/>
    <w:basedOn w:val="a0"/>
    <w:link w:val="16"/>
    <w:rsid w:val="00DE5BB4"/>
    <w:rPr>
      <w:rFonts w:ascii="Times New Roman" w:eastAsia="Times New Roman" w:hAnsi="Times New Roman" w:cs="Times New Roman"/>
      <w:b/>
      <w:bCs/>
      <w:sz w:val="26"/>
      <w:szCs w:val="26"/>
      <w:shd w:val="clear" w:color="auto" w:fill="FFFFFF"/>
    </w:rPr>
  </w:style>
  <w:style w:type="paragraph" w:customStyle="1" w:styleId="16">
    <w:name w:val="Заголовок №1"/>
    <w:basedOn w:val="a"/>
    <w:link w:val="15"/>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4">
    <w:name w:val="Основной текст (2)_"/>
    <w:basedOn w:val="a0"/>
    <w:link w:val="25"/>
    <w:rsid w:val="00DE5BB4"/>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7">
    <w:name w:val="Нет списка2"/>
    <w:next w:val="a2"/>
    <w:uiPriority w:val="99"/>
    <w:semiHidden/>
    <w:unhideWhenUsed/>
    <w:rsid w:val="002C32A0"/>
  </w:style>
  <w:style w:type="numbering" w:customStyle="1" w:styleId="32">
    <w:name w:val="Нет списка3"/>
    <w:next w:val="a2"/>
    <w:uiPriority w:val="99"/>
    <w:semiHidden/>
    <w:unhideWhenUsed/>
    <w:rsid w:val="008E581D"/>
  </w:style>
  <w:style w:type="numbering" w:customStyle="1" w:styleId="42">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E054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E054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E054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rsid w:val="00F74769"/>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74769"/>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7476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74769"/>
    <w:rPr>
      <w:rFonts w:ascii="Times New Roman" w:eastAsia="Times New Roman" w:hAnsi="Times New Roman" w:cs="Times New Roman"/>
      <w:i/>
      <w:iCs/>
      <w:color w:val="404040"/>
      <w:szCs w:val="20"/>
      <w:lang w:eastAsia="ru-RU"/>
    </w:rPr>
  </w:style>
  <w:style w:type="paragraph" w:styleId="17">
    <w:name w:val="toc 1"/>
    <w:basedOn w:val="a"/>
    <w:next w:val="a"/>
    <w:autoRedefine/>
    <w:rsid w:val="00F74769"/>
    <w:pPr>
      <w:spacing w:before="120" w:after="120" w:line="240" w:lineRule="auto"/>
    </w:pPr>
    <w:rPr>
      <w:rFonts w:ascii="Times New Roman" w:eastAsia="Times New Roman" w:hAnsi="Times New Roman" w:cs="Times New Roman"/>
      <w:b/>
      <w:bCs/>
      <w:caps/>
      <w:sz w:val="20"/>
      <w:szCs w:val="20"/>
      <w:lang w:eastAsia="ru-RU"/>
    </w:rPr>
  </w:style>
  <w:style w:type="paragraph" w:styleId="28">
    <w:name w:val="toc 2"/>
    <w:basedOn w:val="a"/>
    <w:next w:val="a"/>
    <w:autoRedefine/>
    <w:rsid w:val="00F74769"/>
    <w:pPr>
      <w:spacing w:after="0" w:line="240" w:lineRule="auto"/>
      <w:ind w:left="240"/>
    </w:pPr>
    <w:rPr>
      <w:rFonts w:ascii="Times New Roman" w:eastAsia="Times New Roman" w:hAnsi="Times New Roman" w:cs="Times New Roman"/>
      <w:smallCaps/>
      <w:sz w:val="20"/>
      <w:szCs w:val="20"/>
      <w:lang w:eastAsia="ru-RU"/>
    </w:rPr>
  </w:style>
  <w:style w:type="paragraph" w:customStyle="1" w:styleId="11">
    <w:name w:val="Стиль1"/>
    <w:basedOn w:val="a"/>
    <w:rsid w:val="00F74769"/>
    <w:pPr>
      <w:keepNext/>
      <w:keepLines/>
      <w:widowControl w:val="0"/>
      <w:numPr>
        <w:numId w:val="2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9">
    <w:name w:val="Стиль2"/>
    <w:basedOn w:val="2a"/>
    <w:rsid w:val="00F74769"/>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b"/>
    <w:rsid w:val="00F74769"/>
    <w:pPr>
      <w:widowControl w:val="0"/>
      <w:numPr>
        <w:ilvl w:val="2"/>
        <w:numId w:val="22"/>
      </w:numPr>
      <w:adjustRightInd w:val="0"/>
      <w:spacing w:after="0" w:line="240" w:lineRule="auto"/>
      <w:ind w:left="0"/>
      <w:textAlignment w:val="baseline"/>
    </w:pPr>
    <w:rPr>
      <w:szCs w:val="20"/>
    </w:rPr>
  </w:style>
  <w:style w:type="paragraph" w:customStyle="1" w:styleId="33">
    <w:name w:val="Стиль3"/>
    <w:basedOn w:val="2b"/>
    <w:rsid w:val="00F74769"/>
    <w:pPr>
      <w:widowControl w:val="0"/>
      <w:tabs>
        <w:tab w:val="num" w:pos="1307"/>
      </w:tabs>
      <w:adjustRightInd w:val="0"/>
      <w:spacing w:after="0" w:line="240" w:lineRule="auto"/>
      <w:ind w:left="1080"/>
      <w:textAlignment w:val="baseline"/>
    </w:pPr>
    <w:rPr>
      <w:szCs w:val="20"/>
    </w:rPr>
  </w:style>
  <w:style w:type="paragraph" w:customStyle="1" w:styleId="34">
    <w:name w:val="Стиль3 Знак Знак"/>
    <w:basedOn w:val="2b"/>
    <w:link w:val="35"/>
    <w:rsid w:val="00F74769"/>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74769"/>
    <w:pPr>
      <w:spacing w:before="100" w:beforeAutospacing="1" w:after="100" w:afterAutospacing="1" w:line="240" w:lineRule="auto"/>
    </w:pPr>
    <w:rPr>
      <w:rFonts w:ascii="Tahoma" w:eastAsia="Times New Roman" w:hAnsi="Tahoma" w:cs="Times New Roman"/>
      <w:sz w:val="20"/>
      <w:szCs w:val="20"/>
      <w:lang w:val="en-US"/>
    </w:rPr>
  </w:style>
  <w:style w:type="paragraph" w:styleId="2a">
    <w:name w:val="List Number 2"/>
    <w:basedOn w:val="a"/>
    <w:rsid w:val="00F74769"/>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b">
    <w:name w:val="Body Text Indent 2"/>
    <w:basedOn w:val="a"/>
    <w:link w:val="2c"/>
    <w:rsid w:val="00F74769"/>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basedOn w:val="a0"/>
    <w:link w:val="2b"/>
    <w:rsid w:val="00F74769"/>
    <w:rPr>
      <w:rFonts w:ascii="Times New Roman" w:eastAsia="Times New Roman" w:hAnsi="Times New Roman" w:cs="Times New Roman"/>
      <w:sz w:val="24"/>
      <w:szCs w:val="24"/>
      <w:lang w:eastAsia="ru-RU"/>
    </w:rPr>
  </w:style>
  <w:style w:type="paragraph" w:styleId="2">
    <w:name w:val="List Bullet 2"/>
    <w:basedOn w:val="a"/>
    <w:autoRedefine/>
    <w:rsid w:val="00F74769"/>
    <w:pPr>
      <w:numPr>
        <w:numId w:val="24"/>
      </w:numPr>
      <w:spacing w:after="60" w:line="240" w:lineRule="auto"/>
      <w:jc w:val="both"/>
    </w:pPr>
    <w:rPr>
      <w:rFonts w:ascii="Times New Roman" w:eastAsia="Times New Roman" w:hAnsi="Times New Roman" w:cs="Times New Roman"/>
      <w:sz w:val="24"/>
      <w:szCs w:val="24"/>
      <w:lang w:eastAsia="ru-RU"/>
    </w:rPr>
  </w:style>
  <w:style w:type="character" w:styleId="aff2">
    <w:name w:val="page number"/>
    <w:rsid w:val="00F74769"/>
    <w:rPr>
      <w:rFonts w:cs="Times New Roman"/>
    </w:rPr>
  </w:style>
  <w:style w:type="paragraph" w:styleId="36">
    <w:name w:val="Body Text 3"/>
    <w:basedOn w:val="a"/>
    <w:link w:val="37"/>
    <w:rsid w:val="00F74769"/>
    <w:pPr>
      <w:spacing w:after="120" w:line="240" w:lineRule="auto"/>
      <w:jc w:val="both"/>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F74769"/>
    <w:rPr>
      <w:rFonts w:ascii="Times New Roman" w:eastAsia="Times New Roman" w:hAnsi="Times New Roman" w:cs="Times New Roman"/>
      <w:sz w:val="16"/>
      <w:szCs w:val="16"/>
      <w:lang w:eastAsia="ru-RU"/>
    </w:rPr>
  </w:style>
  <w:style w:type="paragraph" w:customStyle="1" w:styleId="ConsNormal">
    <w:name w:val="ConsNormal"/>
    <w:rsid w:val="00F7476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74769"/>
    <w:pPr>
      <w:spacing w:after="0" w:line="240" w:lineRule="auto"/>
      <w:jc w:val="both"/>
    </w:pPr>
    <w:rPr>
      <w:rFonts w:ascii="Times New Roman" w:eastAsia="Times New Roman" w:hAnsi="Times New Roman" w:cs="Times New Roman"/>
      <w:sz w:val="28"/>
      <w:szCs w:val="20"/>
      <w:lang w:eastAsia="ru-RU"/>
    </w:rPr>
  </w:style>
  <w:style w:type="paragraph" w:styleId="aff3">
    <w:name w:val="Date"/>
    <w:basedOn w:val="a"/>
    <w:next w:val="a"/>
    <w:link w:val="aff4"/>
    <w:rsid w:val="00F74769"/>
    <w:pPr>
      <w:spacing w:after="60" w:line="240" w:lineRule="auto"/>
      <w:jc w:val="both"/>
    </w:pPr>
    <w:rPr>
      <w:rFonts w:ascii="Times New Roman" w:eastAsia="Times New Roman" w:hAnsi="Times New Roman" w:cs="Times New Roman"/>
      <w:sz w:val="24"/>
      <w:szCs w:val="24"/>
      <w:lang w:eastAsia="ru-RU"/>
    </w:rPr>
  </w:style>
  <w:style w:type="character" w:customStyle="1" w:styleId="aff4">
    <w:name w:val="Дата Знак"/>
    <w:basedOn w:val="a0"/>
    <w:link w:val="aff3"/>
    <w:rsid w:val="00F74769"/>
    <w:rPr>
      <w:rFonts w:ascii="Times New Roman" w:eastAsia="Times New Roman" w:hAnsi="Times New Roman" w:cs="Times New Roman"/>
      <w:sz w:val="24"/>
      <w:szCs w:val="24"/>
      <w:lang w:eastAsia="ru-RU"/>
    </w:rPr>
  </w:style>
  <w:style w:type="paragraph" w:customStyle="1" w:styleId="18">
    <w:name w:val="Обычный1"/>
    <w:uiPriority w:val="99"/>
    <w:rsid w:val="00F74769"/>
    <w:pPr>
      <w:widowControl w:val="0"/>
      <w:spacing w:after="0" w:line="240" w:lineRule="auto"/>
      <w:jc w:val="both"/>
    </w:pPr>
    <w:rPr>
      <w:rFonts w:ascii="Arial" w:eastAsia="Times New Roman" w:hAnsi="Arial" w:cs="Times New Roman"/>
      <w:spacing w:val="-5"/>
      <w:sz w:val="25"/>
      <w:szCs w:val="20"/>
      <w:lang w:eastAsia="ru-RU"/>
    </w:rPr>
  </w:style>
  <w:style w:type="paragraph" w:customStyle="1" w:styleId="xl50">
    <w:name w:val="xl50"/>
    <w:basedOn w:val="a"/>
    <w:rsid w:val="00F74769"/>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74769"/>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747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74769"/>
    <w:rPr>
      <w:rFonts w:ascii="Times New Roman" w:hAnsi="Times New Roman" w:cs="Times New Roman"/>
      <w:b/>
      <w:bCs/>
      <w:sz w:val="22"/>
      <w:szCs w:val="22"/>
    </w:rPr>
  </w:style>
  <w:style w:type="character" w:customStyle="1" w:styleId="FontStyle45">
    <w:name w:val="Font Style45"/>
    <w:rsid w:val="00F74769"/>
    <w:rPr>
      <w:rFonts w:ascii="Times New Roman" w:hAnsi="Times New Roman" w:cs="Times New Roman"/>
      <w:sz w:val="22"/>
      <w:szCs w:val="22"/>
    </w:rPr>
  </w:style>
  <w:style w:type="paragraph" w:customStyle="1" w:styleId="Style16">
    <w:name w:val="Style16"/>
    <w:basedOn w:val="a"/>
    <w:next w:val="a"/>
    <w:rsid w:val="00F74769"/>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74769"/>
    <w:rPr>
      <w:rFonts w:ascii="Times New Roman" w:hAnsi="Times New Roman" w:cs="Times New Roman"/>
      <w:b/>
      <w:bCs/>
      <w:sz w:val="34"/>
      <w:szCs w:val="34"/>
    </w:rPr>
  </w:style>
  <w:style w:type="character" w:customStyle="1" w:styleId="FontStyle29">
    <w:name w:val="Font Style29"/>
    <w:rsid w:val="00F74769"/>
    <w:rPr>
      <w:rFonts w:ascii="Times New Roman" w:hAnsi="Times New Roman" w:cs="Times New Roman"/>
      <w:b/>
      <w:bCs/>
      <w:sz w:val="18"/>
      <w:szCs w:val="18"/>
    </w:rPr>
  </w:style>
  <w:style w:type="paragraph" w:customStyle="1" w:styleId="Style6">
    <w:name w:val="Style6"/>
    <w:basedOn w:val="a"/>
    <w:rsid w:val="00F74769"/>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74769"/>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74769"/>
    <w:rPr>
      <w:rFonts w:ascii="Times New Roman" w:eastAsia="Times New Roman" w:hAnsi="Times New Roman" w:cs="Times New Roman"/>
      <w:sz w:val="20"/>
      <w:szCs w:val="24"/>
      <w:lang w:eastAsia="ar-SA"/>
    </w:rPr>
  </w:style>
  <w:style w:type="character" w:customStyle="1" w:styleId="-0">
    <w:name w:val="Контракт-подпункт Знак"/>
    <w:rsid w:val="00F74769"/>
    <w:rPr>
      <w:rFonts w:cs="Times New Roman"/>
      <w:sz w:val="24"/>
      <w:szCs w:val="24"/>
      <w:lang w:val="ru-RU" w:eastAsia="ar-SA" w:bidi="ar-SA"/>
    </w:rPr>
  </w:style>
  <w:style w:type="paragraph" w:customStyle="1" w:styleId="-">
    <w:name w:val="Контракт-пункт"/>
    <w:basedOn w:val="a"/>
    <w:link w:val="-1"/>
    <w:rsid w:val="00F74769"/>
    <w:pPr>
      <w:numPr>
        <w:numId w:val="23"/>
      </w:numPr>
      <w:spacing w:after="0" w:line="240" w:lineRule="auto"/>
      <w:jc w:val="both"/>
    </w:pPr>
    <w:rPr>
      <w:rFonts w:ascii="Times New Roman" w:eastAsia="Times New Roman" w:hAnsi="Times New Roman" w:cs="Times New Roman"/>
      <w:sz w:val="24"/>
      <w:szCs w:val="24"/>
      <w:lang w:eastAsia="ar-SA"/>
    </w:rPr>
  </w:style>
  <w:style w:type="character" w:customStyle="1" w:styleId="posthilit1">
    <w:name w:val="posthilit1"/>
    <w:rsid w:val="00F74769"/>
    <w:rPr>
      <w:rFonts w:cs="Times New Roman"/>
      <w:shd w:val="clear" w:color="auto" w:fill="FFFF00"/>
    </w:rPr>
  </w:style>
  <w:style w:type="character" w:customStyle="1" w:styleId="FontStyle23">
    <w:name w:val="Font Style23"/>
    <w:rsid w:val="00F74769"/>
    <w:rPr>
      <w:rFonts w:ascii="Times New Roman" w:hAnsi="Times New Roman" w:cs="Times New Roman"/>
      <w:b/>
      <w:bCs/>
      <w:sz w:val="26"/>
      <w:szCs w:val="26"/>
    </w:rPr>
  </w:style>
  <w:style w:type="paragraph" w:styleId="aff5">
    <w:name w:val="Document Map"/>
    <w:basedOn w:val="a"/>
    <w:link w:val="aff6"/>
    <w:semiHidden/>
    <w:rsid w:val="00F74769"/>
    <w:pPr>
      <w:shd w:val="clear" w:color="auto" w:fill="000080"/>
      <w:spacing w:after="60" w:line="240" w:lineRule="auto"/>
      <w:jc w:val="both"/>
    </w:pPr>
    <w:rPr>
      <w:rFonts w:ascii="Tahoma" w:eastAsia="Times New Roman" w:hAnsi="Tahoma" w:cs="Tahoma"/>
      <w:sz w:val="20"/>
      <w:szCs w:val="20"/>
      <w:lang w:eastAsia="ru-RU"/>
    </w:rPr>
  </w:style>
  <w:style w:type="character" w:customStyle="1" w:styleId="aff6">
    <w:name w:val="Схема документа Знак"/>
    <w:basedOn w:val="a0"/>
    <w:link w:val="aff5"/>
    <w:semiHidden/>
    <w:rsid w:val="00F74769"/>
    <w:rPr>
      <w:rFonts w:ascii="Tahoma" w:eastAsia="Times New Roman" w:hAnsi="Tahoma" w:cs="Tahoma"/>
      <w:sz w:val="20"/>
      <w:szCs w:val="20"/>
      <w:shd w:val="clear" w:color="auto" w:fill="000080"/>
      <w:lang w:eastAsia="ru-RU"/>
    </w:rPr>
  </w:style>
  <w:style w:type="character" w:customStyle="1" w:styleId="-1">
    <w:name w:val="Контракт-пункт Знак"/>
    <w:link w:val="-"/>
    <w:locked/>
    <w:rsid w:val="00F74769"/>
    <w:rPr>
      <w:rFonts w:ascii="Times New Roman" w:eastAsia="Times New Roman" w:hAnsi="Times New Roman" w:cs="Times New Roman"/>
      <w:sz w:val="24"/>
      <w:szCs w:val="24"/>
      <w:lang w:eastAsia="ar-SA"/>
    </w:rPr>
  </w:style>
  <w:style w:type="paragraph" w:styleId="38">
    <w:name w:val="toc 3"/>
    <w:basedOn w:val="a"/>
    <w:next w:val="a"/>
    <w:autoRedefine/>
    <w:semiHidden/>
    <w:rsid w:val="00F74769"/>
    <w:pPr>
      <w:spacing w:after="60" w:line="240" w:lineRule="auto"/>
      <w:ind w:left="480"/>
      <w:jc w:val="both"/>
    </w:pPr>
    <w:rPr>
      <w:rFonts w:ascii="Times New Roman" w:eastAsia="Times New Roman" w:hAnsi="Times New Roman" w:cs="Times New Roman"/>
      <w:sz w:val="24"/>
      <w:szCs w:val="24"/>
      <w:lang w:eastAsia="ru-RU"/>
    </w:rPr>
  </w:style>
  <w:style w:type="paragraph" w:styleId="aff7">
    <w:name w:val="caption"/>
    <w:basedOn w:val="a"/>
    <w:next w:val="a"/>
    <w:qFormat/>
    <w:rsid w:val="00F74769"/>
    <w:pPr>
      <w:spacing w:after="60" w:line="240" w:lineRule="auto"/>
      <w:jc w:val="both"/>
    </w:pPr>
    <w:rPr>
      <w:rFonts w:ascii="Times New Roman" w:eastAsia="Times New Roman" w:hAnsi="Times New Roman" w:cs="Times New Roman"/>
      <w:b/>
      <w:bCs/>
      <w:sz w:val="20"/>
      <w:szCs w:val="20"/>
      <w:lang w:eastAsia="ru-RU"/>
    </w:rPr>
  </w:style>
  <w:style w:type="paragraph" w:styleId="aff8">
    <w:name w:val="Block Text"/>
    <w:basedOn w:val="a"/>
    <w:rsid w:val="00F74769"/>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9">
    <w:name w:val="Body Text Indent 3"/>
    <w:basedOn w:val="a"/>
    <w:link w:val="3a"/>
    <w:rsid w:val="00F74769"/>
    <w:pPr>
      <w:spacing w:after="120" w:line="240" w:lineRule="auto"/>
      <w:ind w:left="283"/>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0"/>
    <w:link w:val="39"/>
    <w:rsid w:val="00F74769"/>
    <w:rPr>
      <w:rFonts w:ascii="Times New Roman" w:eastAsia="Times New Roman" w:hAnsi="Times New Roman" w:cs="Times New Roman"/>
      <w:sz w:val="16"/>
      <w:szCs w:val="16"/>
      <w:lang w:eastAsia="ru-RU"/>
    </w:rPr>
  </w:style>
  <w:style w:type="character" w:customStyle="1" w:styleId="aff9">
    <w:name w:val="Гипертекстовая ссылка"/>
    <w:uiPriority w:val="99"/>
    <w:rsid w:val="00F74769"/>
    <w:rPr>
      <w:color w:val="106BBE"/>
    </w:rPr>
  </w:style>
  <w:style w:type="character" w:customStyle="1" w:styleId="link">
    <w:name w:val="link"/>
    <w:rsid w:val="00F74769"/>
    <w:rPr>
      <w:strike w:val="0"/>
      <w:dstrike w:val="0"/>
      <w:u w:val="none"/>
      <w:effect w:val="none"/>
    </w:rPr>
  </w:style>
  <w:style w:type="paragraph" w:customStyle="1" w:styleId="s1">
    <w:name w:val="s_1"/>
    <w:basedOn w:val="a"/>
    <w:rsid w:val="00F74769"/>
    <w:pPr>
      <w:spacing w:after="0" w:line="240" w:lineRule="auto"/>
      <w:ind w:firstLine="720"/>
      <w:jc w:val="both"/>
    </w:pPr>
    <w:rPr>
      <w:rFonts w:ascii="Arial" w:eastAsia="Times New Roman" w:hAnsi="Arial" w:cs="Arial"/>
      <w:sz w:val="28"/>
      <w:szCs w:val="28"/>
      <w:lang w:eastAsia="ru-RU"/>
    </w:rPr>
  </w:style>
  <w:style w:type="paragraph" w:customStyle="1" w:styleId="affa">
    <w:name w:val="Обычный таблица"/>
    <w:basedOn w:val="a"/>
    <w:link w:val="affb"/>
    <w:rsid w:val="00F74769"/>
    <w:pPr>
      <w:spacing w:after="0" w:line="240" w:lineRule="auto"/>
    </w:pPr>
    <w:rPr>
      <w:rFonts w:ascii="Times New Roman" w:eastAsia="Times New Roman" w:hAnsi="Times New Roman" w:cs="Times New Roman"/>
      <w:sz w:val="18"/>
      <w:szCs w:val="18"/>
      <w:lang w:eastAsia="ru-RU"/>
    </w:rPr>
  </w:style>
  <w:style w:type="character" w:customStyle="1" w:styleId="affb">
    <w:name w:val="Обычный таблица Знак"/>
    <w:link w:val="affa"/>
    <w:locked/>
    <w:rsid w:val="00F74769"/>
    <w:rPr>
      <w:rFonts w:ascii="Times New Roman" w:eastAsia="Times New Roman" w:hAnsi="Times New Roman" w:cs="Times New Roman"/>
      <w:sz w:val="18"/>
      <w:szCs w:val="18"/>
      <w:lang w:eastAsia="ru-RU"/>
    </w:rPr>
  </w:style>
  <w:style w:type="character" w:customStyle="1" w:styleId="affc">
    <w:name w:val="Цветовое выделение"/>
    <w:uiPriority w:val="99"/>
    <w:rsid w:val="00F74769"/>
    <w:rPr>
      <w:b/>
      <w:bCs/>
      <w:color w:val="26282F"/>
    </w:rPr>
  </w:style>
  <w:style w:type="paragraph" w:customStyle="1" w:styleId="affd">
    <w:name w:val="Таблицы (моноширинный)"/>
    <w:basedOn w:val="a"/>
    <w:next w:val="a"/>
    <w:uiPriority w:val="99"/>
    <w:rsid w:val="00F74769"/>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e">
    <w:name w:val="Заголовок статьи"/>
    <w:basedOn w:val="a"/>
    <w:next w:val="a"/>
    <w:uiPriority w:val="99"/>
    <w:rsid w:val="00F74769"/>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5">
    <w:name w:val="Стиль3 Знак Знак Знак"/>
    <w:link w:val="34"/>
    <w:rsid w:val="00F74769"/>
    <w:rPr>
      <w:rFonts w:ascii="Times New Roman" w:eastAsia="Times New Roman" w:hAnsi="Times New Roman" w:cs="Times New Roman"/>
      <w:sz w:val="24"/>
      <w:szCs w:val="20"/>
      <w:lang w:eastAsia="ru-RU"/>
    </w:rPr>
  </w:style>
  <w:style w:type="paragraph" w:customStyle="1" w:styleId="Standard">
    <w:name w:val="Standard"/>
    <w:rsid w:val="00F74769"/>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74769"/>
    <w:rPr>
      <w:rFonts w:ascii="Franklin Gothic Medium" w:hAnsi="Franklin Gothic Medium" w:cs="Franklin Gothic Medium"/>
      <w:sz w:val="12"/>
      <w:szCs w:val="12"/>
    </w:rPr>
  </w:style>
  <w:style w:type="character" w:customStyle="1" w:styleId="FontStyle41">
    <w:name w:val="Font Style41"/>
    <w:uiPriority w:val="99"/>
    <w:rsid w:val="00F74769"/>
    <w:rPr>
      <w:rFonts w:ascii="Franklin Gothic Medium" w:hAnsi="Franklin Gothic Medium" w:cs="Franklin Gothic Medium"/>
      <w:sz w:val="10"/>
      <w:szCs w:val="10"/>
    </w:rPr>
  </w:style>
  <w:style w:type="paragraph" w:customStyle="1" w:styleId="Style19">
    <w:name w:val="Style19"/>
    <w:basedOn w:val="a"/>
    <w:uiPriority w:val="99"/>
    <w:rsid w:val="00F74769"/>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74769"/>
    <w:rPr>
      <w:rFonts w:ascii="Franklin Gothic Medium" w:hAnsi="Franklin Gothic Medium" w:cs="Franklin Gothic Medium"/>
      <w:b/>
      <w:bCs/>
      <w:sz w:val="10"/>
      <w:szCs w:val="10"/>
    </w:rPr>
  </w:style>
  <w:style w:type="character" w:customStyle="1" w:styleId="FontStyle22">
    <w:name w:val="Font Style22"/>
    <w:uiPriority w:val="99"/>
    <w:rsid w:val="00F74769"/>
    <w:rPr>
      <w:rFonts w:ascii="Verdana" w:hAnsi="Verdana" w:cs="Verdana"/>
      <w:b/>
      <w:bCs/>
      <w:sz w:val="16"/>
      <w:szCs w:val="16"/>
    </w:rPr>
  </w:style>
  <w:style w:type="paragraph" w:customStyle="1" w:styleId="Style8">
    <w:name w:val="Style8"/>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74769"/>
    <w:rPr>
      <w:rFonts w:ascii="Verdana" w:hAnsi="Verdana" w:cs="Verdana"/>
      <w:sz w:val="16"/>
      <w:szCs w:val="16"/>
    </w:rPr>
  </w:style>
  <w:style w:type="paragraph" w:customStyle="1" w:styleId="Style9">
    <w:name w:val="Style9"/>
    <w:basedOn w:val="a"/>
    <w:uiPriority w:val="99"/>
    <w:rsid w:val="00F74769"/>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74769"/>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74769"/>
    <w:rPr>
      <w:rFonts w:ascii="Arial" w:hAnsi="Arial" w:cs="Arial"/>
      <w:sz w:val="16"/>
      <w:szCs w:val="16"/>
    </w:rPr>
  </w:style>
  <w:style w:type="paragraph" w:customStyle="1" w:styleId="Style2">
    <w:name w:val="Style2"/>
    <w:basedOn w:val="a"/>
    <w:rsid w:val="00F7476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74769"/>
    <w:rPr>
      <w:rFonts w:ascii="Arial" w:hAnsi="Arial" w:cs="Arial"/>
      <w:sz w:val="16"/>
      <w:szCs w:val="16"/>
    </w:rPr>
  </w:style>
  <w:style w:type="paragraph" w:customStyle="1" w:styleId="Style3">
    <w:name w:val="Style3"/>
    <w:basedOn w:val="a"/>
    <w:rsid w:val="00F74769"/>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74769"/>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74769"/>
    <w:rPr>
      <w:rFonts w:ascii="Times New Roman" w:hAnsi="Times New Roman"/>
      <w:sz w:val="26"/>
    </w:rPr>
  </w:style>
  <w:style w:type="character" w:customStyle="1" w:styleId="FontStyle70">
    <w:name w:val="Font Style70"/>
    <w:rsid w:val="00F74769"/>
    <w:rPr>
      <w:rFonts w:ascii="Times New Roman" w:hAnsi="Times New Roman" w:cs="Times New Roman"/>
      <w:sz w:val="22"/>
      <w:szCs w:val="22"/>
    </w:rPr>
  </w:style>
  <w:style w:type="paragraph" w:customStyle="1" w:styleId="Normal1">
    <w:name w:val="Normal1"/>
    <w:uiPriority w:val="99"/>
    <w:rsid w:val="00F74769"/>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74769"/>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74769"/>
    <w:pPr>
      <w:numPr>
        <w:numId w:val="25"/>
      </w:numPr>
      <w:spacing w:before="120" w:after="120" w:line="276" w:lineRule="auto"/>
      <w:jc w:val="both"/>
      <w:outlineLvl w:val="0"/>
    </w:pPr>
    <w:rPr>
      <w:rFonts w:ascii="Times New Roman" w:eastAsia="Times New Roman" w:hAnsi="Times New Roman" w:cs="Times New Roman"/>
      <w:lang w:eastAsia="ru-RU"/>
    </w:rPr>
  </w:style>
  <w:style w:type="paragraph" w:styleId="afff">
    <w:name w:val="Title"/>
    <w:basedOn w:val="a"/>
    <w:next w:val="a"/>
    <w:link w:val="afff0"/>
    <w:uiPriority w:val="99"/>
    <w:qFormat/>
    <w:rsid w:val="00F74769"/>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f0">
    <w:name w:val="Название Знак"/>
    <w:basedOn w:val="a0"/>
    <w:link w:val="afff"/>
    <w:uiPriority w:val="99"/>
    <w:rsid w:val="00F74769"/>
    <w:rPr>
      <w:rFonts w:ascii="Times New Roman" w:eastAsia="Times New Roman" w:hAnsi="Times New Roman" w:cs="Times New Roman"/>
      <w:b/>
      <w:spacing w:val="5"/>
      <w:kern w:val="28"/>
      <w:sz w:val="28"/>
      <w:szCs w:val="52"/>
      <w:lang w:eastAsia="ru-RU"/>
    </w:rPr>
  </w:style>
  <w:style w:type="character" w:customStyle="1" w:styleId="r">
    <w:name w:val="r"/>
    <w:rsid w:val="00F74769"/>
  </w:style>
  <w:style w:type="character" w:customStyle="1" w:styleId="f">
    <w:name w:val="f"/>
    <w:rsid w:val="00F74769"/>
  </w:style>
  <w:style w:type="character" w:customStyle="1" w:styleId="blk">
    <w:name w:val="blk"/>
    <w:rsid w:val="00F74769"/>
  </w:style>
  <w:style w:type="paragraph" w:styleId="4">
    <w:name w:val="List Bullet 4"/>
    <w:basedOn w:val="a"/>
    <w:autoRedefine/>
    <w:rsid w:val="00F74769"/>
    <w:pPr>
      <w:numPr>
        <w:numId w:val="2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F74769"/>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74769"/>
    <w:pPr>
      <w:spacing w:after="200" w:line="276" w:lineRule="auto"/>
      <w:ind w:left="720"/>
      <w:contextualSpacing/>
    </w:pPr>
    <w:rPr>
      <w:rFonts w:ascii="Calibri" w:eastAsia="Calibri" w:hAnsi="Calibri" w:cs="Times New Roman"/>
    </w:rPr>
  </w:style>
  <w:style w:type="character" w:customStyle="1" w:styleId="-10">
    <w:name w:val="Цветной список - Акцент 1 Знак"/>
    <w:link w:val="-11"/>
    <w:uiPriority w:val="34"/>
    <w:rsid w:val="00F74769"/>
    <w:rPr>
      <w:rFonts w:ascii="Calibri" w:eastAsia="Calibri" w:hAnsi="Calibri" w:cs="Times New Roman"/>
    </w:rPr>
  </w:style>
  <w:style w:type="paragraph" w:styleId="afff1">
    <w:name w:val="Body Text Indent"/>
    <w:basedOn w:val="a"/>
    <w:link w:val="afff2"/>
    <w:rsid w:val="00F74769"/>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0"/>
    <w:link w:val="afff1"/>
    <w:rsid w:val="00F74769"/>
    <w:rPr>
      <w:rFonts w:ascii="Times New Roman" w:eastAsia="Times New Roman" w:hAnsi="Times New Roman" w:cs="Times New Roman"/>
      <w:sz w:val="24"/>
      <w:szCs w:val="24"/>
      <w:lang w:eastAsia="ru-RU"/>
    </w:rPr>
  </w:style>
  <w:style w:type="paragraph" w:styleId="afff3">
    <w:name w:val="Plain Text"/>
    <w:basedOn w:val="a"/>
    <w:link w:val="afff4"/>
    <w:uiPriority w:val="99"/>
    <w:rsid w:val="00F74769"/>
    <w:pPr>
      <w:spacing w:after="0" w:line="240" w:lineRule="auto"/>
    </w:pPr>
    <w:rPr>
      <w:rFonts w:ascii="Courier New" w:eastAsia="MS Mincho" w:hAnsi="Courier New" w:cs="Courier New"/>
      <w:sz w:val="20"/>
      <w:szCs w:val="20"/>
      <w:lang w:eastAsia="ru-RU"/>
    </w:rPr>
  </w:style>
  <w:style w:type="character" w:customStyle="1" w:styleId="afff4">
    <w:name w:val="Текст Знак"/>
    <w:basedOn w:val="a0"/>
    <w:link w:val="afff3"/>
    <w:uiPriority w:val="99"/>
    <w:rsid w:val="00F74769"/>
    <w:rPr>
      <w:rFonts w:ascii="Courier New" w:eastAsia="MS Mincho" w:hAnsi="Courier New" w:cs="Courier New"/>
      <w:sz w:val="20"/>
      <w:szCs w:val="20"/>
      <w:lang w:eastAsia="ru-RU"/>
    </w:rPr>
  </w:style>
  <w:style w:type="character" w:customStyle="1" w:styleId="diffins">
    <w:name w:val="diff_ins"/>
    <w:rsid w:val="00F74769"/>
  </w:style>
  <w:style w:type="numbering" w:customStyle="1" w:styleId="110">
    <w:name w:val="Нет списка11"/>
    <w:next w:val="a2"/>
    <w:uiPriority w:val="99"/>
    <w:semiHidden/>
    <w:unhideWhenUsed/>
    <w:rsid w:val="00F74769"/>
  </w:style>
  <w:style w:type="character" w:customStyle="1" w:styleId="111">
    <w:name w:val="Средняя сетка 11"/>
    <w:uiPriority w:val="99"/>
    <w:semiHidden/>
    <w:rsid w:val="00F74769"/>
    <w:rPr>
      <w:color w:val="808080"/>
    </w:rPr>
  </w:style>
  <w:style w:type="paragraph" w:customStyle="1" w:styleId="211">
    <w:name w:val="Средняя сетка 21"/>
    <w:uiPriority w:val="1"/>
    <w:qFormat/>
    <w:rsid w:val="00F74769"/>
    <w:pPr>
      <w:spacing w:after="0" w:line="240" w:lineRule="auto"/>
    </w:pPr>
    <w:rPr>
      <w:rFonts w:ascii="Calibri" w:eastAsia="Calibri" w:hAnsi="Calibri" w:cs="Times New Roman"/>
    </w:rPr>
  </w:style>
  <w:style w:type="paragraph" w:customStyle="1" w:styleId="10">
    <w:name w:val="Список1"/>
    <w:basedOn w:val="a"/>
    <w:rsid w:val="00F74769"/>
    <w:pPr>
      <w:numPr>
        <w:numId w:val="2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d">
    <w:name w:val="Основной текст Знак2"/>
    <w:aliases w:val="Основной текст Знак Знак Знак"/>
    <w:uiPriority w:val="99"/>
    <w:rsid w:val="00F74769"/>
    <w:rPr>
      <w:rFonts w:ascii="Times New Roman" w:eastAsia="Times New Roman" w:hAnsi="Times New Roman" w:cs="Times New Roman"/>
      <w:sz w:val="24"/>
      <w:szCs w:val="24"/>
      <w:lang w:eastAsia="ru-RU"/>
    </w:rPr>
  </w:style>
  <w:style w:type="paragraph" w:customStyle="1" w:styleId="Default">
    <w:name w:val="Default"/>
    <w:rsid w:val="00F747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74769"/>
  </w:style>
  <w:style w:type="numbering" w:customStyle="1" w:styleId="51">
    <w:name w:val="Нет списка5"/>
    <w:next w:val="a2"/>
    <w:uiPriority w:val="99"/>
    <w:semiHidden/>
    <w:unhideWhenUsed/>
    <w:rsid w:val="00F74769"/>
  </w:style>
  <w:style w:type="numbering" w:customStyle="1" w:styleId="1110">
    <w:name w:val="Нет списка111"/>
    <w:next w:val="a2"/>
    <w:uiPriority w:val="99"/>
    <w:semiHidden/>
    <w:unhideWhenUsed/>
    <w:rsid w:val="00F74769"/>
  </w:style>
  <w:style w:type="paragraph" w:customStyle="1" w:styleId="220">
    <w:name w:val="Основной текст с отступом 22"/>
    <w:basedOn w:val="a"/>
    <w:semiHidden/>
    <w:rsid w:val="00F74769"/>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2">
    <w:name w:val="Нет списка21"/>
    <w:next w:val="a2"/>
    <w:uiPriority w:val="99"/>
    <w:semiHidden/>
    <w:unhideWhenUsed/>
    <w:rsid w:val="00F74769"/>
  </w:style>
  <w:style w:type="numbering" w:customStyle="1" w:styleId="310">
    <w:name w:val="Нет списка31"/>
    <w:next w:val="a2"/>
    <w:uiPriority w:val="99"/>
    <w:semiHidden/>
    <w:unhideWhenUsed/>
    <w:rsid w:val="00F74769"/>
  </w:style>
  <w:style w:type="numbering" w:customStyle="1" w:styleId="410">
    <w:name w:val="Нет списка41"/>
    <w:next w:val="a2"/>
    <w:uiPriority w:val="99"/>
    <w:semiHidden/>
    <w:unhideWhenUsed/>
    <w:rsid w:val="00F74769"/>
  </w:style>
  <w:style w:type="table" w:customStyle="1" w:styleId="2e">
    <w:name w:val="Сетка таблицы2"/>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
    <w:name w:val="p9"/>
    <w:basedOn w:val="a"/>
    <w:rsid w:val="00F747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F747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F74769"/>
  </w:style>
  <w:style w:type="character" w:customStyle="1" w:styleId="wmi-callto">
    <w:name w:val="wmi-callto"/>
    <w:basedOn w:val="a0"/>
    <w:rsid w:val="00F74769"/>
  </w:style>
  <w:style w:type="paragraph" w:styleId="afff5">
    <w:name w:val="Closing"/>
    <w:basedOn w:val="a"/>
    <w:link w:val="afff6"/>
    <w:semiHidden/>
    <w:unhideWhenUsed/>
    <w:rsid w:val="00F74769"/>
    <w:pPr>
      <w:spacing w:after="0" w:line="220" w:lineRule="atLeast"/>
      <w:ind w:left="835"/>
    </w:pPr>
    <w:rPr>
      <w:rFonts w:ascii="Times New Roman" w:eastAsia="Times New Roman" w:hAnsi="Times New Roman" w:cs="Times New Roman"/>
      <w:sz w:val="20"/>
      <w:szCs w:val="20"/>
      <w:lang w:eastAsia="ru-RU"/>
    </w:rPr>
  </w:style>
  <w:style w:type="character" w:customStyle="1" w:styleId="afff6">
    <w:name w:val="Прощание Знак"/>
    <w:basedOn w:val="a0"/>
    <w:link w:val="afff5"/>
    <w:semiHidden/>
    <w:rsid w:val="00F74769"/>
    <w:rPr>
      <w:rFonts w:ascii="Times New Roman" w:eastAsia="Times New Roman" w:hAnsi="Times New Roman" w:cs="Times New Roman"/>
      <w:sz w:val="20"/>
      <w:szCs w:val="20"/>
      <w:lang w:eastAsia="ru-RU"/>
    </w:rPr>
  </w:style>
  <w:style w:type="character" w:customStyle="1" w:styleId="112">
    <w:name w:val="Заголовок 1 Знак1"/>
    <w:rsid w:val="00F74769"/>
    <w:rPr>
      <w:rFonts w:ascii="Arial" w:eastAsia="Times New Roman" w:hAnsi="Arial" w:cs="Times New Roman"/>
      <w:b/>
      <w:sz w:val="28"/>
      <w:szCs w:val="18"/>
      <w:lang w:val="x-none" w:eastAsia="ar-SA"/>
    </w:rPr>
  </w:style>
  <w:style w:type="paragraph" w:customStyle="1" w:styleId="xl63">
    <w:name w:val="xl63"/>
    <w:basedOn w:val="a"/>
    <w:rsid w:val="00F747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F747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4">
    <w:name w:val="xl84"/>
    <w:basedOn w:val="a"/>
    <w:rsid w:val="00F747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7360B0"/>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7360B0"/>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 w:type="numbering" w:customStyle="1" w:styleId="62">
    <w:name w:val="Нет списка6"/>
    <w:next w:val="a2"/>
    <w:uiPriority w:val="99"/>
    <w:semiHidden/>
    <w:unhideWhenUsed/>
    <w:rsid w:val="007360B0"/>
  </w:style>
  <w:style w:type="paragraph" w:customStyle="1" w:styleId="xl85">
    <w:name w:val="xl85"/>
    <w:basedOn w:val="a"/>
    <w:rsid w:val="007360B0"/>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7360B0"/>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7360B0"/>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7360B0"/>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197A4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78046512">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20710037">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11350051">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z.lenobl.ru" TargetMode="External"/><Relationship Id="rId18" Type="http://schemas.openxmlformats.org/officeDocument/2006/relationships/hyperlink" Target="https://fkr.etp-ets.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6BCA4C3B7D313B26D7174F88115B7031718F7C0042C6428D8651FF26EE3E7932A2F3EE36007C69543J9O" TargetMode="External"/><Relationship Id="rId7" Type="http://schemas.openxmlformats.org/officeDocument/2006/relationships/footnotes" Target="footnotes.xml"/><Relationship Id="rId12" Type="http://schemas.openxmlformats.org/officeDocument/2006/relationships/hyperlink" Target="https://fkr.etp-ets.ru" TargetMode="External"/><Relationship Id="rId17" Type="http://schemas.openxmlformats.org/officeDocument/2006/relationships/hyperlink" Target="http://gz.lenobl.ru"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gz.lenobl.ru" TargetMode="External"/><Relationship Id="rId20" Type="http://schemas.openxmlformats.org/officeDocument/2006/relationships/hyperlink" Target="https://fkr.etp-et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z.lenobl.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clck.yandex.ru/redir/nWO_r1F33ck?data=NnBZTWRhdFZKOHQxUjhzSWFYVGhXY1oxRHgzV2lVODlzVUhGZkZ4NDNxdXllcF9pUm8xTFRyTkRJYzB3NW5WUWhNQS1YVGFOeW5yM1huRUxSNXRXWXlpNWdrS3hEcjlwc2NuTnRVWUh4bms&amp;b64e=2&amp;sign=2c6e039cef5fd4df68567ed0caee62ba&amp;keyno=17" TargetMode="External"/><Relationship Id="rId23" Type="http://schemas.openxmlformats.org/officeDocument/2006/relationships/hyperlink" Target="http://files.stroyinf.ru/data2/1/4294847/4294847751.htm" TargetMode="External"/><Relationship Id="rId10" Type="http://schemas.openxmlformats.org/officeDocument/2006/relationships/header" Target="header1.xml"/><Relationship Id="rId19" Type="http://schemas.openxmlformats.org/officeDocument/2006/relationships/hyperlink" Target="mailto:es_anpilova@lenreg.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fkr.etp-ets.ru" TargetMode="External"/><Relationship Id="rId22" Type="http://schemas.openxmlformats.org/officeDocument/2006/relationships/hyperlink" Target="https://ru.wikipedia.org/wiki/%D0%95%D0%B4%D0%B8%D0%BD%D0%B0%D1%8F_%D1%81%D0%B8%D1%81%D1%82%D0%B5%D0%BC%D0%B0_%D0%BA%D0%BE%D0%BD%D1%81%D1%82%D1%80%D1%83%D0%BA%D1%82%D0%BE%D1%80%D1%81%D0%BA%D0%BE%D0%B9_%D0%B4%D0%BE%D0%BA%D1%83%D0%BC%D0%B5%D0%BD%D1%82%D0%B0%D1%86%D0%B8%D0%B8"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90C159319E43E1AF35DC61FA31BA55"/>
        <w:category>
          <w:name w:val="Общие"/>
          <w:gallery w:val="placeholder"/>
        </w:category>
        <w:types>
          <w:type w:val="bbPlcHdr"/>
        </w:types>
        <w:behaviors>
          <w:behavior w:val="content"/>
        </w:behaviors>
        <w:guid w:val="{492B71DB-885D-4396-AFE5-2E520D10E130}"/>
      </w:docPartPr>
      <w:docPartBody>
        <w:p w:rsidR="00DB3384" w:rsidRDefault="00206945" w:rsidP="00206945">
          <w:pPr>
            <w:pStyle w:val="A090C159319E43E1AF35DC61FA31BA55"/>
          </w:pPr>
          <w:r w:rsidRPr="002F2E6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roid Sans">
    <w:altName w:val="Times New Roman"/>
    <w:charset w:val="00"/>
    <w:family w:val="auto"/>
    <w:pitch w:val="variable"/>
  </w:font>
  <w:font w:name="Lohit Hindi">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945"/>
    <w:rsid w:val="00103172"/>
    <w:rsid w:val="001C29C0"/>
    <w:rsid w:val="001D2486"/>
    <w:rsid w:val="00206945"/>
    <w:rsid w:val="00211262"/>
    <w:rsid w:val="002377AF"/>
    <w:rsid w:val="002E1E66"/>
    <w:rsid w:val="00381D70"/>
    <w:rsid w:val="004E48BD"/>
    <w:rsid w:val="004F2B14"/>
    <w:rsid w:val="005E5F4B"/>
    <w:rsid w:val="006361A3"/>
    <w:rsid w:val="006D4252"/>
    <w:rsid w:val="0076635D"/>
    <w:rsid w:val="00864905"/>
    <w:rsid w:val="008C4E1F"/>
    <w:rsid w:val="00961142"/>
    <w:rsid w:val="00A13646"/>
    <w:rsid w:val="00AA1672"/>
    <w:rsid w:val="00BE11E8"/>
    <w:rsid w:val="00C923B1"/>
    <w:rsid w:val="00CB62F1"/>
    <w:rsid w:val="00DB3384"/>
    <w:rsid w:val="00E22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945"/>
    <w:rPr>
      <w:color w:val="808080"/>
    </w:rPr>
  </w:style>
  <w:style w:type="paragraph" w:customStyle="1" w:styleId="A090C159319E43E1AF35DC61FA31BA55">
    <w:name w:val="A090C159319E43E1AF35DC61FA31BA55"/>
    <w:rsid w:val="0020694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945"/>
    <w:rPr>
      <w:color w:val="808080"/>
    </w:rPr>
  </w:style>
  <w:style w:type="paragraph" w:customStyle="1" w:styleId="A090C159319E43E1AF35DC61FA31BA55">
    <w:name w:val="A090C159319E43E1AF35DC61FA31BA55"/>
    <w:rsid w:val="002069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2E425-8615-4078-948B-390CCB36C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42</Pages>
  <Words>16648</Words>
  <Characters>94899</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Роман Олегович Свирин</cp:lastModifiedBy>
  <cp:revision>1610</cp:revision>
  <cp:lastPrinted>2017-11-21T14:28:00Z</cp:lastPrinted>
  <dcterms:created xsi:type="dcterms:W3CDTF">2017-08-21T11:01:00Z</dcterms:created>
  <dcterms:modified xsi:type="dcterms:W3CDTF">2018-02-09T13:23:00Z</dcterms:modified>
</cp:coreProperties>
</file>